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92" w:rsidRDefault="00207292" w:rsidP="00053C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6877"/>
      </w:tblGrid>
      <w:tr w:rsidR="00207292" w:rsidRPr="00207292" w:rsidTr="007A1909">
        <w:trPr>
          <w:trHeight w:val="1412"/>
        </w:trPr>
        <w:tc>
          <w:tcPr>
            <w:tcW w:w="2235" w:type="dxa"/>
            <w:shd w:val="clear" w:color="auto" w:fill="auto"/>
            <w:vAlign w:val="center"/>
          </w:tcPr>
          <w:p w:rsidR="00207292" w:rsidRPr="00207292" w:rsidRDefault="00207292" w:rsidP="00207292">
            <w:pPr>
              <w:widowControl w:val="0"/>
              <w:tabs>
                <w:tab w:val="center" w:pos="4536"/>
                <w:tab w:val="right" w:pos="9072"/>
              </w:tabs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1"/>
                <w:lang w:eastAsia="zh-CN" w:bidi="hi-IN"/>
              </w:rPr>
            </w:pPr>
            <w:r w:rsidRPr="00207292">
              <w:rPr>
                <w:rFonts w:ascii="Tahoma" w:eastAsia="SimSun" w:hAnsi="Tahoma" w:cs="Tahoma"/>
                <w:noProof/>
                <w:kern w:val="3"/>
                <w:sz w:val="80"/>
                <w:szCs w:val="80"/>
                <w:lang w:eastAsia="pl-PL"/>
              </w:rPr>
              <w:drawing>
                <wp:inline distT="0" distB="0" distL="0" distR="0" wp14:anchorId="1213D8FD" wp14:editId="1E782AF8">
                  <wp:extent cx="666750" cy="838200"/>
                  <wp:effectExtent l="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shd w:val="clear" w:color="auto" w:fill="auto"/>
            <w:vAlign w:val="center"/>
          </w:tcPr>
          <w:p w:rsidR="00207292" w:rsidRPr="00207292" w:rsidRDefault="00207292" w:rsidP="0020729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4"/>
                <w:lang w:eastAsia="zh-CN" w:bidi="hi-IN"/>
              </w:rPr>
            </w:pPr>
            <w:r w:rsidRPr="00207292">
              <w:rPr>
                <w:rFonts w:ascii="Tahoma" w:eastAsia="SimSun" w:hAnsi="Tahoma" w:cs="Tahoma"/>
                <w:b/>
                <w:bCs/>
                <w:kern w:val="3"/>
                <w:sz w:val="20"/>
                <w:szCs w:val="24"/>
                <w:lang w:eastAsia="zh-CN" w:bidi="hi-IN"/>
              </w:rPr>
              <w:t>Wojewódzka Stacja Ratownictwa Medycznego w Łodzi</w:t>
            </w:r>
            <w:r w:rsidRPr="00207292">
              <w:rPr>
                <w:rFonts w:ascii="Tahoma" w:eastAsia="SimSun" w:hAnsi="Tahoma" w:cs="Tahoma"/>
                <w:kern w:val="3"/>
                <w:sz w:val="20"/>
                <w:szCs w:val="24"/>
                <w:lang w:eastAsia="zh-CN" w:bidi="hi-IN"/>
              </w:rPr>
              <w:br/>
              <w:t>91-202 Łódź ,ul. Warecka 2</w:t>
            </w:r>
            <w:r w:rsidRPr="00207292">
              <w:rPr>
                <w:rFonts w:ascii="Tahoma" w:eastAsia="SimSun" w:hAnsi="Tahoma" w:cs="Tahoma"/>
                <w:kern w:val="3"/>
                <w:sz w:val="20"/>
                <w:szCs w:val="24"/>
                <w:lang w:eastAsia="zh-CN" w:bidi="hi-IN"/>
              </w:rPr>
              <w:br/>
              <w:t>NIP 947-18-87-289, Regon 473066188</w:t>
            </w:r>
          </w:p>
        </w:tc>
      </w:tr>
    </w:tbl>
    <w:p w:rsidR="00053CB2" w:rsidRPr="009C57CA" w:rsidRDefault="00053CB2" w:rsidP="00053CB2">
      <w:pPr>
        <w:rPr>
          <w:rFonts w:ascii="Times New Roman" w:hAnsi="Times New Roman" w:cs="Times New Roman"/>
          <w:sz w:val="28"/>
          <w:szCs w:val="28"/>
        </w:rPr>
      </w:pPr>
      <w:r w:rsidRPr="00053CB2">
        <w:rPr>
          <w:smallCaps/>
          <w:noProof/>
          <w:spacing w:val="-2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41BBDE" wp14:editId="31D12996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9B4314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" o:allowincell="f"/>
            </w:pict>
          </mc:Fallback>
        </mc:AlternateContent>
      </w:r>
    </w:p>
    <w:p w:rsidR="00053CB2" w:rsidRPr="009C57CA" w:rsidRDefault="00DB1EEE" w:rsidP="00DB1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DEA.ZP-2910/</w:t>
      </w:r>
      <w:r w:rsidR="00867896">
        <w:rPr>
          <w:rFonts w:ascii="Times New Roman" w:eastAsia="Times New Roman" w:hAnsi="Times New Roman" w:cs="Times New Roman"/>
          <w:sz w:val="24"/>
          <w:szCs w:val="24"/>
        </w:rPr>
        <w:t>6</w:t>
      </w:r>
      <w:r w:rsidR="00521DA4">
        <w:rPr>
          <w:rFonts w:ascii="Times New Roman" w:eastAsia="Times New Roman" w:hAnsi="Times New Roman" w:cs="Times New Roman"/>
          <w:sz w:val="24"/>
          <w:szCs w:val="24"/>
        </w:rPr>
        <w:t>/2021</w:t>
      </w:r>
      <w:r w:rsidR="00521DA4">
        <w:rPr>
          <w:rFonts w:ascii="Times New Roman" w:eastAsia="Times New Roman" w:hAnsi="Times New Roman" w:cs="Times New Roman"/>
          <w:sz w:val="24"/>
          <w:szCs w:val="24"/>
        </w:rPr>
        <w:tab/>
      </w:r>
      <w:r w:rsidR="00521DA4">
        <w:rPr>
          <w:rFonts w:ascii="Times New Roman" w:eastAsia="Times New Roman" w:hAnsi="Times New Roman" w:cs="Times New Roman"/>
          <w:sz w:val="24"/>
          <w:szCs w:val="24"/>
        </w:rPr>
        <w:tab/>
      </w:r>
      <w:r w:rsidR="00521DA4">
        <w:rPr>
          <w:rFonts w:ascii="Times New Roman" w:eastAsia="Times New Roman" w:hAnsi="Times New Roman" w:cs="Times New Roman"/>
          <w:sz w:val="24"/>
          <w:szCs w:val="24"/>
        </w:rPr>
        <w:tab/>
      </w:r>
      <w:r w:rsidR="00521DA4">
        <w:rPr>
          <w:rFonts w:ascii="Times New Roman" w:eastAsia="Times New Roman" w:hAnsi="Times New Roman" w:cs="Times New Roman"/>
          <w:sz w:val="24"/>
          <w:szCs w:val="24"/>
        </w:rPr>
        <w:tab/>
      </w:r>
      <w:r w:rsidR="00521DA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96B4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1659C" w:rsidRPr="006F7D48">
        <w:rPr>
          <w:rFonts w:ascii="Times New Roman" w:hAnsi="Times New Roman" w:cs="Times New Roman"/>
          <w:sz w:val="24"/>
          <w:szCs w:val="24"/>
        </w:rPr>
        <w:t>Łódź</w:t>
      </w:r>
      <w:r w:rsidR="00411A25" w:rsidRPr="006F7D48">
        <w:rPr>
          <w:rFonts w:ascii="Times New Roman" w:hAnsi="Times New Roman" w:cs="Times New Roman"/>
          <w:sz w:val="24"/>
          <w:szCs w:val="24"/>
        </w:rPr>
        <w:t xml:space="preserve">, </w:t>
      </w:r>
      <w:r w:rsidR="005D7B4A" w:rsidRPr="006F7D48">
        <w:rPr>
          <w:rFonts w:ascii="Times New Roman" w:hAnsi="Times New Roman" w:cs="Times New Roman"/>
          <w:sz w:val="24"/>
          <w:szCs w:val="24"/>
        </w:rPr>
        <w:t xml:space="preserve"> </w:t>
      </w:r>
      <w:r w:rsidR="00B1659C" w:rsidRPr="006F7D48">
        <w:rPr>
          <w:rFonts w:ascii="Times New Roman" w:hAnsi="Times New Roman" w:cs="Times New Roman"/>
          <w:sz w:val="24"/>
          <w:szCs w:val="24"/>
        </w:rPr>
        <w:t>dn.</w:t>
      </w:r>
      <w:r w:rsidR="00201D37" w:rsidRPr="006F7D48">
        <w:rPr>
          <w:rFonts w:ascii="Times New Roman" w:hAnsi="Times New Roman" w:cs="Times New Roman"/>
          <w:sz w:val="24"/>
          <w:szCs w:val="24"/>
        </w:rPr>
        <w:t xml:space="preserve"> </w:t>
      </w:r>
      <w:r w:rsidR="00777D5A">
        <w:rPr>
          <w:rFonts w:ascii="Times New Roman" w:hAnsi="Times New Roman" w:cs="Times New Roman"/>
          <w:sz w:val="24"/>
          <w:szCs w:val="24"/>
        </w:rPr>
        <w:t>1</w:t>
      </w:r>
      <w:r w:rsidR="00B96B43">
        <w:rPr>
          <w:rFonts w:ascii="Times New Roman" w:hAnsi="Times New Roman" w:cs="Times New Roman"/>
          <w:sz w:val="24"/>
          <w:szCs w:val="24"/>
        </w:rPr>
        <w:t>5</w:t>
      </w:r>
      <w:r w:rsidR="00777D5A">
        <w:rPr>
          <w:rFonts w:ascii="Times New Roman" w:hAnsi="Times New Roman" w:cs="Times New Roman"/>
          <w:sz w:val="24"/>
          <w:szCs w:val="24"/>
        </w:rPr>
        <w:t>.04</w:t>
      </w:r>
      <w:r w:rsidR="005D7B4A" w:rsidRPr="006F7D48">
        <w:rPr>
          <w:rFonts w:ascii="Times New Roman" w:hAnsi="Times New Roman" w:cs="Times New Roman"/>
          <w:sz w:val="24"/>
          <w:szCs w:val="24"/>
        </w:rPr>
        <w:t>.</w:t>
      </w:r>
      <w:r w:rsidR="00B07787" w:rsidRPr="006F7D48">
        <w:rPr>
          <w:rFonts w:ascii="Times New Roman" w:hAnsi="Times New Roman" w:cs="Times New Roman"/>
          <w:sz w:val="24"/>
          <w:szCs w:val="24"/>
        </w:rPr>
        <w:t>20</w:t>
      </w:r>
      <w:r w:rsidR="00972710">
        <w:rPr>
          <w:rFonts w:ascii="Times New Roman" w:hAnsi="Times New Roman" w:cs="Times New Roman"/>
          <w:sz w:val="24"/>
          <w:szCs w:val="24"/>
        </w:rPr>
        <w:t>21</w:t>
      </w:r>
      <w:r w:rsidR="00B1659C" w:rsidRPr="006F7D48">
        <w:rPr>
          <w:rFonts w:ascii="Times New Roman" w:hAnsi="Times New Roman" w:cs="Times New Roman"/>
          <w:sz w:val="24"/>
          <w:szCs w:val="24"/>
        </w:rPr>
        <w:t xml:space="preserve"> </w:t>
      </w:r>
      <w:r w:rsidR="00B07787" w:rsidRPr="006F7D48">
        <w:rPr>
          <w:rFonts w:ascii="Times New Roman" w:hAnsi="Times New Roman" w:cs="Times New Roman"/>
          <w:sz w:val="24"/>
          <w:szCs w:val="24"/>
        </w:rPr>
        <w:t>r.</w:t>
      </w:r>
    </w:p>
    <w:p w:rsidR="000E4A27" w:rsidRPr="00053CB2" w:rsidRDefault="00E44FA3" w:rsidP="00347D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B2">
        <w:rPr>
          <w:rFonts w:ascii="Times New Roman" w:hAnsi="Times New Roman" w:cs="Times New Roman"/>
          <w:b/>
          <w:sz w:val="28"/>
          <w:szCs w:val="28"/>
        </w:rPr>
        <w:t xml:space="preserve">ZAPYTANIE OFERTOWE </w:t>
      </w:r>
    </w:p>
    <w:p w:rsidR="00E44FA3" w:rsidRPr="00B1659C" w:rsidRDefault="006B5652" w:rsidP="00E4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wartości </w:t>
      </w:r>
      <w:r w:rsidR="00E44FA3" w:rsidRPr="00B1659C">
        <w:rPr>
          <w:rFonts w:ascii="Times New Roman" w:hAnsi="Times New Roman" w:cs="Times New Roman"/>
          <w:sz w:val="24"/>
          <w:szCs w:val="24"/>
        </w:rPr>
        <w:t>nie</w:t>
      </w:r>
      <w:r w:rsidR="00411A25">
        <w:rPr>
          <w:rFonts w:ascii="Times New Roman" w:hAnsi="Times New Roman" w:cs="Times New Roman"/>
          <w:sz w:val="24"/>
          <w:szCs w:val="24"/>
        </w:rPr>
        <w:t xml:space="preserve"> </w:t>
      </w:r>
      <w:r w:rsidR="00E44FA3" w:rsidRPr="00B1659C">
        <w:rPr>
          <w:rFonts w:ascii="Times New Roman" w:hAnsi="Times New Roman" w:cs="Times New Roman"/>
          <w:sz w:val="24"/>
          <w:szCs w:val="24"/>
        </w:rPr>
        <w:t xml:space="preserve">przekraczającej równowartości kwoty </w:t>
      </w:r>
      <w:r w:rsidR="00972710">
        <w:rPr>
          <w:rFonts w:ascii="Times New Roman" w:hAnsi="Times New Roman" w:cs="Times New Roman"/>
          <w:sz w:val="24"/>
          <w:szCs w:val="24"/>
        </w:rPr>
        <w:t>1</w:t>
      </w:r>
      <w:r w:rsidR="00E44FA3" w:rsidRPr="00B1659C">
        <w:rPr>
          <w:rFonts w:ascii="Times New Roman" w:hAnsi="Times New Roman" w:cs="Times New Roman"/>
          <w:sz w:val="24"/>
          <w:szCs w:val="24"/>
        </w:rPr>
        <w:t>30</w:t>
      </w:r>
      <w:r w:rsidR="00386D27">
        <w:rPr>
          <w:rFonts w:ascii="Times New Roman" w:hAnsi="Times New Roman" w:cs="Times New Roman"/>
          <w:sz w:val="24"/>
          <w:szCs w:val="24"/>
        </w:rPr>
        <w:t xml:space="preserve"> tysięcy złotych </w:t>
      </w:r>
      <w:r w:rsidR="00972710">
        <w:rPr>
          <w:rFonts w:ascii="Times New Roman" w:hAnsi="Times New Roman" w:cs="Times New Roman"/>
          <w:sz w:val="24"/>
          <w:szCs w:val="24"/>
        </w:rPr>
        <w:t>netto</w:t>
      </w:r>
      <w:r w:rsidR="004F4485">
        <w:rPr>
          <w:rFonts w:ascii="Times New Roman" w:hAnsi="Times New Roman" w:cs="Times New Roman"/>
          <w:sz w:val="24"/>
          <w:szCs w:val="24"/>
        </w:rPr>
        <w:t>.</w:t>
      </w:r>
    </w:p>
    <w:p w:rsidR="000D24DF" w:rsidRDefault="000D24DF" w:rsidP="00B66E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A3" w:rsidRDefault="00E44FA3" w:rsidP="00B66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C1E">
        <w:rPr>
          <w:rFonts w:ascii="Times New Roman" w:hAnsi="Times New Roman" w:cs="Times New Roman"/>
          <w:b/>
          <w:sz w:val="24"/>
          <w:szCs w:val="24"/>
        </w:rPr>
        <w:t>Wojewódzka Stacja Ratownictwa Medycznego w Łodzi</w:t>
      </w:r>
      <w:r w:rsidR="00B1659C">
        <w:rPr>
          <w:rFonts w:ascii="Times New Roman" w:hAnsi="Times New Roman" w:cs="Times New Roman"/>
          <w:sz w:val="24"/>
          <w:szCs w:val="24"/>
        </w:rPr>
        <w:t xml:space="preserve"> zaprasza do składania ofert na </w:t>
      </w:r>
      <w:r w:rsidR="00C05DFC">
        <w:rPr>
          <w:rFonts w:ascii="Times New Roman" w:hAnsi="Times New Roman" w:cs="Times New Roman"/>
          <w:sz w:val="24"/>
          <w:szCs w:val="24"/>
        </w:rPr>
        <w:t>dostawę</w:t>
      </w:r>
      <w:r w:rsidR="00B1659C">
        <w:rPr>
          <w:rFonts w:ascii="Times New Roman" w:hAnsi="Times New Roman" w:cs="Times New Roman"/>
          <w:sz w:val="24"/>
          <w:szCs w:val="24"/>
        </w:rPr>
        <w:t xml:space="preserve"> </w:t>
      </w:r>
      <w:r w:rsidR="00B11A0D">
        <w:rPr>
          <w:rFonts w:ascii="Times New Roman" w:hAnsi="Times New Roman" w:cs="Times New Roman"/>
          <w:sz w:val="24"/>
          <w:szCs w:val="24"/>
        </w:rPr>
        <w:t xml:space="preserve"> </w:t>
      </w:r>
      <w:r w:rsidR="00626E91">
        <w:rPr>
          <w:rFonts w:ascii="Times New Roman" w:hAnsi="Times New Roman" w:cs="Times New Roman"/>
          <w:sz w:val="24"/>
          <w:szCs w:val="24"/>
        </w:rPr>
        <w:t xml:space="preserve">pomp infuzyjnych </w:t>
      </w:r>
      <w:proofErr w:type="spellStart"/>
      <w:r w:rsidR="00626E91">
        <w:rPr>
          <w:rFonts w:ascii="Times New Roman" w:hAnsi="Times New Roman" w:cs="Times New Roman"/>
          <w:sz w:val="24"/>
          <w:szCs w:val="24"/>
        </w:rPr>
        <w:t>strzykawkowych</w:t>
      </w:r>
      <w:proofErr w:type="spellEnd"/>
      <w:r w:rsidR="006F7D48">
        <w:rPr>
          <w:rFonts w:ascii="Times New Roman" w:hAnsi="Times New Roman" w:cs="Times New Roman"/>
          <w:sz w:val="24"/>
          <w:szCs w:val="24"/>
        </w:rPr>
        <w:t>.</w:t>
      </w:r>
    </w:p>
    <w:p w:rsidR="00FE021E" w:rsidRDefault="00FE021E" w:rsidP="00B66E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2300D">
        <w:rPr>
          <w:rFonts w:ascii="Times New Roman" w:hAnsi="Times New Roman" w:cs="Times New Roman"/>
          <w:b/>
          <w:sz w:val="24"/>
          <w:szCs w:val="24"/>
        </w:rPr>
        <w:t>.</w:t>
      </w:r>
      <w:r w:rsidR="00C05DFC">
        <w:rPr>
          <w:rFonts w:ascii="Times New Roman" w:hAnsi="Times New Roman" w:cs="Times New Roman"/>
          <w:b/>
          <w:sz w:val="24"/>
          <w:szCs w:val="24"/>
        </w:rPr>
        <w:t xml:space="preserve"> Prze</w:t>
      </w:r>
      <w:r>
        <w:rPr>
          <w:rFonts w:ascii="Times New Roman" w:hAnsi="Times New Roman" w:cs="Times New Roman"/>
          <w:b/>
          <w:sz w:val="24"/>
          <w:szCs w:val="24"/>
        </w:rPr>
        <w:t>dmiot zamówienia</w:t>
      </w:r>
      <w:r w:rsidR="0042300D">
        <w:rPr>
          <w:rFonts w:ascii="Times New Roman" w:hAnsi="Times New Roman" w:cs="Times New Roman"/>
          <w:b/>
          <w:sz w:val="24"/>
          <w:szCs w:val="24"/>
        </w:rPr>
        <w:t>.</w:t>
      </w:r>
    </w:p>
    <w:p w:rsidR="00B66E8D" w:rsidRDefault="00B66E8D" w:rsidP="000D2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</w:t>
      </w:r>
      <w:r w:rsidR="00FE094F">
        <w:rPr>
          <w:rFonts w:ascii="Times New Roman" w:hAnsi="Times New Roman" w:cs="Times New Roman"/>
          <w:sz w:val="24"/>
          <w:szCs w:val="24"/>
        </w:rPr>
        <w:t xml:space="preserve">otem zamówienia jest </w:t>
      </w:r>
      <w:r w:rsidR="00B11A0D">
        <w:rPr>
          <w:rFonts w:ascii="Times New Roman" w:hAnsi="Times New Roman" w:cs="Times New Roman"/>
          <w:sz w:val="24"/>
          <w:szCs w:val="24"/>
        </w:rPr>
        <w:t xml:space="preserve">dostawa </w:t>
      </w:r>
      <w:r w:rsidR="00B96B43">
        <w:rPr>
          <w:rFonts w:ascii="Times New Roman" w:hAnsi="Times New Roman" w:cs="Times New Roman"/>
          <w:sz w:val="24"/>
          <w:szCs w:val="24"/>
        </w:rPr>
        <w:t>15</w:t>
      </w:r>
      <w:r w:rsidR="00FE094F">
        <w:rPr>
          <w:rFonts w:ascii="Times New Roman" w:hAnsi="Times New Roman" w:cs="Times New Roman"/>
          <w:sz w:val="24"/>
          <w:szCs w:val="24"/>
        </w:rPr>
        <w:t xml:space="preserve"> </w:t>
      </w:r>
      <w:r w:rsidR="00B11A0D">
        <w:rPr>
          <w:rFonts w:ascii="Times New Roman" w:hAnsi="Times New Roman" w:cs="Times New Roman"/>
          <w:sz w:val="24"/>
          <w:szCs w:val="24"/>
        </w:rPr>
        <w:t xml:space="preserve">sztuk </w:t>
      </w:r>
      <w:r w:rsidR="00626E91">
        <w:rPr>
          <w:rFonts w:ascii="Times New Roman" w:hAnsi="Times New Roman" w:cs="Times New Roman"/>
          <w:sz w:val="24"/>
          <w:szCs w:val="24"/>
        </w:rPr>
        <w:t xml:space="preserve">pomp infuzyjnych </w:t>
      </w:r>
      <w:proofErr w:type="spellStart"/>
      <w:r w:rsidR="00626E91">
        <w:rPr>
          <w:rFonts w:ascii="Times New Roman" w:hAnsi="Times New Roman" w:cs="Times New Roman"/>
          <w:sz w:val="24"/>
          <w:szCs w:val="24"/>
        </w:rPr>
        <w:t>strzykawkowych</w:t>
      </w:r>
      <w:proofErr w:type="spellEnd"/>
      <w:r w:rsidR="00B96B43">
        <w:rPr>
          <w:rFonts w:ascii="Times New Roman" w:hAnsi="Times New Roman" w:cs="Times New Roman"/>
          <w:sz w:val="24"/>
          <w:szCs w:val="24"/>
        </w:rPr>
        <w:t>.</w:t>
      </w:r>
    </w:p>
    <w:p w:rsidR="00626E91" w:rsidRDefault="00626E91" w:rsidP="000D2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4DF" w:rsidRDefault="00AA1796" w:rsidP="000D2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5E">
        <w:rPr>
          <w:rFonts w:ascii="Times New Roman" w:hAnsi="Times New Roman" w:cs="Times New Roman"/>
          <w:sz w:val="24"/>
          <w:szCs w:val="24"/>
        </w:rPr>
        <w:t xml:space="preserve">Wymagane </w:t>
      </w:r>
      <w:r>
        <w:rPr>
          <w:rFonts w:ascii="Times New Roman" w:hAnsi="Times New Roman" w:cs="Times New Roman"/>
          <w:sz w:val="24"/>
          <w:szCs w:val="24"/>
        </w:rPr>
        <w:t xml:space="preserve">minimalne </w:t>
      </w:r>
      <w:r w:rsidRPr="0034045E">
        <w:rPr>
          <w:rFonts w:ascii="Times New Roman" w:hAnsi="Times New Roman" w:cs="Times New Roman"/>
          <w:sz w:val="24"/>
          <w:szCs w:val="24"/>
        </w:rPr>
        <w:t>parametry techniczne</w:t>
      </w:r>
      <w:r>
        <w:rPr>
          <w:rFonts w:ascii="Times New Roman" w:hAnsi="Times New Roman" w:cs="Times New Roman"/>
          <w:sz w:val="24"/>
          <w:szCs w:val="24"/>
        </w:rPr>
        <w:t xml:space="preserve"> urządzenia</w:t>
      </w:r>
      <w:r w:rsidR="00972710">
        <w:rPr>
          <w:rFonts w:ascii="Times New Roman" w:hAnsi="Times New Roman" w:cs="Times New Roman"/>
          <w:sz w:val="24"/>
          <w:szCs w:val="24"/>
        </w:rPr>
        <w:t xml:space="preserve"> określone są w załączniku nr  2</w:t>
      </w:r>
      <w:r w:rsidR="00386D27">
        <w:rPr>
          <w:rFonts w:ascii="Times New Roman" w:hAnsi="Times New Roman" w:cs="Times New Roman"/>
          <w:sz w:val="24"/>
          <w:szCs w:val="24"/>
        </w:rPr>
        <w:t>.</w:t>
      </w:r>
    </w:p>
    <w:p w:rsidR="00AA1796" w:rsidRPr="0034045E" w:rsidRDefault="00972710" w:rsidP="000D2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00D" w:rsidRDefault="0042300D" w:rsidP="0042300D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Termin wykonania zamówienia.</w:t>
      </w:r>
    </w:p>
    <w:p w:rsidR="0042300D" w:rsidRDefault="00EF6118" w:rsidP="000D24DF">
      <w:p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winien dostarczyć przedmiot zamó</w:t>
      </w:r>
      <w:r w:rsidR="000D24DF">
        <w:rPr>
          <w:rFonts w:ascii="Times New Roman" w:hAnsi="Times New Roman" w:cs="Times New Roman"/>
          <w:sz w:val="24"/>
          <w:szCs w:val="24"/>
        </w:rPr>
        <w:t xml:space="preserve">wienia  w maksymalnym </w:t>
      </w:r>
      <w:r w:rsidR="00BC6017">
        <w:rPr>
          <w:rFonts w:ascii="Times New Roman" w:hAnsi="Times New Roman" w:cs="Times New Roman"/>
          <w:sz w:val="24"/>
          <w:szCs w:val="24"/>
        </w:rPr>
        <w:t>terminie 14</w:t>
      </w:r>
      <w:r>
        <w:rPr>
          <w:rFonts w:ascii="Times New Roman" w:hAnsi="Times New Roman" w:cs="Times New Roman"/>
          <w:sz w:val="24"/>
          <w:szCs w:val="24"/>
        </w:rPr>
        <w:t xml:space="preserve"> dni od daty</w:t>
      </w:r>
      <w:r w:rsidR="00AE2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podpisania umowy. </w:t>
      </w:r>
    </w:p>
    <w:p w:rsidR="00EF6118" w:rsidRDefault="00EF6118" w:rsidP="000D24DF">
      <w:p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75" w:rsidRDefault="006C17EA" w:rsidP="00B67A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222BB7">
        <w:rPr>
          <w:rFonts w:ascii="Times New Roman" w:hAnsi="Times New Roman"/>
          <w:b/>
          <w:sz w:val="24"/>
          <w:szCs w:val="24"/>
        </w:rPr>
        <w:t>. Wykaz oświadczeń lub dokumentów wymaganych od Wykonawców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C17EA" w:rsidRPr="003448E9" w:rsidRDefault="006C17EA" w:rsidP="00B67A75">
      <w:pPr>
        <w:spacing w:line="240" w:lineRule="auto"/>
      </w:pPr>
      <w:r>
        <w:rPr>
          <w:rFonts w:ascii="Times New Roman" w:hAnsi="Times New Roman"/>
          <w:sz w:val="24"/>
          <w:szCs w:val="24"/>
        </w:rPr>
        <w:t>W</w:t>
      </w:r>
      <w:r w:rsidRPr="00222BB7">
        <w:rPr>
          <w:rFonts w:ascii="Times New Roman" w:hAnsi="Times New Roman"/>
          <w:sz w:val="24"/>
          <w:szCs w:val="24"/>
        </w:rPr>
        <w:t>ykonawca zobowiązany jest załączyć do o</w:t>
      </w:r>
      <w:r w:rsidR="00C05DFC">
        <w:rPr>
          <w:rFonts w:ascii="Times New Roman" w:hAnsi="Times New Roman"/>
          <w:sz w:val="24"/>
          <w:szCs w:val="24"/>
        </w:rPr>
        <w:t>ferty</w:t>
      </w:r>
      <w:r w:rsidRPr="00222BB7">
        <w:rPr>
          <w:rFonts w:ascii="Times New Roman" w:hAnsi="Times New Roman"/>
          <w:sz w:val="24"/>
          <w:szCs w:val="24"/>
        </w:rPr>
        <w:t>:</w:t>
      </w:r>
    </w:p>
    <w:p w:rsidR="006C17EA" w:rsidRPr="00972710" w:rsidRDefault="006C17EA" w:rsidP="006D753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2710">
        <w:rPr>
          <w:rFonts w:ascii="Times New Roman" w:hAnsi="Times New Roman"/>
          <w:sz w:val="24"/>
          <w:szCs w:val="24"/>
        </w:rPr>
        <w:t>Wypełniony f</w:t>
      </w:r>
      <w:r w:rsidR="00386D27">
        <w:rPr>
          <w:rFonts w:ascii="Times New Roman" w:hAnsi="Times New Roman"/>
          <w:sz w:val="24"/>
          <w:szCs w:val="24"/>
        </w:rPr>
        <w:t>ormularz ofertowy – załącznik nr 1.</w:t>
      </w:r>
    </w:p>
    <w:p w:rsidR="00972710" w:rsidRPr="00972710" w:rsidRDefault="00972710" w:rsidP="006D753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Uzupełniony formularz wymaganych minimalnych parametrów technicznych  </w:t>
      </w:r>
      <w:r>
        <w:rPr>
          <w:rFonts w:ascii="Times New Roman" w:hAnsi="Times New Roman"/>
          <w:sz w:val="24"/>
          <w:szCs w:val="24"/>
        </w:rPr>
        <w:br/>
      </w:r>
      <w:r w:rsidR="00386D2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ałącznik </w:t>
      </w:r>
      <w:r w:rsidR="00386D27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2</w:t>
      </w:r>
      <w:r w:rsidR="00386D27">
        <w:rPr>
          <w:rFonts w:ascii="Times New Roman" w:hAnsi="Times New Roman"/>
          <w:sz w:val="24"/>
          <w:szCs w:val="24"/>
        </w:rPr>
        <w:t>.</w:t>
      </w:r>
    </w:p>
    <w:p w:rsidR="006C17EA" w:rsidRPr="00033885" w:rsidRDefault="006C17EA" w:rsidP="0003388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3885">
        <w:rPr>
          <w:rFonts w:ascii="Times New Roman" w:hAnsi="Times New Roman"/>
          <w:sz w:val="24"/>
          <w:szCs w:val="24"/>
        </w:rPr>
        <w:t xml:space="preserve">Wypełnione oświadczenie o spełnieniu warunków udziału w postępowaniu – załącznik </w:t>
      </w:r>
      <w:r w:rsidR="00386D27">
        <w:rPr>
          <w:rFonts w:ascii="Times New Roman" w:hAnsi="Times New Roman"/>
          <w:sz w:val="24"/>
          <w:szCs w:val="24"/>
        </w:rPr>
        <w:t xml:space="preserve">     nr </w:t>
      </w:r>
      <w:r w:rsidR="00972710" w:rsidRPr="00033885">
        <w:rPr>
          <w:rFonts w:ascii="Times New Roman" w:hAnsi="Times New Roman"/>
          <w:sz w:val="24"/>
          <w:szCs w:val="24"/>
        </w:rPr>
        <w:t>3</w:t>
      </w:r>
      <w:r w:rsidR="004616A3" w:rsidRPr="00033885">
        <w:rPr>
          <w:rFonts w:ascii="Times New Roman" w:hAnsi="Times New Roman"/>
          <w:sz w:val="24"/>
          <w:szCs w:val="24"/>
        </w:rPr>
        <w:t>,</w:t>
      </w:r>
    </w:p>
    <w:p w:rsidR="006C17EA" w:rsidRDefault="00712B86" w:rsidP="00626E91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C17EA" w:rsidRPr="00460DEB">
        <w:rPr>
          <w:rFonts w:ascii="Times New Roman" w:hAnsi="Times New Roman"/>
          <w:sz w:val="24"/>
          <w:szCs w:val="24"/>
        </w:rPr>
        <w:t>.</w:t>
      </w:r>
      <w:r w:rsidR="00930400">
        <w:rPr>
          <w:rFonts w:ascii="Times New Roman" w:hAnsi="Times New Roman"/>
          <w:sz w:val="24"/>
          <w:szCs w:val="24"/>
        </w:rPr>
        <w:tab/>
      </w:r>
      <w:r w:rsidR="006C17EA" w:rsidRPr="007442B6">
        <w:rPr>
          <w:rFonts w:ascii="Times New Roman" w:hAnsi="Times New Roman"/>
          <w:sz w:val="24"/>
          <w:szCs w:val="24"/>
        </w:rPr>
        <w:t>Aktualny odpis z rejestru przedsiębiorców Krajowego Rejestru Sądowego w przypadku oferentów po</w:t>
      </w:r>
      <w:r w:rsidR="00B96B43">
        <w:rPr>
          <w:rFonts w:ascii="Times New Roman" w:hAnsi="Times New Roman"/>
          <w:sz w:val="24"/>
          <w:szCs w:val="24"/>
        </w:rPr>
        <w:t>d</w:t>
      </w:r>
      <w:r w:rsidR="006C17EA" w:rsidRPr="007442B6">
        <w:rPr>
          <w:rFonts w:ascii="Times New Roman" w:hAnsi="Times New Roman"/>
          <w:sz w:val="24"/>
          <w:szCs w:val="24"/>
        </w:rPr>
        <w:t>legających wpisowi do rejestru przedsiębiorców, w przypadku oferentów prowadzących działalność gospodarczą we własnym imieniu i na własny rachunek informację</w:t>
      </w:r>
      <w:r w:rsidR="006C17EA">
        <w:rPr>
          <w:rFonts w:ascii="Times New Roman" w:hAnsi="Times New Roman"/>
          <w:sz w:val="24"/>
          <w:szCs w:val="24"/>
        </w:rPr>
        <w:t xml:space="preserve"> </w:t>
      </w:r>
      <w:r w:rsidR="006C17EA" w:rsidRPr="007442B6">
        <w:rPr>
          <w:rFonts w:ascii="Times New Roman" w:hAnsi="Times New Roman"/>
          <w:sz w:val="24"/>
          <w:szCs w:val="24"/>
        </w:rPr>
        <w:t>o wpisie do Centralnej Ewidencji i Informacji o działalności gospodarczej</w:t>
      </w:r>
      <w:r w:rsidR="006C17EA">
        <w:rPr>
          <w:rFonts w:ascii="Times New Roman" w:hAnsi="Times New Roman"/>
          <w:sz w:val="24"/>
          <w:szCs w:val="24"/>
        </w:rPr>
        <w:t>,</w:t>
      </w:r>
    </w:p>
    <w:p w:rsidR="006C17EA" w:rsidRDefault="00712B86" w:rsidP="00626E9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C17EA">
        <w:rPr>
          <w:rFonts w:ascii="Times New Roman" w:hAnsi="Times New Roman"/>
          <w:sz w:val="24"/>
          <w:szCs w:val="24"/>
        </w:rPr>
        <w:t>.</w:t>
      </w:r>
      <w:r w:rsidR="00F055E9">
        <w:rPr>
          <w:rFonts w:ascii="Times New Roman" w:hAnsi="Times New Roman"/>
          <w:sz w:val="24"/>
          <w:szCs w:val="24"/>
        </w:rPr>
        <w:t xml:space="preserve"> </w:t>
      </w:r>
      <w:r w:rsidR="004616A3">
        <w:rPr>
          <w:rFonts w:ascii="Times New Roman" w:hAnsi="Times New Roman"/>
          <w:sz w:val="24"/>
          <w:szCs w:val="24"/>
        </w:rPr>
        <w:t xml:space="preserve"> </w:t>
      </w:r>
      <w:r w:rsidR="00F055E9" w:rsidRPr="00F97F4D">
        <w:rPr>
          <w:rFonts w:ascii="Times New Roman" w:hAnsi="Times New Roman" w:cs="Times New Roman"/>
          <w:sz w:val="24"/>
          <w:szCs w:val="24"/>
        </w:rPr>
        <w:t>Wpis lub zgłoszenie do rejestru wyrobów medycznych</w:t>
      </w:r>
      <w:r w:rsidR="00F055E9">
        <w:rPr>
          <w:rFonts w:ascii="Times New Roman" w:hAnsi="Times New Roman" w:cs="Times New Roman"/>
          <w:sz w:val="24"/>
          <w:szCs w:val="24"/>
        </w:rPr>
        <w:t>.</w:t>
      </w:r>
    </w:p>
    <w:p w:rsidR="00351B5A" w:rsidRDefault="00712B86" w:rsidP="00626E91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1B5A">
        <w:rPr>
          <w:rFonts w:ascii="Times New Roman" w:hAnsi="Times New Roman" w:cs="Times New Roman"/>
          <w:sz w:val="24"/>
          <w:szCs w:val="24"/>
        </w:rPr>
        <w:t>.  Materiały informacyjne dotyczące zaof</w:t>
      </w:r>
      <w:r w:rsidR="00626E91">
        <w:rPr>
          <w:rFonts w:ascii="Times New Roman" w:hAnsi="Times New Roman" w:cs="Times New Roman"/>
          <w:sz w:val="24"/>
          <w:szCs w:val="24"/>
        </w:rPr>
        <w:t>erowanych pomp</w:t>
      </w:r>
      <w:r w:rsidR="007A1909">
        <w:rPr>
          <w:rFonts w:ascii="Times New Roman" w:hAnsi="Times New Roman" w:cs="Times New Roman"/>
          <w:sz w:val="24"/>
          <w:szCs w:val="24"/>
        </w:rPr>
        <w:t>.</w:t>
      </w:r>
    </w:p>
    <w:p w:rsidR="00C05DFC" w:rsidRDefault="00C05DFC" w:rsidP="00C05D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6A3" w:rsidRDefault="004F4485" w:rsidP="004616A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616A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16A3" w:rsidRPr="00460DEB">
        <w:rPr>
          <w:rFonts w:ascii="Times New Roman" w:hAnsi="Times New Roman"/>
          <w:b/>
          <w:sz w:val="24"/>
          <w:szCs w:val="24"/>
        </w:rPr>
        <w:t>Kryteria oceny ofert i sposobu dokonywania oceny ofert</w:t>
      </w:r>
      <w:r w:rsidR="004616A3">
        <w:rPr>
          <w:rFonts w:ascii="Times New Roman" w:hAnsi="Times New Roman"/>
          <w:b/>
          <w:sz w:val="24"/>
          <w:szCs w:val="24"/>
        </w:rPr>
        <w:t>.</w:t>
      </w:r>
    </w:p>
    <w:p w:rsidR="004616A3" w:rsidRPr="004616A3" w:rsidRDefault="004616A3" w:rsidP="004616A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Zamawiający dokona wyboru najkorzystniejszej oferty według następujących kryteriów:</w:t>
      </w:r>
    </w:p>
    <w:p w:rsidR="000D24DF" w:rsidRPr="000D24DF" w:rsidRDefault="004F4485" w:rsidP="00D07EAD">
      <w:pPr>
        <w:pStyle w:val="Akapitzlist"/>
        <w:numPr>
          <w:ilvl w:val="0"/>
          <w:numId w:val="3"/>
        </w:numPr>
        <w:tabs>
          <w:tab w:val="left" w:pos="360"/>
          <w:tab w:val="left" w:pos="31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24DF">
        <w:rPr>
          <w:rFonts w:ascii="Times New Roman" w:hAnsi="Times New Roman" w:cs="Times New Roman"/>
          <w:b/>
          <w:sz w:val="24"/>
          <w:szCs w:val="24"/>
          <w:u w:val="single"/>
        </w:rPr>
        <w:t>CENA –</w:t>
      </w:r>
      <w:r w:rsidR="007A1909" w:rsidRPr="000D24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D24DF" w:rsidRPr="000D24D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B11A0D" w:rsidRPr="000D24D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C5BEF" w:rsidRPr="000D24DF">
        <w:rPr>
          <w:rFonts w:ascii="Times New Roman" w:hAnsi="Times New Roman" w:cs="Times New Roman"/>
          <w:b/>
          <w:sz w:val="24"/>
          <w:szCs w:val="24"/>
          <w:u w:val="single"/>
        </w:rPr>
        <w:t xml:space="preserve"> pkt</w:t>
      </w:r>
    </w:p>
    <w:p w:rsidR="000D24DF" w:rsidRPr="000D24DF" w:rsidRDefault="000D24DF" w:rsidP="000D24DF">
      <w:pPr>
        <w:pStyle w:val="Akapitzlist"/>
        <w:tabs>
          <w:tab w:val="left" w:pos="360"/>
          <w:tab w:val="left" w:pos="31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6B43" w:rsidRDefault="00B96B43" w:rsidP="00D07EA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2225" w:rsidRDefault="00A82225" w:rsidP="00D07EA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7EAD" w:rsidRPr="00460DEB" w:rsidRDefault="00D07EAD" w:rsidP="00D07EAD">
      <w:pPr>
        <w:spacing w:after="0"/>
        <w:rPr>
          <w:rFonts w:ascii="Times New Roman" w:hAnsi="Times New Roman"/>
          <w:b/>
          <w:sz w:val="24"/>
          <w:szCs w:val="24"/>
        </w:rPr>
      </w:pPr>
      <w:r w:rsidRPr="00460DEB">
        <w:rPr>
          <w:rFonts w:ascii="Times New Roman" w:hAnsi="Times New Roman"/>
          <w:b/>
          <w:sz w:val="24"/>
          <w:szCs w:val="24"/>
        </w:rPr>
        <w:t>Opis sposobu obliczenia ceny.</w:t>
      </w:r>
    </w:p>
    <w:p w:rsidR="00D40D7F" w:rsidRDefault="00D07EAD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Oferta musi zawierać ostateczną, sumaryczną cenę obejmującą wszystkie koszty </w:t>
      </w:r>
      <w:r w:rsidR="000D24DF">
        <w:rPr>
          <w:rFonts w:ascii="Times New Roman" w:hAnsi="Times New Roman"/>
          <w:sz w:val="24"/>
          <w:szCs w:val="24"/>
        </w:rPr>
        <w:t xml:space="preserve">                       </w:t>
      </w:r>
      <w:r w:rsidRPr="00460DEB">
        <w:rPr>
          <w:rFonts w:ascii="Times New Roman" w:hAnsi="Times New Roman"/>
          <w:sz w:val="24"/>
          <w:szCs w:val="24"/>
        </w:rPr>
        <w:t xml:space="preserve">z uwzględnieniem wszystkich opłat i podatków (także od towarów i usług) oraz zaproponowanych upustów i rabatów. </w:t>
      </w:r>
    </w:p>
    <w:p w:rsidR="00D07EAD" w:rsidRPr="00D40D7F" w:rsidRDefault="00D07EAD" w:rsidP="00B67A75">
      <w:pPr>
        <w:spacing w:after="0" w:line="240" w:lineRule="auto"/>
        <w:jc w:val="both"/>
        <w:rPr>
          <w:sz w:val="24"/>
          <w:szCs w:val="24"/>
        </w:rPr>
      </w:pPr>
      <w:r w:rsidRPr="00D40D7F">
        <w:rPr>
          <w:rFonts w:ascii="Times New Roman" w:hAnsi="Times New Roman"/>
          <w:sz w:val="24"/>
          <w:szCs w:val="24"/>
        </w:rPr>
        <w:t>Cena musi być podana w złotych polskich cyfrowo i słownie</w:t>
      </w:r>
      <w:r w:rsidRPr="00D40D7F">
        <w:rPr>
          <w:sz w:val="24"/>
          <w:szCs w:val="24"/>
        </w:rPr>
        <w:t>.</w:t>
      </w:r>
    </w:p>
    <w:p w:rsidR="00D07EAD" w:rsidRPr="00222BB7" w:rsidRDefault="00D07EAD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BB7">
        <w:rPr>
          <w:rFonts w:ascii="Times New Roman" w:hAnsi="Times New Roman"/>
          <w:sz w:val="24"/>
          <w:szCs w:val="24"/>
        </w:rPr>
        <w:t>Ceny netto i brutto należy podać z dokładnością do dwóch miejsc po przecinku, zaokrąglając zgodnie z zasadami rachunkowości.</w:t>
      </w:r>
    </w:p>
    <w:p w:rsidR="00D07EAD" w:rsidRDefault="00D07EAD" w:rsidP="00B67A75">
      <w:pPr>
        <w:pStyle w:val="Nagwek6"/>
        <w:spacing w:after="0" w:line="240" w:lineRule="auto"/>
        <w:jc w:val="both"/>
        <w:rPr>
          <w:b w:val="0"/>
          <w:sz w:val="24"/>
          <w:szCs w:val="24"/>
        </w:rPr>
      </w:pPr>
      <w:r w:rsidRPr="00460DEB">
        <w:rPr>
          <w:b w:val="0"/>
          <w:sz w:val="24"/>
          <w:szCs w:val="24"/>
        </w:rPr>
        <w:t xml:space="preserve">Sposób przyznania punktów. </w:t>
      </w:r>
    </w:p>
    <w:p w:rsidR="007A1909" w:rsidRPr="00EF6118" w:rsidRDefault="007A1909" w:rsidP="007A19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Cena (C) – </w:t>
      </w:r>
      <w:r w:rsidR="000D24D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F6118">
        <w:rPr>
          <w:rFonts w:ascii="Times New Roman" w:hAnsi="Times New Roman" w:cs="Times New Roman"/>
          <w:b/>
          <w:sz w:val="24"/>
          <w:szCs w:val="24"/>
          <w:u w:val="single"/>
        </w:rPr>
        <w:t xml:space="preserve"> pkt</w:t>
      </w:r>
    </w:p>
    <w:p w:rsidR="00D07EAD" w:rsidRPr="00460DEB" w:rsidRDefault="00D07EAD" w:rsidP="00B67A75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Punkty za to kryterium będą przyznane na podstawie ceny brutto oferty podanej przez Wykonawcę w „Formularzu ofertowym”.</w:t>
      </w:r>
    </w:p>
    <w:p w:rsidR="00D07EAD" w:rsidRDefault="00D07EAD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Wykonawca, który zaproponuje najniższą cenę otrzyma </w:t>
      </w:r>
      <w:r w:rsidR="000D24DF">
        <w:rPr>
          <w:rFonts w:ascii="Times New Roman" w:hAnsi="Times New Roman"/>
          <w:sz w:val="24"/>
          <w:szCs w:val="24"/>
        </w:rPr>
        <w:t>10</w:t>
      </w:r>
      <w:r w:rsidR="00B11A0D">
        <w:rPr>
          <w:rFonts w:ascii="Times New Roman" w:hAnsi="Times New Roman"/>
          <w:sz w:val="24"/>
          <w:szCs w:val="24"/>
        </w:rPr>
        <w:t>0</w:t>
      </w:r>
      <w:r w:rsidRPr="00460DEB">
        <w:rPr>
          <w:rFonts w:ascii="Times New Roman" w:hAnsi="Times New Roman"/>
          <w:sz w:val="24"/>
          <w:szCs w:val="24"/>
        </w:rPr>
        <w:t xml:space="preserve"> pkt, pozostali Wykonawcy odpowiednio mniej punktów, wg wzoru:</w:t>
      </w:r>
    </w:p>
    <w:p w:rsidR="00234D93" w:rsidRDefault="00234D93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EAD" w:rsidRPr="00460DEB" w:rsidRDefault="00D07EAD" w:rsidP="00521DA4">
      <w:pPr>
        <w:pStyle w:val="Tekstkomentarza"/>
        <w:spacing w:after="0"/>
        <w:ind w:left="357" w:firstLine="708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                 Najniższa cena oferowana spośród ocenianych ofert</w:t>
      </w:r>
    </w:p>
    <w:p w:rsidR="00D07EAD" w:rsidRPr="00460DEB" w:rsidRDefault="00D07EAD" w:rsidP="00521DA4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131FC8" wp14:editId="6CB6F38D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11430" t="6350" r="7620" b="12065"/>
                <wp:wrapNone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55F21B5" id="Dowolny kształ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460DEB">
        <w:rPr>
          <w:rFonts w:ascii="Times New Roman" w:hAnsi="Times New Roman"/>
          <w:sz w:val="24"/>
          <w:szCs w:val="24"/>
        </w:rPr>
        <w:t xml:space="preserve">     </w:t>
      </w:r>
      <w:r w:rsidRPr="00460DEB">
        <w:rPr>
          <w:rFonts w:ascii="Times New Roman" w:hAnsi="Times New Roman"/>
          <w:sz w:val="24"/>
          <w:szCs w:val="24"/>
        </w:rPr>
        <w:tab/>
        <w:t xml:space="preserve">               C =    </w:t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  <w:t xml:space="preserve">                                        x </w:t>
      </w:r>
      <w:r w:rsidR="000D24D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460DEB">
        <w:rPr>
          <w:rFonts w:ascii="Times New Roman" w:hAnsi="Times New Roman"/>
          <w:sz w:val="24"/>
          <w:szCs w:val="24"/>
        </w:rPr>
        <w:t xml:space="preserve"> pkt.</w:t>
      </w:r>
    </w:p>
    <w:p w:rsidR="00D07EAD" w:rsidRDefault="00D07EAD" w:rsidP="00521DA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60DEB">
        <w:rPr>
          <w:rFonts w:ascii="Times New Roman" w:hAnsi="Times New Roman"/>
          <w:sz w:val="24"/>
          <w:szCs w:val="24"/>
        </w:rPr>
        <w:t xml:space="preserve"> Cena oferty badanej</w:t>
      </w:r>
    </w:p>
    <w:p w:rsidR="00521DA4" w:rsidRDefault="00521DA4" w:rsidP="00810541">
      <w:pPr>
        <w:pStyle w:val="Nagwek6"/>
        <w:spacing w:before="0" w:after="0" w:line="360" w:lineRule="auto"/>
        <w:jc w:val="both"/>
        <w:rPr>
          <w:sz w:val="24"/>
          <w:szCs w:val="24"/>
        </w:rPr>
      </w:pPr>
    </w:p>
    <w:p w:rsidR="00F010FB" w:rsidRDefault="005C23D3" w:rsidP="00810541">
      <w:pPr>
        <w:pStyle w:val="Nagwek6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DF632E">
        <w:rPr>
          <w:sz w:val="24"/>
          <w:szCs w:val="24"/>
        </w:rPr>
        <w:t>Sposób i termin przygotowania oferty</w:t>
      </w:r>
      <w:r>
        <w:rPr>
          <w:sz w:val="24"/>
          <w:szCs w:val="24"/>
        </w:rPr>
        <w:t>.</w:t>
      </w:r>
    </w:p>
    <w:p w:rsidR="00F010FB" w:rsidRPr="00810541" w:rsidRDefault="00F010FB" w:rsidP="00810541">
      <w:pPr>
        <w:pStyle w:val="Akapitzlist"/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810541">
        <w:rPr>
          <w:rFonts w:ascii="Times New Roman" w:hAnsi="Times New Roman" w:cs="Times New Roman"/>
          <w:sz w:val="24"/>
          <w:szCs w:val="24"/>
        </w:rPr>
        <w:t>Oferta powinna być napisana czytelnie oraz powinna być podpisana przez osobę upoważnioną do repreze</w:t>
      </w:r>
      <w:r w:rsidR="00DF632E" w:rsidRPr="00810541">
        <w:rPr>
          <w:rFonts w:ascii="Times New Roman" w:hAnsi="Times New Roman" w:cs="Times New Roman"/>
          <w:sz w:val="24"/>
          <w:szCs w:val="24"/>
        </w:rPr>
        <w:t>n</w:t>
      </w:r>
      <w:r w:rsidR="005B3D42" w:rsidRPr="00810541">
        <w:rPr>
          <w:rFonts w:ascii="Times New Roman" w:hAnsi="Times New Roman" w:cs="Times New Roman"/>
          <w:sz w:val="24"/>
          <w:szCs w:val="24"/>
        </w:rPr>
        <w:t>towania Wykonawcy na zewnątrz.</w:t>
      </w:r>
      <w:r w:rsidR="00DF632E" w:rsidRPr="00810541">
        <w:rPr>
          <w:rFonts w:ascii="Times New Roman" w:hAnsi="Times New Roman" w:cs="Times New Roman"/>
          <w:sz w:val="24"/>
          <w:szCs w:val="24"/>
        </w:rPr>
        <w:t xml:space="preserve"> Jeżeli osoba podpisująca ofertę działa na podstawie pełnomocnictwa, to musi ono być dołączone do oferty.</w:t>
      </w:r>
    </w:p>
    <w:p w:rsidR="000D7DB4" w:rsidRDefault="00F010FB" w:rsidP="00810541">
      <w:pPr>
        <w:pStyle w:val="Akapitzlist"/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F010FB">
        <w:rPr>
          <w:rFonts w:ascii="Times New Roman" w:hAnsi="Times New Roman" w:cs="Times New Roman"/>
          <w:sz w:val="24"/>
          <w:szCs w:val="24"/>
        </w:rPr>
        <w:t xml:space="preserve">Podana w </w:t>
      </w:r>
      <w:r w:rsidR="00A615C3">
        <w:rPr>
          <w:rFonts w:ascii="Times New Roman" w:hAnsi="Times New Roman" w:cs="Times New Roman"/>
          <w:sz w:val="24"/>
          <w:szCs w:val="24"/>
        </w:rPr>
        <w:t xml:space="preserve">formularzu </w:t>
      </w:r>
      <w:r w:rsidR="00DC7BC4">
        <w:rPr>
          <w:rFonts w:ascii="Times New Roman" w:hAnsi="Times New Roman" w:cs="Times New Roman"/>
          <w:sz w:val="24"/>
          <w:szCs w:val="24"/>
        </w:rPr>
        <w:t>ofertowy</w:t>
      </w:r>
      <w:r w:rsidR="00DF632E">
        <w:rPr>
          <w:rFonts w:ascii="Times New Roman" w:hAnsi="Times New Roman" w:cs="Times New Roman"/>
          <w:sz w:val="24"/>
          <w:szCs w:val="24"/>
        </w:rPr>
        <w:t>m</w:t>
      </w:r>
      <w:r w:rsidR="00DC7BC4">
        <w:rPr>
          <w:rFonts w:ascii="Times New Roman" w:hAnsi="Times New Roman" w:cs="Times New Roman"/>
          <w:sz w:val="24"/>
          <w:szCs w:val="24"/>
        </w:rPr>
        <w:t>,</w:t>
      </w:r>
      <w:r w:rsidR="00A615C3">
        <w:rPr>
          <w:rFonts w:ascii="Times New Roman" w:hAnsi="Times New Roman" w:cs="Times New Roman"/>
          <w:sz w:val="24"/>
          <w:szCs w:val="24"/>
        </w:rPr>
        <w:t xml:space="preserve"> </w:t>
      </w:r>
      <w:r w:rsidRPr="00F010FB">
        <w:rPr>
          <w:rFonts w:ascii="Times New Roman" w:hAnsi="Times New Roman" w:cs="Times New Roman"/>
          <w:sz w:val="24"/>
          <w:szCs w:val="24"/>
        </w:rPr>
        <w:t>stanowiącym załącznik nr 1</w:t>
      </w:r>
      <w:r w:rsidR="00A615C3">
        <w:rPr>
          <w:rFonts w:ascii="Times New Roman" w:hAnsi="Times New Roman" w:cs="Times New Roman"/>
          <w:sz w:val="24"/>
          <w:szCs w:val="24"/>
        </w:rPr>
        <w:t>,</w:t>
      </w:r>
      <w:r w:rsidRPr="00F010FB">
        <w:rPr>
          <w:rFonts w:ascii="Times New Roman" w:hAnsi="Times New Roman" w:cs="Times New Roman"/>
          <w:sz w:val="24"/>
          <w:szCs w:val="24"/>
        </w:rPr>
        <w:t xml:space="preserve"> cena brutto powinna zawierać wszystkie koszty</w:t>
      </w:r>
      <w:r w:rsidR="00406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uwzglę</w:t>
      </w:r>
      <w:r w:rsidR="0040665A">
        <w:rPr>
          <w:rFonts w:ascii="Times New Roman" w:hAnsi="Times New Roman" w:cs="Times New Roman"/>
          <w:sz w:val="24"/>
          <w:szCs w:val="24"/>
        </w:rPr>
        <w:t xml:space="preserve">dnieniem opłat i podatków oraz </w:t>
      </w:r>
      <w:r w:rsidR="00680767">
        <w:rPr>
          <w:rFonts w:ascii="Times New Roman" w:hAnsi="Times New Roman" w:cs="Times New Roman"/>
          <w:sz w:val="24"/>
          <w:szCs w:val="24"/>
        </w:rPr>
        <w:t>koszt dostaw</w:t>
      </w:r>
      <w:r w:rsidRPr="00F010FB">
        <w:rPr>
          <w:rFonts w:ascii="Times New Roman" w:hAnsi="Times New Roman" w:cs="Times New Roman"/>
          <w:sz w:val="24"/>
          <w:szCs w:val="24"/>
        </w:rPr>
        <w:t xml:space="preserve"> do siedziby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541" w:rsidRPr="00810541" w:rsidRDefault="004130B0" w:rsidP="00810541">
      <w:pPr>
        <w:pStyle w:val="Akapitzlist"/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10541">
        <w:rPr>
          <w:rFonts w:ascii="Times New Roman" w:hAnsi="Times New Roman" w:cs="Times New Roman"/>
          <w:sz w:val="24"/>
          <w:szCs w:val="24"/>
        </w:rPr>
        <w:t xml:space="preserve">Ofertę </w:t>
      </w:r>
      <w:r w:rsidR="00DF632E" w:rsidRPr="00810541">
        <w:rPr>
          <w:rFonts w:ascii="Times New Roman" w:hAnsi="Times New Roman" w:cs="Times New Roman"/>
          <w:sz w:val="24"/>
          <w:szCs w:val="24"/>
        </w:rPr>
        <w:t xml:space="preserve">należy </w:t>
      </w:r>
      <w:r w:rsidR="00104216" w:rsidRPr="00810541">
        <w:rPr>
          <w:rFonts w:ascii="Times New Roman" w:hAnsi="Times New Roman" w:cs="Times New Roman"/>
          <w:sz w:val="24"/>
          <w:szCs w:val="24"/>
        </w:rPr>
        <w:t xml:space="preserve">złożyć </w:t>
      </w:r>
      <w:r w:rsidR="00DF632E" w:rsidRPr="00810541">
        <w:rPr>
          <w:rFonts w:ascii="Times New Roman" w:hAnsi="Times New Roman" w:cs="Times New Roman"/>
          <w:sz w:val="24"/>
          <w:szCs w:val="24"/>
        </w:rPr>
        <w:t>do</w:t>
      </w:r>
      <w:r w:rsidR="00104216" w:rsidRPr="00810541">
        <w:rPr>
          <w:rFonts w:ascii="Times New Roman" w:hAnsi="Times New Roman" w:cs="Times New Roman"/>
          <w:sz w:val="24"/>
          <w:szCs w:val="24"/>
        </w:rPr>
        <w:t xml:space="preserve"> dnia</w:t>
      </w:r>
      <w:r w:rsidR="00312ED3">
        <w:rPr>
          <w:rFonts w:ascii="Times New Roman" w:hAnsi="Times New Roman" w:cs="Times New Roman"/>
          <w:sz w:val="24"/>
          <w:szCs w:val="24"/>
        </w:rPr>
        <w:t xml:space="preserve"> </w:t>
      </w:r>
      <w:r w:rsidR="00E12AA4">
        <w:rPr>
          <w:rFonts w:ascii="Times New Roman" w:hAnsi="Times New Roman" w:cs="Times New Roman"/>
          <w:b/>
          <w:sz w:val="24"/>
          <w:szCs w:val="24"/>
        </w:rPr>
        <w:t>06</w:t>
      </w:r>
      <w:r w:rsidR="00312ED3">
        <w:rPr>
          <w:rFonts w:ascii="Times New Roman" w:hAnsi="Times New Roman" w:cs="Times New Roman"/>
          <w:b/>
          <w:sz w:val="24"/>
          <w:szCs w:val="24"/>
        </w:rPr>
        <w:t>.</w:t>
      </w:r>
      <w:r w:rsidR="000D24DF">
        <w:rPr>
          <w:rFonts w:ascii="Times New Roman" w:hAnsi="Times New Roman" w:cs="Times New Roman"/>
          <w:b/>
          <w:sz w:val="24"/>
          <w:szCs w:val="24"/>
        </w:rPr>
        <w:t>0</w:t>
      </w:r>
      <w:r w:rsidR="00E12AA4">
        <w:rPr>
          <w:rFonts w:ascii="Times New Roman" w:hAnsi="Times New Roman" w:cs="Times New Roman"/>
          <w:b/>
          <w:sz w:val="24"/>
          <w:szCs w:val="24"/>
        </w:rPr>
        <w:t>5</w:t>
      </w:r>
      <w:r w:rsidR="007A1909" w:rsidRPr="00810541">
        <w:rPr>
          <w:rFonts w:ascii="Times New Roman" w:hAnsi="Times New Roman" w:cs="Times New Roman"/>
          <w:b/>
          <w:sz w:val="24"/>
          <w:szCs w:val="24"/>
        </w:rPr>
        <w:t>.2021 r.</w:t>
      </w:r>
      <w:r w:rsidR="00DF632E" w:rsidRPr="00810541">
        <w:rPr>
          <w:rFonts w:ascii="Times New Roman" w:hAnsi="Times New Roman" w:cs="Times New Roman"/>
          <w:b/>
          <w:sz w:val="24"/>
          <w:szCs w:val="24"/>
        </w:rPr>
        <w:t xml:space="preserve"> do godz. 1</w:t>
      </w:r>
      <w:r w:rsidR="00E22463" w:rsidRPr="00810541">
        <w:rPr>
          <w:rFonts w:ascii="Times New Roman" w:hAnsi="Times New Roman" w:cs="Times New Roman"/>
          <w:b/>
          <w:sz w:val="24"/>
          <w:szCs w:val="24"/>
        </w:rPr>
        <w:t>1</w:t>
      </w:r>
      <w:r w:rsidR="00DF632E" w:rsidRPr="00810541">
        <w:rPr>
          <w:rFonts w:ascii="Times New Roman" w:hAnsi="Times New Roman" w:cs="Times New Roman"/>
          <w:b/>
          <w:sz w:val="24"/>
          <w:szCs w:val="24"/>
        </w:rPr>
        <w:t>:</w:t>
      </w:r>
      <w:r w:rsidR="00E22463" w:rsidRPr="00810541">
        <w:rPr>
          <w:rFonts w:ascii="Times New Roman" w:hAnsi="Times New Roman" w:cs="Times New Roman"/>
          <w:b/>
          <w:sz w:val="24"/>
          <w:szCs w:val="24"/>
        </w:rPr>
        <w:t>15</w:t>
      </w:r>
      <w:r w:rsidR="00DF632E" w:rsidRPr="00810541">
        <w:rPr>
          <w:rFonts w:ascii="Times New Roman" w:hAnsi="Times New Roman" w:cs="Times New Roman"/>
          <w:sz w:val="24"/>
          <w:szCs w:val="24"/>
        </w:rPr>
        <w:t xml:space="preserve"> </w:t>
      </w:r>
      <w:r w:rsidR="00104216" w:rsidRPr="00810541">
        <w:rPr>
          <w:rFonts w:ascii="Times New Roman" w:hAnsi="Times New Roman" w:cs="Times New Roman"/>
          <w:sz w:val="24"/>
          <w:szCs w:val="24"/>
        </w:rPr>
        <w:t>w sekretariacie  Wojewódzkiej Stacji Ratownictwa Medycznego w Łodzi, ul. Warecka 2</w:t>
      </w:r>
      <w:r w:rsidR="00810541">
        <w:rPr>
          <w:rFonts w:ascii="Times New Roman" w:hAnsi="Times New Roman" w:cs="Times New Roman"/>
          <w:sz w:val="24"/>
          <w:szCs w:val="24"/>
        </w:rPr>
        <w:t>, 91-202 Łódź.</w:t>
      </w:r>
    </w:p>
    <w:p w:rsidR="00137FD9" w:rsidRDefault="00810541" w:rsidP="00810541">
      <w:pPr>
        <w:spacing w:after="0" w:line="240" w:lineRule="auto"/>
        <w:ind w:left="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="00137FD9" w:rsidRPr="009F5C17">
        <w:rPr>
          <w:rFonts w:ascii="Times New Roman" w:hAnsi="Times New Roman"/>
          <w:sz w:val="24"/>
          <w:szCs w:val="24"/>
        </w:rPr>
        <w:t>Koperta powinna być zamknięta i zabezpieczona przed przypadkowym otwarciem,</w:t>
      </w:r>
    </w:p>
    <w:p w:rsidR="00137FD9" w:rsidRDefault="00137FD9" w:rsidP="00810541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9F5C17">
        <w:rPr>
          <w:rFonts w:ascii="Times New Roman" w:hAnsi="Times New Roman"/>
          <w:sz w:val="24"/>
          <w:szCs w:val="24"/>
        </w:rPr>
        <w:t>aadresowana</w:t>
      </w:r>
      <w:r>
        <w:rPr>
          <w:rFonts w:ascii="Times New Roman" w:hAnsi="Times New Roman"/>
          <w:sz w:val="24"/>
          <w:szCs w:val="24"/>
        </w:rPr>
        <w:t xml:space="preserve">  na </w:t>
      </w:r>
      <w:r w:rsidRPr="009F5C17">
        <w:rPr>
          <w:rFonts w:ascii="Times New Roman" w:hAnsi="Times New Roman"/>
          <w:sz w:val="24"/>
          <w:szCs w:val="24"/>
        </w:rPr>
        <w:t>Zamawiającego oraz opatrzona napisem:</w:t>
      </w:r>
      <w:r w:rsidR="00B67A75">
        <w:rPr>
          <w:rFonts w:ascii="Times New Roman" w:hAnsi="Times New Roman"/>
          <w:sz w:val="24"/>
          <w:szCs w:val="24"/>
        </w:rPr>
        <w:tab/>
      </w:r>
    </w:p>
    <w:p w:rsidR="00137FD9" w:rsidRPr="009F5C17" w:rsidRDefault="00137FD9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E91" w:rsidRDefault="00137FD9" w:rsidP="00B67A75">
      <w:pPr>
        <w:pStyle w:val="Akapitzlist"/>
        <w:spacing w:line="240" w:lineRule="auto"/>
        <w:ind w:left="1077"/>
        <w:jc w:val="center"/>
        <w:rPr>
          <w:rFonts w:ascii="Times New Roman" w:hAnsi="Times New Roman"/>
          <w:b/>
          <w:sz w:val="24"/>
          <w:szCs w:val="24"/>
        </w:rPr>
      </w:pPr>
      <w:r w:rsidRPr="003B53B1">
        <w:rPr>
          <w:rFonts w:ascii="Times New Roman" w:hAnsi="Times New Roman"/>
          <w:b/>
          <w:sz w:val="24"/>
          <w:szCs w:val="24"/>
        </w:rPr>
        <w:t>„Oferta na d</w:t>
      </w:r>
      <w:r>
        <w:rPr>
          <w:rFonts w:ascii="Times New Roman" w:hAnsi="Times New Roman"/>
          <w:b/>
          <w:sz w:val="24"/>
          <w:szCs w:val="24"/>
        </w:rPr>
        <w:t xml:space="preserve">ostawę </w:t>
      </w:r>
      <w:r w:rsidR="00626E91">
        <w:rPr>
          <w:rFonts w:ascii="Times New Roman" w:hAnsi="Times New Roman" w:cs="Times New Roman"/>
          <w:b/>
          <w:sz w:val="24"/>
          <w:szCs w:val="24"/>
        </w:rPr>
        <w:t xml:space="preserve">pomp infuzyjnych </w:t>
      </w:r>
      <w:proofErr w:type="spellStart"/>
      <w:r w:rsidR="00626E91">
        <w:rPr>
          <w:rFonts w:ascii="Times New Roman" w:hAnsi="Times New Roman" w:cs="Times New Roman"/>
          <w:b/>
          <w:sz w:val="24"/>
          <w:szCs w:val="24"/>
        </w:rPr>
        <w:t>strzykawkowych</w:t>
      </w:r>
      <w:proofErr w:type="spellEnd"/>
      <w:r w:rsidR="003743D2">
        <w:rPr>
          <w:rFonts w:ascii="Times New Roman" w:hAnsi="Times New Roman"/>
          <w:b/>
          <w:sz w:val="24"/>
          <w:szCs w:val="24"/>
        </w:rPr>
        <w:t>.</w:t>
      </w:r>
      <w:r w:rsidR="00234D93">
        <w:rPr>
          <w:rFonts w:ascii="Times New Roman" w:hAnsi="Times New Roman"/>
          <w:b/>
          <w:sz w:val="24"/>
          <w:szCs w:val="24"/>
        </w:rPr>
        <w:t xml:space="preserve"> </w:t>
      </w:r>
    </w:p>
    <w:p w:rsidR="00137FD9" w:rsidRDefault="00137FD9" w:rsidP="00B67A75">
      <w:pPr>
        <w:pStyle w:val="Akapitzlist"/>
        <w:spacing w:line="240" w:lineRule="auto"/>
        <w:ind w:left="1077"/>
        <w:jc w:val="center"/>
        <w:rPr>
          <w:rFonts w:ascii="Times New Roman" w:hAnsi="Times New Roman"/>
          <w:b/>
          <w:sz w:val="24"/>
          <w:szCs w:val="24"/>
        </w:rPr>
      </w:pPr>
      <w:r w:rsidRPr="003B53B1">
        <w:rPr>
          <w:rFonts w:ascii="Times New Roman" w:hAnsi="Times New Roman"/>
          <w:b/>
          <w:sz w:val="24"/>
          <w:szCs w:val="24"/>
        </w:rPr>
        <w:t xml:space="preserve">Nie otwierać przed </w:t>
      </w:r>
      <w:r w:rsidR="00E12AA4">
        <w:rPr>
          <w:rFonts w:ascii="Times New Roman" w:hAnsi="Times New Roman"/>
          <w:b/>
          <w:sz w:val="24"/>
          <w:szCs w:val="24"/>
        </w:rPr>
        <w:t>06.05</w:t>
      </w:r>
      <w:r w:rsidR="00234D93">
        <w:rPr>
          <w:rFonts w:ascii="Times New Roman" w:hAnsi="Times New Roman"/>
          <w:b/>
          <w:sz w:val="24"/>
          <w:szCs w:val="24"/>
        </w:rPr>
        <w:t xml:space="preserve">.2021 </w:t>
      </w:r>
      <w:r w:rsidRPr="003B53B1">
        <w:rPr>
          <w:rFonts w:ascii="Times New Roman" w:hAnsi="Times New Roman"/>
          <w:b/>
          <w:sz w:val="24"/>
          <w:szCs w:val="24"/>
        </w:rPr>
        <w:t>r., godz. 11</w:t>
      </w:r>
      <w:r w:rsidR="00644695">
        <w:rPr>
          <w:rFonts w:ascii="Times New Roman" w:hAnsi="Times New Roman"/>
          <w:b/>
          <w:sz w:val="24"/>
          <w:szCs w:val="24"/>
        </w:rPr>
        <w:t>:30</w:t>
      </w:r>
      <w:r w:rsidRPr="003B53B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3B53B1">
        <w:rPr>
          <w:rFonts w:ascii="Times New Roman" w:hAnsi="Times New Roman"/>
          <w:b/>
          <w:sz w:val="24"/>
          <w:szCs w:val="24"/>
        </w:rPr>
        <w:t>”</w:t>
      </w:r>
    </w:p>
    <w:p w:rsidR="00D7686F" w:rsidRDefault="00D7686F" w:rsidP="00D7686F">
      <w:pPr>
        <w:pStyle w:val="Akapitzlist"/>
        <w:spacing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7686F" w:rsidRPr="00894EB7" w:rsidRDefault="00D7686F" w:rsidP="007A1909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W przypadku umieszczenia oferty w opakowaniach wysyłkowych firm kurierskich</w:t>
      </w:r>
      <w:r w:rsidRP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  <w:t>Wykonawca</w:t>
      </w:r>
      <w:r w:rsid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</w:t>
      </w:r>
      <w:r w:rsidRP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musi umieścić ofertę w dodatkowej, zabezpieczonej kopercie </w:t>
      </w:r>
      <w:r w:rsidR="00894EB7" w:rsidRP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</w:r>
      <w:r w:rsidRP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oznaczając ją </w:t>
      </w:r>
      <w:r w:rsidR="007A1909" w:rsidRP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j</w:t>
      </w:r>
      <w:r w:rsidRP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ak wyżej.</w:t>
      </w:r>
    </w:p>
    <w:p w:rsidR="00644695" w:rsidRDefault="00644695" w:rsidP="006446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Termin i miejsce otwarcia ofert.</w:t>
      </w:r>
    </w:p>
    <w:p w:rsidR="00644695" w:rsidRPr="00644695" w:rsidRDefault="00644695" w:rsidP="00644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17">
        <w:rPr>
          <w:rFonts w:ascii="Times New Roman" w:hAnsi="Times New Roman"/>
          <w:sz w:val="24"/>
          <w:szCs w:val="24"/>
        </w:rPr>
        <w:t>Ko</w:t>
      </w:r>
      <w:r w:rsidR="00894EB7">
        <w:rPr>
          <w:rFonts w:ascii="Times New Roman" w:hAnsi="Times New Roman"/>
          <w:sz w:val="24"/>
          <w:szCs w:val="24"/>
        </w:rPr>
        <w:t xml:space="preserve">misyjne otwarcie ofert nastąpi </w:t>
      </w:r>
      <w:r w:rsidR="00E12AA4">
        <w:rPr>
          <w:rFonts w:ascii="Times New Roman" w:hAnsi="Times New Roman"/>
          <w:b/>
          <w:sz w:val="24"/>
          <w:szCs w:val="24"/>
        </w:rPr>
        <w:t>06</w:t>
      </w:r>
      <w:r w:rsidR="00312ED3">
        <w:rPr>
          <w:rFonts w:ascii="Times New Roman" w:hAnsi="Times New Roman"/>
          <w:b/>
          <w:sz w:val="24"/>
          <w:szCs w:val="24"/>
        </w:rPr>
        <w:t>.</w:t>
      </w:r>
      <w:r w:rsidR="002A6607" w:rsidRPr="00894EB7">
        <w:rPr>
          <w:rFonts w:ascii="Times New Roman" w:hAnsi="Times New Roman"/>
          <w:b/>
          <w:sz w:val="24"/>
          <w:szCs w:val="24"/>
        </w:rPr>
        <w:t>0</w:t>
      </w:r>
      <w:r w:rsidR="00E12AA4">
        <w:rPr>
          <w:rFonts w:ascii="Times New Roman" w:hAnsi="Times New Roman"/>
          <w:b/>
          <w:sz w:val="24"/>
          <w:szCs w:val="24"/>
        </w:rPr>
        <w:t>5</w:t>
      </w:r>
      <w:r w:rsidR="002A6607" w:rsidRPr="00894EB7">
        <w:rPr>
          <w:rFonts w:ascii="Times New Roman" w:hAnsi="Times New Roman"/>
          <w:b/>
          <w:sz w:val="24"/>
          <w:szCs w:val="24"/>
        </w:rPr>
        <w:t>.</w:t>
      </w:r>
      <w:r w:rsidR="00380641" w:rsidRPr="00894EB7">
        <w:rPr>
          <w:rFonts w:ascii="Times New Roman" w:hAnsi="Times New Roman"/>
          <w:b/>
          <w:sz w:val="24"/>
          <w:szCs w:val="24"/>
        </w:rPr>
        <w:t>2021</w:t>
      </w:r>
      <w:r w:rsidRPr="00894EB7">
        <w:rPr>
          <w:rFonts w:ascii="Times New Roman" w:hAnsi="Times New Roman"/>
          <w:b/>
          <w:sz w:val="24"/>
          <w:szCs w:val="24"/>
        </w:rPr>
        <w:t xml:space="preserve"> r. godz. 11:30</w:t>
      </w:r>
      <w:r w:rsidRPr="009F5C17">
        <w:rPr>
          <w:rFonts w:ascii="Times New Roman" w:hAnsi="Times New Roman"/>
          <w:sz w:val="24"/>
          <w:szCs w:val="24"/>
        </w:rPr>
        <w:t xml:space="preserve"> w</w:t>
      </w:r>
      <w:r w:rsidR="002A6607">
        <w:rPr>
          <w:rFonts w:ascii="Times New Roman" w:hAnsi="Times New Roman"/>
          <w:sz w:val="24"/>
          <w:szCs w:val="24"/>
        </w:rPr>
        <w:t xml:space="preserve"> siedzibie</w:t>
      </w:r>
      <w:r w:rsidR="009450D2">
        <w:rPr>
          <w:rFonts w:ascii="Times New Roman" w:hAnsi="Times New Roman"/>
          <w:sz w:val="24"/>
          <w:szCs w:val="24"/>
        </w:rPr>
        <w:t xml:space="preserve"> </w:t>
      </w:r>
      <w:r w:rsidRPr="009F5C17">
        <w:rPr>
          <w:rFonts w:ascii="Times New Roman" w:hAnsi="Times New Roman"/>
          <w:sz w:val="24"/>
          <w:szCs w:val="24"/>
        </w:rPr>
        <w:t>WS</w:t>
      </w:r>
      <w:r>
        <w:rPr>
          <w:rFonts w:ascii="Times New Roman" w:hAnsi="Times New Roman"/>
          <w:sz w:val="24"/>
          <w:szCs w:val="24"/>
        </w:rPr>
        <w:t>RM</w:t>
      </w:r>
      <w:r w:rsidR="002A66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Łodzi,</w:t>
      </w:r>
      <w:r w:rsidR="002A6607">
        <w:rPr>
          <w:rFonts w:ascii="Times New Roman" w:hAnsi="Times New Roman"/>
          <w:sz w:val="24"/>
          <w:szCs w:val="24"/>
        </w:rPr>
        <w:t xml:space="preserve"> </w:t>
      </w:r>
      <w:r w:rsidR="00894EB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91-202</w:t>
      </w:r>
      <w:r w:rsidRPr="009F5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Łódź, ul. </w:t>
      </w:r>
      <w:r w:rsidRPr="009F5C17">
        <w:rPr>
          <w:rFonts w:ascii="Times New Roman" w:hAnsi="Times New Roman"/>
          <w:sz w:val="24"/>
          <w:szCs w:val="24"/>
        </w:rPr>
        <w:t>Warecka 2</w:t>
      </w:r>
      <w:r>
        <w:rPr>
          <w:rFonts w:ascii="Times New Roman" w:hAnsi="Times New Roman"/>
          <w:sz w:val="24"/>
          <w:szCs w:val="24"/>
        </w:rPr>
        <w:t>.</w:t>
      </w:r>
    </w:p>
    <w:p w:rsidR="00137FD9" w:rsidRDefault="00137FD9" w:rsidP="00B6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FD9" w:rsidRDefault="00B67A75" w:rsidP="00B67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64469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Osoba do kontak</w:t>
      </w:r>
      <w:r w:rsidR="00644695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ów.</w:t>
      </w:r>
    </w:p>
    <w:p w:rsidR="00A64397" w:rsidRPr="00B67A75" w:rsidRDefault="00A64397" w:rsidP="00B67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2C1" w:rsidRPr="005B3D42" w:rsidRDefault="00E06B4B" w:rsidP="00A64397">
      <w:pPr>
        <w:pStyle w:val="Tekstpodstawowy"/>
        <w:jc w:val="both"/>
        <w:rPr>
          <w:color w:val="1F497D" w:themeColor="text2"/>
          <w:sz w:val="24"/>
          <w:u w:val="single"/>
        </w:rPr>
      </w:pPr>
      <w:r w:rsidRPr="00A64397">
        <w:rPr>
          <w:b w:val="0"/>
          <w:sz w:val="24"/>
        </w:rPr>
        <w:t>O</w:t>
      </w:r>
      <w:r w:rsidR="008E52C1" w:rsidRPr="00A64397">
        <w:rPr>
          <w:b w:val="0"/>
          <w:sz w:val="24"/>
        </w:rPr>
        <w:t xml:space="preserve">soba do kontaktów: </w:t>
      </w:r>
      <w:r w:rsidR="00A64397" w:rsidRPr="00A64397">
        <w:rPr>
          <w:b w:val="0"/>
          <w:sz w:val="24"/>
        </w:rPr>
        <w:t>Pan</w:t>
      </w:r>
      <w:r w:rsidR="008E52C1" w:rsidRPr="00A64397">
        <w:rPr>
          <w:b w:val="0"/>
          <w:sz w:val="24"/>
        </w:rPr>
        <w:t xml:space="preserve"> </w:t>
      </w:r>
      <w:r w:rsidR="00A64397" w:rsidRPr="00A64397">
        <w:rPr>
          <w:b w:val="0"/>
          <w:sz w:val="24"/>
        </w:rPr>
        <w:t xml:space="preserve">Paweł </w:t>
      </w:r>
      <w:proofErr w:type="spellStart"/>
      <w:r w:rsidR="00A64397" w:rsidRPr="00A64397">
        <w:rPr>
          <w:b w:val="0"/>
          <w:sz w:val="24"/>
        </w:rPr>
        <w:t>Wojtaszewski</w:t>
      </w:r>
      <w:proofErr w:type="spellEnd"/>
      <w:r w:rsidR="00A64397">
        <w:rPr>
          <w:sz w:val="24"/>
        </w:rPr>
        <w:t xml:space="preserve"> </w:t>
      </w:r>
      <w:r w:rsidR="008E52C1" w:rsidRPr="00E06B4B">
        <w:rPr>
          <w:sz w:val="24"/>
        </w:rPr>
        <w:t>-</w:t>
      </w:r>
      <w:r w:rsidR="00024B0F">
        <w:rPr>
          <w:sz w:val="24"/>
        </w:rPr>
        <w:t xml:space="preserve"> </w:t>
      </w:r>
      <w:r w:rsidR="00A64397">
        <w:rPr>
          <w:b w:val="0"/>
          <w:bCs w:val="0"/>
          <w:sz w:val="24"/>
        </w:rPr>
        <w:t>Specjalista ds. Gospodarki Sprzętem Medyczny</w:t>
      </w:r>
      <w:r w:rsidR="00312ED3">
        <w:rPr>
          <w:b w:val="0"/>
          <w:bCs w:val="0"/>
          <w:sz w:val="24"/>
        </w:rPr>
        <w:t>m</w:t>
      </w:r>
      <w:r w:rsidR="00A64397">
        <w:rPr>
          <w:b w:val="0"/>
          <w:bCs w:val="0"/>
          <w:sz w:val="24"/>
        </w:rPr>
        <w:t xml:space="preserve">, </w:t>
      </w:r>
      <w:r w:rsidR="00A522E9">
        <w:rPr>
          <w:b w:val="0"/>
          <w:sz w:val="24"/>
        </w:rPr>
        <w:t xml:space="preserve">tel. 42 652-80-58, kom. 721-820-212, </w:t>
      </w:r>
      <w:r w:rsidR="005B3D42" w:rsidRPr="00A64397">
        <w:rPr>
          <w:b w:val="0"/>
          <w:sz w:val="24"/>
        </w:rPr>
        <w:t xml:space="preserve"> </w:t>
      </w:r>
      <w:r w:rsidR="008E52C1" w:rsidRPr="00A64397">
        <w:rPr>
          <w:b w:val="0"/>
          <w:sz w:val="24"/>
        </w:rPr>
        <w:t>e-mail:</w:t>
      </w:r>
      <w:r w:rsidR="008E52C1" w:rsidRPr="005B3D42">
        <w:rPr>
          <w:sz w:val="24"/>
        </w:rPr>
        <w:t xml:space="preserve"> </w:t>
      </w:r>
      <w:r w:rsidR="008E52C1" w:rsidRPr="005B3D42">
        <w:rPr>
          <w:color w:val="1F497D" w:themeColor="text2"/>
          <w:sz w:val="24"/>
          <w:u w:val="single"/>
        </w:rPr>
        <w:t>przetargi@wsrm.lodz.pl</w:t>
      </w:r>
    </w:p>
    <w:p w:rsidR="000D24DF" w:rsidRDefault="000D24DF" w:rsidP="00E06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B4B" w:rsidRDefault="00E06B4B" w:rsidP="00E06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644695">
        <w:rPr>
          <w:rFonts w:ascii="Times New Roman" w:hAnsi="Times New Roman" w:cs="Times New Roman"/>
          <w:b/>
          <w:sz w:val="24"/>
          <w:szCs w:val="24"/>
        </w:rPr>
        <w:t>I</w:t>
      </w:r>
      <w:r w:rsidR="00F962F7">
        <w:rPr>
          <w:rFonts w:ascii="Times New Roman" w:hAnsi="Times New Roman" w:cs="Times New Roman"/>
          <w:b/>
          <w:sz w:val="24"/>
          <w:szCs w:val="24"/>
        </w:rPr>
        <w:t>. Inne informacje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131B" w:rsidRDefault="00E6131B" w:rsidP="006D7530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nie dopuszcza w niniejszym postępowaniu możliwości składania ofert częściowych. </w:t>
      </w:r>
    </w:p>
    <w:p w:rsidR="00E6131B" w:rsidRDefault="00386D27" w:rsidP="006D7530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</w:t>
      </w:r>
      <w:r w:rsidR="00E6131B">
        <w:rPr>
          <w:rFonts w:ascii="Times New Roman" w:hAnsi="Times New Roman"/>
          <w:sz w:val="24"/>
          <w:szCs w:val="24"/>
        </w:rPr>
        <w:t xml:space="preserve"> może złożyć tylko jedną ofertę.</w:t>
      </w:r>
    </w:p>
    <w:p w:rsidR="00A82225" w:rsidRDefault="00A82225" w:rsidP="00E6131B">
      <w:p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131B" w:rsidRDefault="00E6131B" w:rsidP="00E6131B">
      <w:p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B96B4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Zamawiający zawrze umowę z tym Wykonawcą, który prze</w:t>
      </w:r>
      <w:r w:rsidR="00380641">
        <w:rPr>
          <w:rFonts w:ascii="Times New Roman" w:hAnsi="Times New Roman"/>
          <w:color w:val="000000"/>
          <w:sz w:val="24"/>
          <w:szCs w:val="24"/>
        </w:rPr>
        <w:t>dłoży ofertę najkorzystniejszą</w:t>
      </w:r>
      <w:r w:rsidR="00521DA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punktu widzenia kryteriów opisanych w zapytaniu ofertowym.</w:t>
      </w:r>
    </w:p>
    <w:p w:rsidR="00E6131B" w:rsidRDefault="00E6131B" w:rsidP="00E6131B">
      <w:pPr>
        <w:tabs>
          <w:tab w:val="num" w:pos="400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Oferent, którego oferta zostanie wybrana zostanie o tym fakcie powiadomiony pismem akceptującym Zamawiającego.</w:t>
      </w:r>
    </w:p>
    <w:p w:rsidR="00E6131B" w:rsidRDefault="00E6131B" w:rsidP="00E6131B">
      <w:pPr>
        <w:tabs>
          <w:tab w:val="num" w:pos="360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3806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Wybrany Wykonawca powinien stawić się w miejscu i terminie określonym w piśmie </w:t>
      </w:r>
      <w:r>
        <w:rPr>
          <w:rFonts w:ascii="Times New Roman" w:hAnsi="Times New Roman"/>
          <w:color w:val="000000"/>
          <w:sz w:val="24"/>
          <w:szCs w:val="24"/>
        </w:rPr>
        <w:br/>
        <w:t>w celu podpisania umowy.</w:t>
      </w:r>
    </w:p>
    <w:p w:rsidR="00E6131B" w:rsidRDefault="00E6131B" w:rsidP="00E6131B">
      <w:pPr>
        <w:tabs>
          <w:tab w:val="num" w:pos="360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WSRM w Łodzi zastrzega sobie prawo do unieważnienia postępowania na każdym etapie bez podawania przyczyny.</w:t>
      </w:r>
    </w:p>
    <w:p w:rsidR="00B96B43" w:rsidRDefault="00F962F7" w:rsidP="00E6131B">
      <w:pPr>
        <w:tabs>
          <w:tab w:val="num" w:pos="3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Pr="00F962F7">
        <w:t xml:space="preserve"> </w:t>
      </w:r>
      <w:r w:rsidRPr="00F962F7">
        <w:rPr>
          <w:rFonts w:ascii="Times New Roman" w:hAnsi="Times New Roman" w:cs="Times New Roman"/>
          <w:sz w:val="24"/>
          <w:szCs w:val="24"/>
        </w:rPr>
        <w:t>Oferenci zainteresowani prowadzonym postępowaniem mogą zadawać pytania dotyczące</w:t>
      </w:r>
      <w:r w:rsidR="00521DA4">
        <w:rPr>
          <w:rFonts w:ascii="Times New Roman" w:hAnsi="Times New Roman" w:cs="Times New Roman"/>
          <w:sz w:val="24"/>
          <w:szCs w:val="24"/>
        </w:rPr>
        <w:t xml:space="preserve"> </w:t>
      </w:r>
      <w:r w:rsidRPr="00F962F7">
        <w:rPr>
          <w:rFonts w:ascii="Times New Roman" w:hAnsi="Times New Roman" w:cs="Times New Roman"/>
          <w:sz w:val="24"/>
          <w:szCs w:val="24"/>
        </w:rPr>
        <w:t>niniejszego postępowania, na które Zamawiający niezwłocznie odpowie pisemnie oraz</w:t>
      </w:r>
      <w:r w:rsidR="00521DA4">
        <w:rPr>
          <w:rFonts w:ascii="Times New Roman" w:hAnsi="Times New Roman" w:cs="Times New Roman"/>
          <w:sz w:val="24"/>
          <w:szCs w:val="24"/>
        </w:rPr>
        <w:t xml:space="preserve"> </w:t>
      </w:r>
      <w:r w:rsidRPr="00F962F7">
        <w:rPr>
          <w:rFonts w:ascii="Times New Roman" w:hAnsi="Times New Roman" w:cs="Times New Roman"/>
          <w:sz w:val="24"/>
          <w:szCs w:val="24"/>
        </w:rPr>
        <w:t xml:space="preserve">umieści informację na stronie internetowej </w:t>
      </w:r>
      <w:hyperlink r:id="rId10" w:history="1">
        <w:r w:rsidRPr="00F962F7">
          <w:rPr>
            <w:rStyle w:val="Hipercze"/>
            <w:rFonts w:ascii="Times New Roman" w:hAnsi="Times New Roman" w:cs="Times New Roman"/>
            <w:sz w:val="24"/>
            <w:szCs w:val="24"/>
          </w:rPr>
          <w:t>www.wsrm.lodz.pl/zamówienia</w:t>
        </w:r>
      </w:hyperlink>
      <w:r w:rsidRPr="00F962F7">
        <w:rPr>
          <w:rStyle w:val="Hipercze"/>
          <w:rFonts w:ascii="Times New Roman" w:hAnsi="Times New Roman" w:cs="Times New Roman"/>
          <w:sz w:val="24"/>
          <w:szCs w:val="24"/>
        </w:rPr>
        <w:t xml:space="preserve"> publiczne/zapytania ofertowe do </w:t>
      </w:r>
      <w:r w:rsidR="00D7686F">
        <w:rPr>
          <w:rStyle w:val="Hipercze"/>
          <w:rFonts w:ascii="Times New Roman" w:hAnsi="Times New Roman" w:cs="Times New Roman"/>
          <w:sz w:val="24"/>
          <w:szCs w:val="24"/>
        </w:rPr>
        <w:t>130 tyś</w:t>
      </w:r>
      <w:r w:rsidR="00DB1EEE">
        <w:rPr>
          <w:rStyle w:val="Hipercze"/>
          <w:rFonts w:ascii="Times New Roman" w:hAnsi="Times New Roman" w:cs="Times New Roman"/>
          <w:sz w:val="24"/>
          <w:szCs w:val="24"/>
        </w:rPr>
        <w:t>.</w:t>
      </w:r>
      <w:r w:rsidR="00D7686F">
        <w:rPr>
          <w:rStyle w:val="Hipercze"/>
          <w:rFonts w:ascii="Times New Roman" w:hAnsi="Times New Roman" w:cs="Times New Roman"/>
          <w:sz w:val="24"/>
          <w:szCs w:val="24"/>
        </w:rPr>
        <w:t xml:space="preserve"> zł</w:t>
      </w:r>
      <w:r w:rsidR="00E12AA4">
        <w:rPr>
          <w:rFonts w:ascii="Times New Roman" w:hAnsi="Times New Roman" w:cs="Times New Roman"/>
          <w:sz w:val="24"/>
          <w:szCs w:val="24"/>
        </w:rPr>
        <w:t>.</w:t>
      </w:r>
    </w:p>
    <w:p w:rsidR="00F962F7" w:rsidRDefault="00B96B43" w:rsidP="00E6131B">
      <w:pPr>
        <w:tabs>
          <w:tab w:val="num" w:pos="360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E12AA4">
        <w:rPr>
          <w:rFonts w:ascii="Times New Roman" w:hAnsi="Times New Roman" w:cs="Times New Roman"/>
          <w:sz w:val="24"/>
          <w:szCs w:val="24"/>
        </w:rPr>
        <w:t xml:space="preserve"> Termin zadawania pytań do 26.04</w:t>
      </w:r>
      <w:r w:rsidR="00F962F7">
        <w:rPr>
          <w:rFonts w:ascii="Times New Roman" w:hAnsi="Times New Roman" w:cs="Times New Roman"/>
          <w:sz w:val="24"/>
          <w:szCs w:val="24"/>
        </w:rPr>
        <w:t>.2021</w:t>
      </w:r>
      <w:r w:rsidR="00F962F7" w:rsidRPr="00F962F7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2F7" w:rsidRPr="00F962F7">
        <w:rPr>
          <w:rFonts w:ascii="Times New Roman" w:hAnsi="Times New Roman" w:cs="Times New Roman"/>
          <w:sz w:val="24"/>
          <w:szCs w:val="24"/>
        </w:rPr>
        <w:t xml:space="preserve">Pytania można zadawać za pośrednictwem poczty elektronicznej </w:t>
      </w:r>
      <w:hyperlink r:id="rId11" w:history="1">
        <w:r w:rsidR="00F962F7" w:rsidRPr="00F962F7">
          <w:rPr>
            <w:rStyle w:val="Hipercze"/>
            <w:rFonts w:ascii="Times New Roman" w:hAnsi="Times New Roman" w:cs="Times New Roman"/>
            <w:sz w:val="24"/>
            <w:szCs w:val="24"/>
          </w:rPr>
          <w:t>przetargi@wsrm.lodz.pl</w:t>
        </w:r>
      </w:hyperlink>
    </w:p>
    <w:p w:rsidR="005A7B28" w:rsidRPr="000D24DF" w:rsidRDefault="005A7B28" w:rsidP="005A7B2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</w:p>
    <w:p w:rsidR="005A7B28" w:rsidRDefault="005A7B28" w:rsidP="005A7B28">
      <w:pPr>
        <w:pStyle w:val="Nagwek6"/>
        <w:rPr>
          <w:sz w:val="24"/>
          <w:szCs w:val="24"/>
        </w:rPr>
      </w:pPr>
      <w:r>
        <w:rPr>
          <w:sz w:val="24"/>
          <w:szCs w:val="24"/>
        </w:rPr>
        <w:t xml:space="preserve"> IX.  Istotne warunki umowy.</w:t>
      </w:r>
    </w:p>
    <w:p w:rsidR="005A7B28" w:rsidRDefault="005A7B28" w:rsidP="00A522E9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Projekt </w:t>
      </w:r>
      <w:r w:rsidR="00312ED3">
        <w:rPr>
          <w:rFonts w:ascii="Times New Roman" w:hAnsi="Times New Roman"/>
          <w:sz w:val="24"/>
          <w:szCs w:val="24"/>
        </w:rPr>
        <w:t>umowy przedstawia załącznik nr 4</w:t>
      </w:r>
      <w:r>
        <w:rPr>
          <w:rFonts w:ascii="Times New Roman" w:hAnsi="Times New Roman"/>
          <w:sz w:val="24"/>
          <w:szCs w:val="24"/>
        </w:rPr>
        <w:t>.</w:t>
      </w:r>
    </w:p>
    <w:p w:rsidR="005A7B28" w:rsidRDefault="00894EB7" w:rsidP="005A7B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A7B28">
        <w:rPr>
          <w:rFonts w:ascii="Times New Roman" w:eastAsia="Times New Roman" w:hAnsi="Times New Roman"/>
          <w:b/>
          <w:sz w:val="24"/>
          <w:szCs w:val="24"/>
          <w:lang w:eastAsia="pl-PL"/>
        </w:rPr>
        <w:t>X. Klauzula informacyjna dotycząca RODO.</w:t>
      </w:r>
    </w:p>
    <w:p w:rsidR="005A7B28" w:rsidRDefault="005A7B28" w:rsidP="005A7B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A7B28" w:rsidRDefault="005A7B28" w:rsidP="005A7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="00B96B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04.05.2016, str. 1), dalej „RODO”, informuję, że: </w:t>
      </w:r>
    </w:p>
    <w:p w:rsidR="005A7B28" w:rsidRDefault="005A7B28" w:rsidP="005A7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administratorem danych osobowych jest Wojewódzka Stacja Ratownictwa Medycznego </w:t>
      </w:r>
      <w:r w:rsidR="00894E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894EB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Łodzi,</w:t>
      </w:r>
      <w:r w:rsidR="00894EB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Warecka 2, 91-202-Łódź, tel. 42 652-80-58, iod@wsrm.lodz.pl</w:t>
      </w:r>
    </w:p>
    <w:p w:rsidR="005A7B28" w:rsidRDefault="005A7B28" w:rsidP="005A7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ww. dane kontaktowe są jednocześnie danymi kontaktowymi Inspektora Ochrony </w:t>
      </w:r>
      <w:r w:rsidR="00B96B4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Danych Osobowych;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dane osobowe przetwarzane będą na podstawie art. 6 ust. 1 lit. c RODO w celu </w:t>
      </w:r>
      <w:r w:rsidR="00B96B43">
        <w:rPr>
          <w:rFonts w:ascii="Times New Roman" w:hAnsi="Times New Roman"/>
          <w:sz w:val="24"/>
          <w:szCs w:val="24"/>
        </w:rPr>
        <w:br/>
        <w:t xml:space="preserve">     </w:t>
      </w:r>
      <w:r>
        <w:rPr>
          <w:rFonts w:ascii="Times New Roman" w:hAnsi="Times New Roman"/>
          <w:sz w:val="24"/>
          <w:szCs w:val="24"/>
        </w:rPr>
        <w:t>związanym</w:t>
      </w:r>
      <w:r w:rsidR="00B96B43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 postępowaniem na dostawę </w:t>
      </w:r>
      <w:r w:rsidR="00521DA4">
        <w:rPr>
          <w:rFonts w:ascii="Times New Roman" w:hAnsi="Times New Roman"/>
          <w:sz w:val="24"/>
          <w:szCs w:val="24"/>
        </w:rPr>
        <w:t xml:space="preserve">pomp infuzyjnych </w:t>
      </w:r>
      <w:proofErr w:type="spellStart"/>
      <w:r w:rsidR="00521DA4">
        <w:rPr>
          <w:rFonts w:ascii="Times New Roman" w:hAnsi="Times New Roman"/>
          <w:sz w:val="24"/>
          <w:szCs w:val="24"/>
        </w:rPr>
        <w:t>strzykawkowych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prowadzonym w trybie zapytania ofertowego do 130.000,00 zł</w:t>
      </w:r>
      <w:r w:rsidR="00894EB7">
        <w:rPr>
          <w:rFonts w:ascii="Times New Roman" w:hAnsi="Times New Roman"/>
          <w:sz w:val="24"/>
          <w:szCs w:val="24"/>
        </w:rPr>
        <w:t>. netto</w:t>
      </w:r>
      <w:r>
        <w:rPr>
          <w:rFonts w:ascii="Times New Roman" w:hAnsi="Times New Roman"/>
          <w:sz w:val="24"/>
          <w:szCs w:val="24"/>
        </w:rPr>
        <w:t>;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odbiorcami Pani/Pana danych osobowych będą osoby lub podmioty, którym </w:t>
      </w:r>
      <w:r w:rsidR="00B96B43">
        <w:rPr>
          <w:rFonts w:ascii="Times New Roman" w:hAnsi="Times New Roman"/>
          <w:sz w:val="24"/>
          <w:szCs w:val="24"/>
        </w:rPr>
        <w:br/>
        <w:t xml:space="preserve">     </w:t>
      </w:r>
      <w:r>
        <w:rPr>
          <w:rFonts w:ascii="Times New Roman" w:hAnsi="Times New Roman"/>
          <w:sz w:val="24"/>
          <w:szCs w:val="24"/>
        </w:rPr>
        <w:t xml:space="preserve">udostępniona zostanie dokumentacja postępowania;  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dane osobowe będą przechowywane przez okres 4 lat od dnia  zakończenia </w:t>
      </w:r>
      <w:r w:rsidR="00B96B43">
        <w:rPr>
          <w:rFonts w:ascii="Times New Roman" w:hAnsi="Times New Roman"/>
          <w:sz w:val="24"/>
          <w:szCs w:val="24"/>
        </w:rPr>
        <w:br/>
        <w:t xml:space="preserve">     </w:t>
      </w:r>
      <w:r>
        <w:rPr>
          <w:rFonts w:ascii="Times New Roman" w:hAnsi="Times New Roman"/>
          <w:sz w:val="24"/>
          <w:szCs w:val="24"/>
        </w:rPr>
        <w:t>postępowania</w:t>
      </w:r>
      <w:r w:rsidR="00B96B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udzielenie zamówienia;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obowiązek podania przez Wykonawcę danych osobowych bezpośrednio jego dotyczących  jest wymogiem określonym w specyfikacji postępowania związanym z</w:t>
      </w:r>
      <w:r w:rsidR="00521DA4">
        <w:rPr>
          <w:rFonts w:ascii="Times New Roman" w:hAnsi="Times New Roman"/>
          <w:sz w:val="24"/>
          <w:szCs w:val="24"/>
        </w:rPr>
        <w:t xml:space="preserve"> udziałem </w:t>
      </w:r>
      <w:r>
        <w:rPr>
          <w:rFonts w:ascii="Times New Roman" w:hAnsi="Times New Roman"/>
          <w:sz w:val="24"/>
          <w:szCs w:val="24"/>
        </w:rPr>
        <w:t xml:space="preserve"> w postepowaniu;  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 w odniesieniu do Pani/Pana danych osobowych decyzje nie będą podejmowane w sposób zautomatyzowany, stosownie do art. 22 RODO;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osoba, której dane osobowe dotyczą posiada: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na podstawie art. 15 RODO prawo dostępu do danych ich dotyczących,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na podstawie art. 16 RODO prawo do sprostowania danych osobowych,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na podstawie art. 18 RODO prawo żądania od administratora ograniczenia przetwarzania  danych osobowych z zastrzeżeniem przypadków, o których mowa w art. 18 ust. 2 RODO,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prawo do wniesienia skargi do Prezesa Urzędu Ochrony Danych Osobowych, w przypadku uznania, że przetwarzanie danych osobowych narusza przepisy RODO;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osobie, której dane osobowe dotyczą nie przysługuje:</w:t>
      </w:r>
    </w:p>
    <w:p w:rsidR="00A82225" w:rsidRDefault="00A82225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w związku z art. 17 ust. 3 lit. b, d lub e RODO prawo do usunięcia danych osobowych;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prawo do przenoszenia danych osobowych, o którym mowa w art. 20 RODO;</w:t>
      </w:r>
    </w:p>
    <w:p w:rsidR="00033885" w:rsidRDefault="005A7B28" w:rsidP="000D24DF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na podstawie art. 21 RODO prawo sprzeciwu, wobec przetwarzania danych</w:t>
      </w:r>
      <w:r w:rsidR="00521DA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21DA4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osobowych, </w:t>
      </w:r>
      <w:r w:rsidR="00894EB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gdyż podstawą prawną przetwarzania danych osobowych jest art. 6 </w:t>
      </w:r>
      <w:r w:rsidR="00521DA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ust. 1 lit. c RODO.</w:t>
      </w:r>
    </w:p>
    <w:p w:rsidR="00712B86" w:rsidRDefault="00712B86" w:rsidP="00A20F94">
      <w:pPr>
        <w:jc w:val="right"/>
        <w:rPr>
          <w:rFonts w:ascii="Times New Roman" w:hAnsi="Times New Roman"/>
          <w:b/>
        </w:rPr>
      </w:pPr>
    </w:p>
    <w:p w:rsidR="00712B86" w:rsidRDefault="00712B86" w:rsidP="00A20F94">
      <w:pPr>
        <w:jc w:val="right"/>
        <w:rPr>
          <w:rFonts w:ascii="Times New Roman" w:hAnsi="Times New Roman"/>
          <w:b/>
        </w:rPr>
      </w:pPr>
    </w:p>
    <w:p w:rsidR="00312ED3" w:rsidRDefault="00312ED3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521DA4" w:rsidRDefault="00521DA4" w:rsidP="00A20F94">
      <w:pPr>
        <w:jc w:val="right"/>
        <w:rPr>
          <w:rFonts w:ascii="Times New Roman" w:hAnsi="Times New Roman"/>
          <w:b/>
        </w:rPr>
      </w:pPr>
    </w:p>
    <w:p w:rsidR="00BC6017" w:rsidRDefault="00BC6017" w:rsidP="00A20F94">
      <w:pPr>
        <w:jc w:val="right"/>
        <w:rPr>
          <w:rFonts w:ascii="Times New Roman" w:hAnsi="Times New Roman"/>
          <w:b/>
        </w:rPr>
      </w:pPr>
    </w:p>
    <w:p w:rsidR="00521DA4" w:rsidRDefault="00521DA4" w:rsidP="00A20F94">
      <w:pPr>
        <w:jc w:val="right"/>
        <w:rPr>
          <w:rFonts w:ascii="Times New Roman" w:hAnsi="Times New Roman"/>
          <w:b/>
        </w:rPr>
      </w:pPr>
    </w:p>
    <w:p w:rsidR="00B96B43" w:rsidRDefault="00B96B43" w:rsidP="00A20F94">
      <w:pPr>
        <w:jc w:val="right"/>
        <w:rPr>
          <w:rFonts w:ascii="Times New Roman" w:hAnsi="Times New Roman"/>
          <w:b/>
        </w:rPr>
      </w:pPr>
    </w:p>
    <w:p w:rsidR="00B96B43" w:rsidRDefault="00B96B43" w:rsidP="00A20F94">
      <w:pPr>
        <w:jc w:val="right"/>
        <w:rPr>
          <w:rFonts w:ascii="Times New Roman" w:hAnsi="Times New Roman"/>
          <w:b/>
        </w:rPr>
      </w:pPr>
    </w:p>
    <w:p w:rsidR="00521DA4" w:rsidRDefault="00521DA4" w:rsidP="00A20F94">
      <w:pPr>
        <w:jc w:val="right"/>
        <w:rPr>
          <w:rFonts w:ascii="Times New Roman" w:hAnsi="Times New Roman"/>
          <w:b/>
        </w:rPr>
      </w:pPr>
    </w:p>
    <w:p w:rsidR="00521DA4" w:rsidRDefault="00521DA4" w:rsidP="00A20F94">
      <w:pPr>
        <w:jc w:val="right"/>
        <w:rPr>
          <w:rFonts w:ascii="Times New Roman" w:hAnsi="Times New Roman"/>
          <w:b/>
        </w:rPr>
      </w:pPr>
    </w:p>
    <w:p w:rsidR="00A20F94" w:rsidRPr="00C83170" w:rsidRDefault="00521DA4" w:rsidP="00521DA4">
      <w:pPr>
        <w:rPr>
          <w:rFonts w:ascii="Times New Roman" w:hAnsi="Times New Roman"/>
          <w:b/>
        </w:rPr>
      </w:pPr>
      <w:r w:rsidRPr="00521DA4">
        <w:rPr>
          <w:rFonts w:ascii="Times New Roman" w:eastAsia="Times New Roman" w:hAnsi="Times New Roman" w:cs="Times New Roman"/>
          <w:b/>
          <w:sz w:val="24"/>
          <w:szCs w:val="24"/>
        </w:rPr>
        <w:t>DEA.ZP-2910/6/2021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Z</w:t>
      </w:r>
      <w:r w:rsidR="00A20F94">
        <w:rPr>
          <w:rFonts w:ascii="Times New Roman" w:hAnsi="Times New Roman"/>
          <w:b/>
        </w:rPr>
        <w:t>ałącznik nr 1</w:t>
      </w:r>
    </w:p>
    <w:p w:rsidR="00DC7BC4" w:rsidRDefault="00DC7BC4" w:rsidP="00DC7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E8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DC7BC4" w:rsidRPr="009D75EB" w:rsidRDefault="00DC7BC4" w:rsidP="006D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DC7BC4" w:rsidRPr="009D75EB" w:rsidRDefault="00E06B4B" w:rsidP="00DC7BC4">
      <w:pPr>
        <w:pStyle w:val="Akapitzlist"/>
        <w:spacing w:line="360" w:lineRule="auto"/>
        <w:ind w:left="1428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ul. Warecka 2, </w:t>
      </w:r>
      <w:r w:rsidR="00DC7BC4" w:rsidRPr="009D75EB">
        <w:rPr>
          <w:rFonts w:ascii="Times New Roman" w:eastAsia="Calibri" w:hAnsi="Times New Roman" w:cs="Times New Roman"/>
          <w:sz w:val="24"/>
          <w:szCs w:val="24"/>
        </w:rPr>
        <w:t xml:space="preserve">91-202 Łódź </w:t>
      </w:r>
    </w:p>
    <w:p w:rsidR="00DC7BC4" w:rsidRPr="009D75EB" w:rsidRDefault="00DC7BC4" w:rsidP="006D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Nazwa/ imię i nazwisko/ i adres </w:t>
      </w:r>
      <w:r w:rsidR="00561FA1">
        <w:rPr>
          <w:rFonts w:ascii="Times New Roman" w:eastAsia="Calibri" w:hAnsi="Times New Roman" w:cs="Times New Roman"/>
          <w:sz w:val="24"/>
          <w:szCs w:val="24"/>
        </w:rPr>
        <w:t>Wykonawcy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NIP……………………………………………………..………</w:t>
      </w:r>
      <w:r w:rsidR="005C23D3">
        <w:rPr>
          <w:rFonts w:ascii="Times New Roman" w:hAnsi="Times New Roman" w:cs="Times New Roman"/>
        </w:rPr>
        <w:t>..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REGON ………………………………………………………</w:t>
      </w:r>
      <w:r w:rsidR="005C23D3">
        <w:rPr>
          <w:rFonts w:ascii="Times New Roman" w:hAnsi="Times New Roman" w:cs="Times New Roman"/>
        </w:rPr>
        <w:t>…</w:t>
      </w:r>
    </w:p>
    <w:p w:rsidR="005C23D3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Nr telefonu</w:t>
      </w:r>
      <w:r w:rsidR="005C23D3">
        <w:rPr>
          <w:rFonts w:ascii="Times New Roman" w:hAnsi="Times New Roman" w:cs="Times New Roman"/>
        </w:rPr>
        <w:t xml:space="preserve"> i faxu</w:t>
      </w:r>
      <w:r w:rsidRPr="00975539">
        <w:rPr>
          <w:rFonts w:ascii="Times New Roman" w:hAnsi="Times New Roman" w:cs="Times New Roman"/>
        </w:rPr>
        <w:t xml:space="preserve"> ………………………………………………</w:t>
      </w:r>
      <w:r w:rsidR="005C23D3">
        <w:rPr>
          <w:rFonts w:ascii="Times New Roman" w:hAnsi="Times New Roman" w:cs="Times New Roman"/>
        </w:rPr>
        <w:t>.</w:t>
      </w:r>
    </w:p>
    <w:p w:rsidR="004E75A1" w:rsidRDefault="005C23D3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B7171" w:rsidRPr="00975539">
        <w:rPr>
          <w:rFonts w:ascii="Times New Roman" w:hAnsi="Times New Roman" w:cs="Times New Roman"/>
        </w:rPr>
        <w:t>dres e-mail …</w:t>
      </w:r>
      <w:r w:rsidR="00DC7BC4" w:rsidRPr="0097553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…………..</w:t>
      </w:r>
    </w:p>
    <w:p w:rsidR="00624A8B" w:rsidRPr="00AA029E" w:rsidRDefault="00AA029E" w:rsidP="00AA029E">
      <w:pPr>
        <w:spacing w:line="360" w:lineRule="auto"/>
        <w:ind w:left="426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029E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F21FBC" w:rsidRPr="00AA029E">
        <w:rPr>
          <w:rFonts w:ascii="Times New Roman" w:eastAsia="Calibri" w:hAnsi="Times New Roman" w:cs="Times New Roman"/>
          <w:b/>
          <w:sz w:val="24"/>
          <w:szCs w:val="24"/>
        </w:rPr>
        <w:t>Przedmiot i cena oferty:</w:t>
      </w:r>
    </w:p>
    <w:tbl>
      <w:tblPr>
        <w:tblStyle w:val="Tabela-Siatk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1559"/>
        <w:gridCol w:w="1418"/>
        <w:gridCol w:w="1315"/>
        <w:gridCol w:w="1134"/>
        <w:gridCol w:w="811"/>
        <w:gridCol w:w="1701"/>
      </w:tblGrid>
      <w:tr w:rsidR="00867896" w:rsidTr="00A82225">
        <w:trPr>
          <w:trHeight w:val="979"/>
        </w:trPr>
        <w:tc>
          <w:tcPr>
            <w:tcW w:w="2127" w:type="dxa"/>
          </w:tcPr>
          <w:p w:rsidR="00867896" w:rsidRPr="00EF1FFA" w:rsidRDefault="00867896" w:rsidP="004107E4">
            <w:pPr>
              <w:pStyle w:val="Tekstpodstawowy"/>
              <w:spacing w:line="276" w:lineRule="auto"/>
              <w:rPr>
                <w:sz w:val="24"/>
                <w:lang w:eastAsia="en-US"/>
              </w:rPr>
            </w:pPr>
          </w:p>
          <w:p w:rsidR="00867896" w:rsidRPr="00EF1FFA" w:rsidRDefault="00867896" w:rsidP="004107E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nazwa, typ, rodzaj</w:t>
            </w:r>
          </w:p>
        </w:tc>
        <w:tc>
          <w:tcPr>
            <w:tcW w:w="709" w:type="dxa"/>
          </w:tcPr>
          <w:p w:rsidR="00867896" w:rsidRPr="00EF1FFA" w:rsidRDefault="00867896" w:rsidP="004107E4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Ilość</w:t>
            </w:r>
          </w:p>
          <w:p w:rsidR="00867896" w:rsidRPr="00EF1FFA" w:rsidRDefault="00A82225" w:rsidP="0086789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867896">
              <w:rPr>
                <w:rFonts w:ascii="Times New Roman" w:hAnsi="Times New Roman" w:cs="Times New Roman"/>
                <w:b/>
                <w:sz w:val="24"/>
              </w:rPr>
              <w:t>zt.</w:t>
            </w:r>
          </w:p>
        </w:tc>
        <w:tc>
          <w:tcPr>
            <w:tcW w:w="1559" w:type="dxa"/>
          </w:tcPr>
          <w:p w:rsidR="00867896" w:rsidRPr="00EF1FFA" w:rsidRDefault="00867896" w:rsidP="004107E4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Cena jednostkowa</w:t>
            </w:r>
          </w:p>
          <w:p w:rsidR="00867896" w:rsidRPr="00EF1FFA" w:rsidRDefault="00867896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netto</w:t>
            </w:r>
          </w:p>
        </w:tc>
        <w:tc>
          <w:tcPr>
            <w:tcW w:w="1418" w:type="dxa"/>
          </w:tcPr>
          <w:p w:rsidR="00867896" w:rsidRPr="00EF1FFA" w:rsidRDefault="00867896" w:rsidP="004107E4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Cena jednostkowa</w:t>
            </w:r>
          </w:p>
          <w:p w:rsidR="00867896" w:rsidRPr="00EF1FFA" w:rsidRDefault="00867896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brutto</w:t>
            </w:r>
          </w:p>
        </w:tc>
        <w:tc>
          <w:tcPr>
            <w:tcW w:w="1315" w:type="dxa"/>
          </w:tcPr>
          <w:p w:rsidR="00867896" w:rsidRPr="00EF1FFA" w:rsidRDefault="00867896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134" w:type="dxa"/>
          </w:tcPr>
          <w:p w:rsidR="00867896" w:rsidRPr="00EF1FFA" w:rsidRDefault="00867896" w:rsidP="00867896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VAT</w:t>
            </w:r>
          </w:p>
          <w:p w:rsidR="00867896" w:rsidRPr="00EF1FFA" w:rsidRDefault="00867896" w:rsidP="00867896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</w:rPr>
              <w:t>%</w:t>
            </w:r>
          </w:p>
        </w:tc>
        <w:tc>
          <w:tcPr>
            <w:tcW w:w="811" w:type="dxa"/>
          </w:tcPr>
          <w:p w:rsidR="00867896" w:rsidRPr="00867896" w:rsidRDefault="00867896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896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</w:tcPr>
          <w:p w:rsidR="00867896" w:rsidRPr="00EF1FFA" w:rsidRDefault="00867896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  <w:p w:rsidR="00867896" w:rsidRPr="00EF1FFA" w:rsidRDefault="00867896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 xml:space="preserve"> brutto</w:t>
            </w:r>
          </w:p>
        </w:tc>
      </w:tr>
      <w:tr w:rsidR="00867896" w:rsidTr="00A82225">
        <w:trPr>
          <w:trHeight w:val="793"/>
        </w:trPr>
        <w:tc>
          <w:tcPr>
            <w:tcW w:w="2127" w:type="dxa"/>
          </w:tcPr>
          <w:p w:rsidR="00867896" w:rsidRDefault="00867896" w:rsidP="00BC6017">
            <w:pPr>
              <w:pStyle w:val="Akapitzlist"/>
              <w:spacing w:line="360" w:lineRule="auto"/>
              <w:ind w:left="2"/>
              <w:jc w:val="both"/>
              <w:rPr>
                <w:rFonts w:ascii="Times New Roman" w:hAnsi="Times New Roman" w:cs="Times New Roman"/>
              </w:rPr>
            </w:pPr>
          </w:p>
          <w:p w:rsidR="00867896" w:rsidRDefault="00A82225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</w:t>
            </w:r>
          </w:p>
          <w:p w:rsidR="00867896" w:rsidRDefault="0086789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67896" w:rsidRDefault="00867896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67896" w:rsidRPr="004107E4" w:rsidRDefault="00867896" w:rsidP="00561F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867896" w:rsidRDefault="0086789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7896" w:rsidRDefault="0086789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67896" w:rsidRDefault="0086789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7896" w:rsidRDefault="0086789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867896" w:rsidRDefault="0086789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7896" w:rsidRDefault="0086789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131B" w:rsidRDefault="00E6131B" w:rsidP="00E6131B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A8B" w:rsidRPr="009D75EB" w:rsidRDefault="00624A8B" w:rsidP="006D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Cena </w:t>
      </w:r>
      <w:r w:rsidR="003009B9" w:rsidRPr="009D75EB">
        <w:rPr>
          <w:rFonts w:ascii="Times New Roman" w:eastAsia="Calibri" w:hAnsi="Times New Roman" w:cs="Times New Roman"/>
          <w:sz w:val="24"/>
          <w:szCs w:val="24"/>
        </w:rPr>
        <w:t>oferty bru</w:t>
      </w: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tto  ……..…….………………….. zł </w:t>
      </w:r>
    </w:p>
    <w:p w:rsidR="00624A8B" w:rsidRDefault="00624A8B" w:rsidP="00624A8B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>(słownie ………………………………………………..............</w:t>
      </w:r>
      <w:r w:rsidR="00B96B43">
        <w:rPr>
          <w:rFonts w:ascii="Times New Roman" w:eastAsia="Calibri" w:hAnsi="Times New Roman" w:cs="Times New Roman"/>
          <w:sz w:val="24"/>
          <w:szCs w:val="24"/>
        </w:rPr>
        <w:t>...........................</w:t>
      </w: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zł) </w:t>
      </w:r>
    </w:p>
    <w:p w:rsidR="00B96B43" w:rsidRPr="009D75EB" w:rsidRDefault="00B96B43" w:rsidP="00624A8B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C00" w:rsidRDefault="00DC7BC4" w:rsidP="006D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Termin </w:t>
      </w:r>
      <w:r w:rsidR="00C23F2F" w:rsidRPr="009D75EB">
        <w:rPr>
          <w:rFonts w:ascii="Times New Roman" w:eastAsia="Calibri" w:hAnsi="Times New Roman" w:cs="Times New Roman"/>
          <w:sz w:val="24"/>
          <w:szCs w:val="24"/>
        </w:rPr>
        <w:t>realizacji zamówienia</w:t>
      </w:r>
      <w:r w:rsidR="00B96B43">
        <w:rPr>
          <w:rFonts w:ascii="Times New Roman" w:eastAsia="Calibri" w:hAnsi="Times New Roman" w:cs="Times New Roman"/>
          <w:sz w:val="24"/>
          <w:szCs w:val="24"/>
        </w:rPr>
        <w:t>.</w:t>
      </w:r>
      <w:r w:rsidR="00C23F2F" w:rsidRPr="009D75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42CE" w:rsidRDefault="00A142CE" w:rsidP="00A142CE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Zobowiązujemy się do dostaw</w:t>
      </w:r>
      <w:r w:rsidR="00D66D89">
        <w:rPr>
          <w:rFonts w:ascii="Times New Roman" w:eastAsia="Calibri" w:hAnsi="Times New Roman" w:cs="Times New Roman"/>
          <w:sz w:val="24"/>
          <w:szCs w:val="24"/>
        </w:rPr>
        <w:t xml:space="preserve">y przedmiotu zamówienia w ciągu </w:t>
      </w:r>
      <w:r w:rsidR="00BC6017">
        <w:rPr>
          <w:rFonts w:ascii="Times New Roman" w:eastAsia="Calibri" w:hAnsi="Times New Roman" w:cs="Times New Roman"/>
          <w:sz w:val="24"/>
          <w:szCs w:val="24"/>
        </w:rPr>
        <w:t>14</w:t>
      </w:r>
      <w:r w:rsidR="00894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dni od daty podpisania umowy.</w:t>
      </w:r>
    </w:p>
    <w:p w:rsidR="00B96B43" w:rsidRPr="009D75EB" w:rsidRDefault="00B96B43" w:rsidP="00A142CE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A8B" w:rsidRDefault="003009B9" w:rsidP="006D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>Udzielamy</w:t>
      </w:r>
      <w:r w:rsidR="007C3D86">
        <w:rPr>
          <w:rFonts w:ascii="Times New Roman" w:eastAsia="Calibri" w:hAnsi="Times New Roman" w:cs="Times New Roman"/>
          <w:sz w:val="24"/>
          <w:szCs w:val="24"/>
        </w:rPr>
        <w:t xml:space="preserve"> ……..</w:t>
      </w:r>
      <w:r w:rsidR="00455B6E" w:rsidRPr="009D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A8B" w:rsidRPr="009D75EB">
        <w:rPr>
          <w:rFonts w:ascii="Times New Roman" w:eastAsia="Calibri" w:hAnsi="Times New Roman" w:cs="Times New Roman"/>
          <w:sz w:val="24"/>
          <w:szCs w:val="24"/>
        </w:rPr>
        <w:t>miesię</w:t>
      </w:r>
      <w:r w:rsidR="00455B6E" w:rsidRPr="009D75EB">
        <w:rPr>
          <w:rFonts w:ascii="Times New Roman" w:eastAsia="Calibri" w:hAnsi="Times New Roman" w:cs="Times New Roman"/>
          <w:sz w:val="24"/>
          <w:szCs w:val="24"/>
        </w:rPr>
        <w:t xml:space="preserve">cznej </w:t>
      </w:r>
      <w:r w:rsidR="007C3D86">
        <w:rPr>
          <w:rFonts w:ascii="Times New Roman" w:eastAsia="Calibri" w:hAnsi="Times New Roman" w:cs="Times New Roman"/>
          <w:sz w:val="24"/>
          <w:szCs w:val="24"/>
        </w:rPr>
        <w:t xml:space="preserve">(nie mniej niż </w:t>
      </w:r>
      <w:r w:rsidR="00A94783">
        <w:rPr>
          <w:rFonts w:ascii="Times New Roman" w:eastAsia="Calibri" w:hAnsi="Times New Roman" w:cs="Times New Roman"/>
          <w:sz w:val="24"/>
          <w:szCs w:val="24"/>
        </w:rPr>
        <w:t>24</w:t>
      </w:r>
      <w:r w:rsidR="005B3D42">
        <w:rPr>
          <w:rFonts w:ascii="Times New Roman" w:eastAsia="Calibri" w:hAnsi="Times New Roman" w:cs="Times New Roman"/>
          <w:sz w:val="24"/>
          <w:szCs w:val="24"/>
        </w:rPr>
        <w:t xml:space="preserve"> miesi</w:t>
      </w:r>
      <w:r w:rsidR="00A94783">
        <w:rPr>
          <w:rFonts w:ascii="Times New Roman" w:eastAsia="Calibri" w:hAnsi="Times New Roman" w:cs="Times New Roman"/>
          <w:sz w:val="24"/>
          <w:szCs w:val="24"/>
        </w:rPr>
        <w:t>ą</w:t>
      </w:r>
      <w:r w:rsidR="005B3D42">
        <w:rPr>
          <w:rFonts w:ascii="Times New Roman" w:eastAsia="Calibri" w:hAnsi="Times New Roman" w:cs="Times New Roman"/>
          <w:sz w:val="24"/>
          <w:szCs w:val="24"/>
        </w:rPr>
        <w:t>c</w:t>
      </w:r>
      <w:r w:rsidR="00A94783">
        <w:rPr>
          <w:rFonts w:ascii="Times New Roman" w:eastAsia="Calibri" w:hAnsi="Times New Roman" w:cs="Times New Roman"/>
          <w:sz w:val="24"/>
          <w:szCs w:val="24"/>
        </w:rPr>
        <w:t>e</w:t>
      </w:r>
      <w:r w:rsidR="007C3D8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24A8B" w:rsidRPr="009D75EB">
        <w:rPr>
          <w:rFonts w:ascii="Times New Roman" w:eastAsia="Calibri" w:hAnsi="Times New Roman" w:cs="Times New Roman"/>
          <w:sz w:val="24"/>
          <w:szCs w:val="24"/>
        </w:rPr>
        <w:t xml:space="preserve">gwarancji na zaoferowane </w:t>
      </w:r>
      <w:r w:rsidR="00C44ED3">
        <w:rPr>
          <w:rFonts w:ascii="Times New Roman" w:eastAsia="Calibri" w:hAnsi="Times New Roman" w:cs="Times New Roman"/>
          <w:sz w:val="24"/>
          <w:szCs w:val="24"/>
        </w:rPr>
        <w:t>pompy</w:t>
      </w:r>
      <w:r w:rsidR="00624A8B" w:rsidRPr="009D75EB">
        <w:rPr>
          <w:rFonts w:ascii="Times New Roman" w:eastAsia="Calibri" w:hAnsi="Times New Roman" w:cs="Times New Roman"/>
          <w:sz w:val="24"/>
          <w:szCs w:val="24"/>
        </w:rPr>
        <w:t>.</w:t>
      </w:r>
      <w:r w:rsidR="00BA3C00" w:rsidRPr="009D75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4A8B" w:rsidRPr="003009B9" w:rsidRDefault="00624A8B" w:rsidP="00624A8B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9B9">
        <w:rPr>
          <w:rFonts w:ascii="Times New Roman" w:hAnsi="Times New Roman"/>
          <w:b/>
          <w:sz w:val="24"/>
          <w:szCs w:val="24"/>
        </w:rPr>
        <w:t xml:space="preserve">      6. Oświadczenia.</w:t>
      </w:r>
    </w:p>
    <w:p w:rsidR="00624A8B" w:rsidRPr="003F6097" w:rsidRDefault="00624A8B" w:rsidP="00624A8B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6097">
        <w:rPr>
          <w:rFonts w:ascii="Times New Roman" w:hAnsi="Times New Roman"/>
          <w:sz w:val="24"/>
          <w:szCs w:val="24"/>
        </w:rPr>
        <w:tab/>
      </w:r>
      <w:r w:rsidR="00EC478C">
        <w:rPr>
          <w:rFonts w:ascii="Times New Roman" w:hAnsi="Times New Roman"/>
          <w:sz w:val="24"/>
          <w:szCs w:val="24"/>
        </w:rPr>
        <w:t xml:space="preserve">      </w:t>
      </w:r>
      <w:r w:rsidRPr="003F6097">
        <w:rPr>
          <w:rFonts w:ascii="Times New Roman" w:hAnsi="Times New Roman"/>
          <w:sz w:val="24"/>
          <w:szCs w:val="24"/>
        </w:rPr>
        <w:t>Niniejszym oświadczamy, że:</w:t>
      </w:r>
    </w:p>
    <w:p w:rsidR="00624A8B" w:rsidRPr="003F6097" w:rsidRDefault="00624A8B" w:rsidP="00D66D89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 xml:space="preserve">6.1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Zapoznaliśmy się z dokumentami niniejszego postępowania.</w:t>
      </w:r>
    </w:p>
    <w:p w:rsidR="00180942" w:rsidRDefault="00624A8B" w:rsidP="00D66D89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6.2  Do przedmiotowych dokumentów w tym zwłaszcza do wzoru umowy</w:t>
      </w:r>
      <w:r w:rsidR="00180942">
        <w:rPr>
          <w:rFonts w:ascii="Times New Roman" w:hAnsi="Times New Roman"/>
          <w:sz w:val="24"/>
          <w:szCs w:val="24"/>
        </w:rPr>
        <w:t xml:space="preserve"> </w:t>
      </w:r>
    </w:p>
    <w:p w:rsidR="00624A8B" w:rsidRPr="003F6097" w:rsidRDefault="00180942" w:rsidP="00D66D89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(załącznik nr </w:t>
      </w:r>
      <w:r w:rsidR="00C459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="00624A8B" w:rsidRPr="003F6097">
        <w:rPr>
          <w:rFonts w:ascii="Times New Roman" w:hAnsi="Times New Roman"/>
          <w:sz w:val="24"/>
          <w:szCs w:val="24"/>
        </w:rPr>
        <w:t>, nie wnosimy</w:t>
      </w:r>
      <w:r>
        <w:rPr>
          <w:rFonts w:ascii="Times New Roman" w:hAnsi="Times New Roman"/>
          <w:sz w:val="24"/>
          <w:szCs w:val="24"/>
        </w:rPr>
        <w:t xml:space="preserve"> ż</w:t>
      </w:r>
      <w:r w:rsidR="00624A8B" w:rsidRPr="003F6097">
        <w:rPr>
          <w:rFonts w:ascii="Times New Roman" w:hAnsi="Times New Roman"/>
          <w:sz w:val="24"/>
          <w:szCs w:val="24"/>
        </w:rPr>
        <w:t>adnych zastrzeżeń i akceptujemy w pełni.</w:t>
      </w:r>
    </w:p>
    <w:p w:rsidR="00624A8B" w:rsidRDefault="00EC478C" w:rsidP="00D66D89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6.3</w:t>
      </w:r>
      <w:r w:rsidR="00624A8B" w:rsidRPr="00624A8B">
        <w:rPr>
          <w:rFonts w:ascii="Times New Roman" w:hAnsi="Times New Roman"/>
          <w:sz w:val="24"/>
          <w:szCs w:val="24"/>
        </w:rPr>
        <w:t xml:space="preserve">  W przypadku wyboru naszej oferty zobowiązujemy się do zawarcia umowy </w:t>
      </w:r>
    </w:p>
    <w:p w:rsidR="00A82225" w:rsidRDefault="00624A8B" w:rsidP="00D66D89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624A8B" w:rsidRPr="003F6097" w:rsidRDefault="00EC478C" w:rsidP="00D66D89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4A8B">
        <w:rPr>
          <w:rFonts w:ascii="Times New Roman" w:hAnsi="Times New Roman"/>
          <w:sz w:val="24"/>
          <w:szCs w:val="24"/>
        </w:rPr>
        <w:t xml:space="preserve"> </w:t>
      </w:r>
      <w:r w:rsidR="00624A8B" w:rsidRPr="00624A8B">
        <w:rPr>
          <w:rFonts w:ascii="Times New Roman" w:hAnsi="Times New Roman"/>
          <w:sz w:val="24"/>
          <w:szCs w:val="24"/>
        </w:rPr>
        <w:t>w miejscu</w:t>
      </w:r>
      <w:r w:rsidR="00624A8B">
        <w:rPr>
          <w:rFonts w:ascii="Times New Roman" w:hAnsi="Times New Roman"/>
          <w:sz w:val="24"/>
          <w:szCs w:val="24"/>
        </w:rPr>
        <w:t xml:space="preserve"> </w:t>
      </w:r>
      <w:r w:rsidR="00624A8B" w:rsidRPr="003F6097">
        <w:rPr>
          <w:rFonts w:ascii="Times New Roman" w:hAnsi="Times New Roman"/>
          <w:sz w:val="24"/>
          <w:szCs w:val="24"/>
        </w:rPr>
        <w:t xml:space="preserve"> i terminie określonym przez zamawiającego w piśmie akceptującym.</w:t>
      </w:r>
    </w:p>
    <w:p w:rsidR="00624A8B" w:rsidRPr="003F6097" w:rsidRDefault="00624A8B" w:rsidP="00D66D89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0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6.4  </w:t>
      </w:r>
      <w:r w:rsidR="00585E49">
        <w:rPr>
          <w:rFonts w:ascii="Times New Roman" w:hAnsi="Times New Roman"/>
          <w:sz w:val="24"/>
          <w:szCs w:val="24"/>
        </w:rPr>
        <w:t>Uważamy się</w:t>
      </w:r>
      <w:r w:rsidRPr="003F6097">
        <w:rPr>
          <w:rFonts w:ascii="Times New Roman" w:hAnsi="Times New Roman"/>
          <w:sz w:val="24"/>
          <w:szCs w:val="24"/>
        </w:rPr>
        <w:t xml:space="preserve"> związan</w:t>
      </w:r>
      <w:r w:rsidR="00585E49">
        <w:rPr>
          <w:rFonts w:ascii="Times New Roman" w:hAnsi="Times New Roman"/>
          <w:sz w:val="24"/>
          <w:szCs w:val="24"/>
        </w:rPr>
        <w:t>i</w:t>
      </w:r>
      <w:r w:rsidRPr="003F6097">
        <w:rPr>
          <w:rFonts w:ascii="Times New Roman" w:hAnsi="Times New Roman"/>
          <w:sz w:val="24"/>
          <w:szCs w:val="24"/>
        </w:rPr>
        <w:t xml:space="preserve"> niniejszą ofertą przez okres 30 dni od daty terminu</w:t>
      </w:r>
    </w:p>
    <w:p w:rsidR="00624A8B" w:rsidRDefault="00624A8B" w:rsidP="00D66D89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609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składania ofert.</w:t>
      </w:r>
    </w:p>
    <w:p w:rsidR="00B67A75" w:rsidRDefault="00B67A75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9C0" w:rsidRDefault="00C459C0" w:rsidP="00C459C0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</w:t>
      </w:r>
      <w:r w:rsidRPr="00C459C0">
        <w:rPr>
          <w:rFonts w:ascii="Times New Roman" w:eastAsia="Times New Roman" w:hAnsi="Times New Roman"/>
          <w:b/>
          <w:sz w:val="24"/>
          <w:szCs w:val="24"/>
          <w:lang w:eastAsia="ar-SA"/>
        </w:rPr>
        <w:t>7.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 Oświadczam, że wypełniłem obowiązki informacyjne przewidziane w art. 13 lub art. </w:t>
      </w:r>
      <w:r w:rsidR="00B96B43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14 RODO1) wobec osób fizycznych, od których dane osobowe bezpośrednio lub </w:t>
      </w:r>
      <w:r w:rsidR="00B96B43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pośrednio pozyskałem w celu ubiegania się o udzielenie zamówienia publicznego </w:t>
      </w:r>
      <w:r w:rsidR="00C44ED3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B96B4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>w niniejszym postępowaniu.*</w:t>
      </w:r>
    </w:p>
    <w:p w:rsidR="00B96B43" w:rsidRPr="00C459C0" w:rsidRDefault="00B96B43" w:rsidP="00C459C0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24A8B" w:rsidRDefault="00624A8B" w:rsidP="00C459C0">
      <w:pPr>
        <w:pStyle w:val="Tekstpodstawowy21"/>
        <w:numPr>
          <w:ilvl w:val="0"/>
          <w:numId w:val="13"/>
        </w:numPr>
        <w:tabs>
          <w:tab w:val="left" w:pos="284"/>
        </w:tabs>
        <w:jc w:val="left"/>
      </w:pPr>
      <w:r w:rsidRPr="00B67A75">
        <w:t>W przypadku wyboru naszej oferty do realizacji w/w zamówienia publicznego umowa ze</w:t>
      </w:r>
      <w:r w:rsidR="00D02E7D" w:rsidRPr="00B67A75">
        <w:t xml:space="preserve"> </w:t>
      </w:r>
      <w:r w:rsidRPr="00B67A75">
        <w:t>strony Wykonawcy będzie podpisana przez:</w:t>
      </w:r>
    </w:p>
    <w:p w:rsidR="004B6AB6" w:rsidRPr="00B67A75" w:rsidRDefault="004B6AB6" w:rsidP="004B6AB6">
      <w:pPr>
        <w:pStyle w:val="Tekstpodstawowy21"/>
        <w:tabs>
          <w:tab w:val="left" w:pos="284"/>
        </w:tabs>
        <w:ind w:left="720"/>
        <w:jc w:val="left"/>
      </w:pPr>
    </w:p>
    <w:p w:rsidR="00D02E7D" w:rsidRDefault="00624A8B" w:rsidP="00624A8B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>
        <w:rPr>
          <w:b/>
        </w:rPr>
        <w:t xml:space="preserve">    </w:t>
      </w:r>
      <w:r w:rsidR="00D02E7D">
        <w:rPr>
          <w:b/>
        </w:rPr>
        <w:t xml:space="preserve">    </w:t>
      </w:r>
      <w:r>
        <w:rPr>
          <w:b/>
        </w:rPr>
        <w:t>…..</w:t>
      </w:r>
      <w:r w:rsidRPr="003F6097">
        <w:rPr>
          <w:b/>
        </w:rPr>
        <w:t>…………………………………………………………</w:t>
      </w:r>
      <w:r w:rsidR="00D02E7D">
        <w:rPr>
          <w:b/>
        </w:rPr>
        <w:t>……………………..</w:t>
      </w:r>
      <w:r w:rsidRPr="003F6097">
        <w:rPr>
          <w:b/>
        </w:rPr>
        <w:t xml:space="preserve"> .</w:t>
      </w:r>
    </w:p>
    <w:p w:rsidR="00624A8B" w:rsidRDefault="00D02E7D" w:rsidP="00624A8B">
      <w:pPr>
        <w:pStyle w:val="Tekstpodstawowy21"/>
        <w:tabs>
          <w:tab w:val="left" w:pos="284"/>
        </w:tabs>
        <w:ind w:left="708" w:hanging="708"/>
        <w:jc w:val="left"/>
      </w:pPr>
      <w:r w:rsidRPr="00B67A75">
        <w:t xml:space="preserve">        </w:t>
      </w:r>
      <w:r w:rsidR="00624A8B" w:rsidRPr="00B67A75">
        <w:t>(imię , nazwisko oraz stanowisko)</w:t>
      </w:r>
    </w:p>
    <w:p w:rsidR="00C459C0" w:rsidRPr="003F6097" w:rsidRDefault="00C459C0" w:rsidP="00624A8B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</w:p>
    <w:p w:rsidR="00624A8B" w:rsidRDefault="007C3D86" w:rsidP="00624A8B">
      <w:pPr>
        <w:pStyle w:val="Tekstpodstawowy21"/>
        <w:tabs>
          <w:tab w:val="left" w:pos="284"/>
        </w:tabs>
        <w:ind w:left="708" w:hanging="708"/>
      </w:pPr>
      <w:r>
        <w:rPr>
          <w:b/>
        </w:rPr>
        <w:t xml:space="preserve"> </w:t>
      </w:r>
      <w:r w:rsidR="00D02E7D">
        <w:rPr>
          <w:b/>
        </w:rPr>
        <w:t xml:space="preserve">   </w:t>
      </w:r>
      <w:r w:rsidR="00C459C0">
        <w:rPr>
          <w:b/>
        </w:rPr>
        <w:t>9</w:t>
      </w:r>
      <w:r>
        <w:rPr>
          <w:b/>
        </w:rPr>
        <w:t>.</w:t>
      </w:r>
      <w:r w:rsidR="00624A8B" w:rsidRPr="003F6097">
        <w:rPr>
          <w:b/>
        </w:rPr>
        <w:t xml:space="preserve"> </w:t>
      </w:r>
      <w:r w:rsidR="00624A8B" w:rsidRPr="00B67A75">
        <w:t>Osoba upoważniona do kontaktów z Zamawiającym:</w:t>
      </w:r>
    </w:p>
    <w:p w:rsidR="0041495E" w:rsidRPr="00B67A75" w:rsidRDefault="0041495E" w:rsidP="00624A8B">
      <w:pPr>
        <w:pStyle w:val="Tekstpodstawowy21"/>
        <w:tabs>
          <w:tab w:val="left" w:pos="284"/>
        </w:tabs>
        <w:ind w:left="708" w:hanging="708"/>
      </w:pPr>
    </w:p>
    <w:p w:rsidR="00624A8B" w:rsidRDefault="00624A8B" w:rsidP="00624A8B">
      <w:pPr>
        <w:pStyle w:val="Tekstpodstawowy21"/>
        <w:tabs>
          <w:tab w:val="left" w:pos="284"/>
        </w:tabs>
        <w:ind w:left="708" w:hanging="708"/>
        <w:rPr>
          <w:b/>
        </w:rPr>
      </w:pPr>
      <w:r w:rsidRPr="003F6097">
        <w:rPr>
          <w:b/>
        </w:rPr>
        <w:t xml:space="preserve">   </w:t>
      </w:r>
      <w:r w:rsidR="00D02E7D">
        <w:rPr>
          <w:b/>
        </w:rPr>
        <w:t xml:space="preserve">    </w:t>
      </w:r>
      <w:r w:rsidRPr="003F6097">
        <w:rPr>
          <w:b/>
        </w:rPr>
        <w:t xml:space="preserve"> ……………………</w:t>
      </w:r>
      <w:r w:rsidR="00D02E7D">
        <w:rPr>
          <w:b/>
        </w:rPr>
        <w:t>…………………………………… tel. ……………………..</w:t>
      </w:r>
    </w:p>
    <w:p w:rsidR="0041495E" w:rsidRPr="003F6097" w:rsidRDefault="0041495E" w:rsidP="00624A8B">
      <w:pPr>
        <w:pStyle w:val="Tekstpodstawowy21"/>
        <w:tabs>
          <w:tab w:val="left" w:pos="284"/>
        </w:tabs>
        <w:ind w:left="708" w:hanging="708"/>
        <w:rPr>
          <w:b/>
        </w:rPr>
      </w:pPr>
    </w:p>
    <w:p w:rsidR="00624A8B" w:rsidRDefault="00B96B43" w:rsidP="00B96B43">
      <w:pPr>
        <w:pStyle w:val="Tekstpodstawowy21"/>
        <w:tabs>
          <w:tab w:val="left" w:pos="284"/>
        </w:tabs>
      </w:pPr>
      <w:r>
        <w:rPr>
          <w:b/>
        </w:rPr>
        <w:t xml:space="preserve">   </w:t>
      </w:r>
      <w:r w:rsidR="00C459C0" w:rsidRPr="00C459C0">
        <w:rPr>
          <w:b/>
        </w:rPr>
        <w:t>10.</w:t>
      </w:r>
      <w:r w:rsidR="00C459C0">
        <w:t xml:space="preserve"> </w:t>
      </w:r>
      <w:r>
        <w:t xml:space="preserve"> </w:t>
      </w:r>
      <w:r w:rsidR="00624A8B" w:rsidRPr="00B67A75">
        <w:t>Ofertę niniejszą składamy na ..............kolejno ponumerowanych stronach.</w:t>
      </w:r>
    </w:p>
    <w:p w:rsidR="00624A8B" w:rsidRPr="003E3271" w:rsidRDefault="007319A5" w:rsidP="003E3271">
      <w:pPr>
        <w:tabs>
          <w:tab w:val="left" w:pos="284"/>
        </w:tabs>
        <w:spacing w:after="0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b/>
        </w:rPr>
        <w:tab/>
      </w:r>
      <w:r w:rsidR="00EC478C">
        <w:rPr>
          <w:b/>
        </w:rPr>
        <w:t xml:space="preserve">    </w:t>
      </w:r>
      <w:r w:rsidR="00624A8B" w:rsidRPr="007C3D86">
        <w:rPr>
          <w:rFonts w:ascii="Times New Roman" w:hAnsi="Times New Roman" w:cs="Times New Roman"/>
          <w:b/>
        </w:rPr>
        <w:t>1</w:t>
      </w:r>
      <w:r w:rsidR="00C459C0">
        <w:rPr>
          <w:rFonts w:ascii="Times New Roman" w:hAnsi="Times New Roman" w:cs="Times New Roman"/>
          <w:b/>
        </w:rPr>
        <w:t>1</w:t>
      </w:r>
      <w:r w:rsidR="00624A8B" w:rsidRPr="007C3D86">
        <w:rPr>
          <w:rFonts w:ascii="Times New Roman" w:hAnsi="Times New Roman" w:cs="Times New Roman"/>
          <w:b/>
        </w:rPr>
        <w:t>.</w:t>
      </w:r>
      <w:r w:rsidR="00B96B43">
        <w:rPr>
          <w:rFonts w:ascii="Times New Roman" w:hAnsi="Times New Roman" w:cs="Times New Roman"/>
          <w:b/>
        </w:rPr>
        <w:t xml:space="preserve"> </w:t>
      </w:r>
      <w:r w:rsidR="00624A8B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Załącznikami do niniejszego formularza oferty, stanowiącymi integralną część </w:t>
      </w:r>
      <w:r w:rsidR="00B96B4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</w:t>
      </w:r>
      <w:r w:rsidR="00624A8B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>naszej</w:t>
      </w:r>
      <w:r w:rsidR="00EC478C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24A8B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>oferty są:</w:t>
      </w:r>
    </w:p>
    <w:p w:rsidR="005937A7" w:rsidRPr="00B67A75" w:rsidRDefault="005937A7" w:rsidP="00624A8B">
      <w:pPr>
        <w:pStyle w:val="Tekstpodstawowy21"/>
        <w:tabs>
          <w:tab w:val="left" w:pos="284"/>
        </w:tabs>
        <w:ind w:left="708" w:hanging="708"/>
      </w:pP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1...........................................................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2...........................................................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3...........................................................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4...........................................................</w:t>
      </w:r>
    </w:p>
    <w:p w:rsidR="00624A8B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 xml:space="preserve"> </w:t>
      </w:r>
      <w:r w:rsidRPr="003F6097">
        <w:tab/>
        <w:t>5...........................................................</w:t>
      </w:r>
      <w:r w:rsidR="00B96B43">
        <w:t xml:space="preserve"> </w:t>
      </w:r>
    </w:p>
    <w:p w:rsidR="00B96B43" w:rsidRDefault="00B96B43" w:rsidP="00F20D69">
      <w:pPr>
        <w:pStyle w:val="Tekstpodstawowy21"/>
        <w:tabs>
          <w:tab w:val="left" w:pos="284"/>
        </w:tabs>
        <w:spacing w:line="360" w:lineRule="auto"/>
        <w:ind w:left="709" w:hanging="709"/>
      </w:pPr>
    </w:p>
    <w:p w:rsidR="00B96B43" w:rsidRDefault="00B96B43" w:rsidP="00F20D69">
      <w:pPr>
        <w:pStyle w:val="Tekstpodstawowy21"/>
        <w:tabs>
          <w:tab w:val="left" w:pos="284"/>
        </w:tabs>
        <w:spacing w:line="360" w:lineRule="auto"/>
        <w:ind w:left="709" w:hanging="709"/>
      </w:pPr>
    </w:p>
    <w:p w:rsidR="00894EB7" w:rsidRDefault="004B6AB6" w:rsidP="00894EB7">
      <w:pPr>
        <w:pStyle w:val="Tekstpodstawowy21"/>
        <w:tabs>
          <w:tab w:val="left" w:pos="284"/>
        </w:tabs>
        <w:ind w:left="708" w:hanging="708"/>
        <w:rPr>
          <w:sz w:val="20"/>
          <w:szCs w:val="20"/>
        </w:rPr>
      </w:pPr>
      <w:r>
        <w:t xml:space="preserve">     </w:t>
      </w:r>
      <w:r w:rsidR="00B96B43">
        <w:t xml:space="preserve">………………….     </w:t>
      </w:r>
      <w:r w:rsidR="00894EB7">
        <w:t xml:space="preserve">  </w:t>
      </w:r>
      <w:r w:rsidR="00624A8B">
        <w:t xml:space="preserve">  </w:t>
      </w:r>
      <w:r w:rsidR="00894EB7">
        <w:tab/>
        <w:t xml:space="preserve"> </w:t>
      </w:r>
      <w:r w:rsidR="00624A8B">
        <w:tab/>
      </w:r>
      <w:r w:rsidR="00894EB7">
        <w:rPr>
          <w:sz w:val="20"/>
          <w:szCs w:val="20"/>
        </w:rPr>
        <w:t xml:space="preserve">                       </w:t>
      </w:r>
      <w:r w:rsidR="00B96B43">
        <w:rPr>
          <w:sz w:val="20"/>
          <w:szCs w:val="20"/>
        </w:rPr>
        <w:t xml:space="preserve">           </w:t>
      </w:r>
      <w:r w:rsidR="00894EB7">
        <w:rPr>
          <w:sz w:val="20"/>
          <w:szCs w:val="20"/>
        </w:rPr>
        <w:t xml:space="preserve">        .........................................................</w:t>
      </w:r>
    </w:p>
    <w:p w:rsidR="00894EB7" w:rsidRDefault="00894EB7" w:rsidP="00894E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/miejscowość data/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data, pieczątka i podpis  </w:t>
      </w:r>
    </w:p>
    <w:p w:rsidR="00894EB7" w:rsidRDefault="00894EB7" w:rsidP="00894EB7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osoby upoważnionej</w:t>
      </w:r>
    </w:p>
    <w:p w:rsidR="00894EB7" w:rsidRDefault="00894EB7" w:rsidP="00894EB7">
      <w:pPr>
        <w:spacing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do reprezentowania Oferenta</w:t>
      </w:r>
    </w:p>
    <w:p w:rsidR="00B96B43" w:rsidRDefault="00B96B43" w:rsidP="00894EB7">
      <w:pPr>
        <w:spacing w:line="360" w:lineRule="auto"/>
        <w:ind w:left="284"/>
        <w:rPr>
          <w:rFonts w:ascii="Times New Roman" w:hAnsi="Times New Roman"/>
          <w:sz w:val="20"/>
          <w:szCs w:val="20"/>
        </w:rPr>
      </w:pPr>
    </w:p>
    <w:p w:rsidR="00B96B43" w:rsidRDefault="00B96B43" w:rsidP="00894EB7">
      <w:pPr>
        <w:spacing w:line="360" w:lineRule="auto"/>
        <w:ind w:left="284"/>
        <w:rPr>
          <w:rFonts w:ascii="Times New Roman" w:hAnsi="Times New Roman"/>
          <w:sz w:val="20"/>
          <w:szCs w:val="20"/>
        </w:rPr>
      </w:pPr>
    </w:p>
    <w:p w:rsidR="00B96B43" w:rsidRDefault="00B96B43" w:rsidP="00894EB7">
      <w:pPr>
        <w:spacing w:line="360" w:lineRule="auto"/>
        <w:ind w:left="284"/>
        <w:rPr>
          <w:rFonts w:ascii="Times New Roman" w:hAnsi="Times New Roman"/>
          <w:sz w:val="20"/>
          <w:szCs w:val="20"/>
        </w:rPr>
      </w:pPr>
    </w:p>
    <w:p w:rsidR="00B96B43" w:rsidRDefault="00B96B43" w:rsidP="00894EB7">
      <w:pPr>
        <w:spacing w:line="360" w:lineRule="auto"/>
        <w:ind w:left="284"/>
        <w:rPr>
          <w:rFonts w:ascii="Times New Roman" w:hAnsi="Times New Roman"/>
          <w:sz w:val="20"/>
          <w:szCs w:val="20"/>
        </w:rPr>
      </w:pPr>
    </w:p>
    <w:p w:rsidR="00D02E7D" w:rsidRDefault="00D02E7D" w:rsidP="00894EB7">
      <w:pPr>
        <w:pStyle w:val="Tekstpodstawowy21"/>
        <w:tabs>
          <w:tab w:val="left" w:pos="284"/>
        </w:tabs>
        <w:ind w:left="708" w:hanging="708"/>
      </w:pPr>
    </w:p>
    <w:p w:rsidR="00C459C0" w:rsidRDefault="00C459C0" w:rsidP="00C459C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459C0" w:rsidRPr="003A3206" w:rsidRDefault="00C459C0" w:rsidP="00C459C0">
      <w:pPr>
        <w:pStyle w:val="Tekstprzypisudolnego"/>
        <w:rPr>
          <w:sz w:val="16"/>
          <w:szCs w:val="16"/>
        </w:rPr>
      </w:pPr>
    </w:p>
    <w:p w:rsidR="00C349FE" w:rsidRDefault="00C459C0" w:rsidP="00A82225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A82225" w:rsidRDefault="00A82225" w:rsidP="00A82225">
      <w:pPr>
        <w:pStyle w:val="NormalnyWeb"/>
        <w:spacing w:line="276" w:lineRule="auto"/>
        <w:ind w:left="142" w:hanging="142"/>
        <w:rPr>
          <w:b/>
        </w:rPr>
      </w:pPr>
    </w:p>
    <w:p w:rsidR="00287758" w:rsidRDefault="00521DA4" w:rsidP="00521D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1DA4">
        <w:rPr>
          <w:rFonts w:ascii="Times New Roman" w:eastAsia="Times New Roman" w:hAnsi="Times New Roman" w:cs="Times New Roman"/>
          <w:b/>
          <w:sz w:val="24"/>
          <w:szCs w:val="24"/>
        </w:rPr>
        <w:t>DEA.ZP-2910/6/2021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349F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6131B" w:rsidRPr="00D7686F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F40142" w:rsidRDefault="00F40142" w:rsidP="00521D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1EE2" w:rsidRPr="00D7686F" w:rsidRDefault="00B01EE2" w:rsidP="00B01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WYMAGANYCH MINIMALNYCH PARAMETRÓW</w:t>
      </w:r>
    </w:p>
    <w:tbl>
      <w:tblPr>
        <w:tblpPr w:leftFromText="141" w:rightFromText="141" w:bottomFromText="200" w:vertAnchor="page" w:horzAnchor="margin" w:tblpXSpec="center" w:tblpY="2629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67"/>
        <w:gridCol w:w="1134"/>
        <w:gridCol w:w="1824"/>
      </w:tblGrid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 typ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Kraj pochodzenia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 produkcji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Duży kolorowy wyświetlacz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Możliwość zamontowania strzykawek o różnych objętościach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Automatyczne chwytanie i rozpoznawanie strzykawek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Rozbudowany system alarmów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Biblioteka leków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Zasilanie akumulatorowe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Możliwość Ładowania 230/12V.</w:t>
            </w:r>
          </w:p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zestawie przewód zasilający 230V i 12V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Uchwyt ścienny do mocowania w ambulansie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Okres gwarancyjny min. 24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Możliwość wykonywania napraw oraz przeglądów przez jednostkę sprzedającą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29E" w:rsidTr="00AA029E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Wpis lub zgłoszenie do rejestru wyrobów medycznych – załączyć do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29E" w:rsidTr="00AA0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AA029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Certyfikat 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9E" w:rsidRDefault="00AA029E" w:rsidP="00AA029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AA029E" w:rsidP="00F401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A029E" w:rsidRDefault="00894EB7" w:rsidP="00894EB7">
      <w:pPr>
        <w:pStyle w:val="Tekstpodstawowy21"/>
        <w:tabs>
          <w:tab w:val="left" w:pos="284"/>
        </w:tabs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 xml:space="preserve">     </w:t>
      </w:r>
    </w:p>
    <w:p w:rsidR="00AA029E" w:rsidRDefault="00AA029E" w:rsidP="00894EB7">
      <w:pPr>
        <w:pStyle w:val="Tekstpodstawowy21"/>
        <w:tabs>
          <w:tab w:val="left" w:pos="284"/>
        </w:tabs>
        <w:rPr>
          <w:rFonts w:eastAsiaTheme="minorHAnsi" w:cstheme="minorBidi"/>
          <w:b/>
          <w:sz w:val="22"/>
          <w:szCs w:val="22"/>
          <w:lang w:eastAsia="en-US"/>
        </w:rPr>
      </w:pPr>
    </w:p>
    <w:p w:rsidR="00C349FE" w:rsidRDefault="00C349FE" w:rsidP="00894EB7">
      <w:pPr>
        <w:pStyle w:val="Tekstpodstawowy21"/>
        <w:tabs>
          <w:tab w:val="left" w:pos="284"/>
        </w:tabs>
        <w:rPr>
          <w:rFonts w:eastAsiaTheme="minorHAnsi" w:cstheme="minorBidi"/>
          <w:b/>
          <w:sz w:val="22"/>
          <w:szCs w:val="22"/>
          <w:lang w:eastAsia="en-US"/>
        </w:rPr>
      </w:pPr>
    </w:p>
    <w:p w:rsidR="00C349FE" w:rsidRDefault="00C349FE" w:rsidP="00894EB7">
      <w:pPr>
        <w:pStyle w:val="Tekstpodstawowy21"/>
        <w:tabs>
          <w:tab w:val="left" w:pos="284"/>
        </w:tabs>
        <w:rPr>
          <w:rFonts w:eastAsiaTheme="minorHAnsi" w:cstheme="minorBidi"/>
          <w:b/>
          <w:sz w:val="22"/>
          <w:szCs w:val="22"/>
          <w:lang w:eastAsia="en-US"/>
        </w:rPr>
      </w:pPr>
    </w:p>
    <w:p w:rsidR="00C349FE" w:rsidRDefault="00C349FE" w:rsidP="00894EB7">
      <w:pPr>
        <w:pStyle w:val="Tekstpodstawowy21"/>
        <w:tabs>
          <w:tab w:val="left" w:pos="284"/>
        </w:tabs>
        <w:rPr>
          <w:rFonts w:eastAsiaTheme="minorHAnsi" w:cstheme="minorBidi"/>
          <w:b/>
          <w:sz w:val="22"/>
          <w:szCs w:val="22"/>
          <w:lang w:eastAsia="en-US"/>
        </w:rPr>
      </w:pPr>
    </w:p>
    <w:p w:rsidR="00C349FE" w:rsidRDefault="00C349FE" w:rsidP="00894EB7">
      <w:pPr>
        <w:pStyle w:val="Tekstpodstawowy21"/>
        <w:tabs>
          <w:tab w:val="left" w:pos="284"/>
        </w:tabs>
        <w:rPr>
          <w:rFonts w:eastAsiaTheme="minorHAnsi" w:cstheme="minorBidi"/>
          <w:b/>
          <w:sz w:val="22"/>
          <w:szCs w:val="22"/>
          <w:lang w:eastAsia="en-US"/>
        </w:rPr>
      </w:pPr>
    </w:p>
    <w:p w:rsidR="00C349FE" w:rsidRDefault="00C349FE" w:rsidP="00894EB7">
      <w:pPr>
        <w:pStyle w:val="Tekstpodstawowy21"/>
        <w:tabs>
          <w:tab w:val="left" w:pos="284"/>
        </w:tabs>
        <w:rPr>
          <w:rFonts w:eastAsiaTheme="minorHAnsi" w:cstheme="minorBidi"/>
          <w:b/>
          <w:sz w:val="22"/>
          <w:szCs w:val="22"/>
          <w:lang w:eastAsia="en-US"/>
        </w:rPr>
      </w:pPr>
    </w:p>
    <w:p w:rsidR="00894EB7" w:rsidRDefault="00894EB7" w:rsidP="00894EB7">
      <w:pPr>
        <w:pStyle w:val="Tekstpodstawowy21"/>
        <w:tabs>
          <w:tab w:val="left" w:pos="284"/>
        </w:tabs>
        <w:rPr>
          <w:sz w:val="20"/>
          <w:szCs w:val="20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>
        <w:rPr>
          <w:sz w:val="20"/>
          <w:szCs w:val="20"/>
        </w:rPr>
        <w:t>…………………..….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.........................................................</w:t>
      </w:r>
    </w:p>
    <w:p w:rsidR="00894EB7" w:rsidRDefault="00894EB7" w:rsidP="00894E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/miejscowość data/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data, pieczątka i podpis  </w:t>
      </w:r>
    </w:p>
    <w:p w:rsidR="00894EB7" w:rsidRDefault="00894EB7" w:rsidP="00894EB7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osoby upoważnionej</w:t>
      </w:r>
    </w:p>
    <w:p w:rsidR="00894EB7" w:rsidRDefault="00894EB7" w:rsidP="00894EB7">
      <w:pPr>
        <w:spacing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do reprezentowania Oferenta</w:t>
      </w:r>
    </w:p>
    <w:p w:rsidR="00C349FE" w:rsidRDefault="00C349FE" w:rsidP="00894EB7">
      <w:pPr>
        <w:spacing w:line="360" w:lineRule="auto"/>
        <w:ind w:left="284"/>
        <w:rPr>
          <w:rFonts w:ascii="Times New Roman" w:hAnsi="Times New Roman"/>
          <w:sz w:val="20"/>
          <w:szCs w:val="20"/>
        </w:rPr>
      </w:pPr>
    </w:p>
    <w:p w:rsidR="00521DA4" w:rsidRDefault="00521DA4" w:rsidP="00521DA4">
      <w:pPr>
        <w:rPr>
          <w:rFonts w:ascii="Times New Roman" w:hAnsi="Times New Roman"/>
          <w:b/>
        </w:rPr>
      </w:pPr>
    </w:p>
    <w:p w:rsidR="00A82225" w:rsidRDefault="00A82225" w:rsidP="00521D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0F94" w:rsidRPr="00C83170" w:rsidRDefault="00521DA4" w:rsidP="00521DA4">
      <w:pPr>
        <w:rPr>
          <w:rFonts w:ascii="Times New Roman" w:hAnsi="Times New Roman"/>
          <w:b/>
        </w:rPr>
      </w:pPr>
      <w:r w:rsidRPr="00521DA4">
        <w:rPr>
          <w:rFonts w:ascii="Times New Roman" w:eastAsia="Times New Roman" w:hAnsi="Times New Roman" w:cs="Times New Roman"/>
          <w:b/>
          <w:sz w:val="24"/>
          <w:szCs w:val="24"/>
        </w:rPr>
        <w:t>DEA.ZP-2910/6/2021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20F94" w:rsidRPr="00521DA4">
        <w:rPr>
          <w:rFonts w:ascii="Times New Roman" w:hAnsi="Times New Roman"/>
          <w:b/>
        </w:rPr>
        <w:t>Załącznik</w:t>
      </w:r>
      <w:r w:rsidR="00A20F94">
        <w:rPr>
          <w:rFonts w:ascii="Times New Roman" w:hAnsi="Times New Roman"/>
          <w:b/>
        </w:rPr>
        <w:t xml:space="preserve"> nr </w:t>
      </w:r>
      <w:r w:rsidR="00A94783">
        <w:rPr>
          <w:rFonts w:ascii="Times New Roman" w:hAnsi="Times New Roman"/>
          <w:b/>
        </w:rPr>
        <w:t>3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Pr="00DD5F91" w:rsidRDefault="00A20F94" w:rsidP="00A20F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F91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Wykonawcy </w:t>
      </w:r>
      <w:r w:rsidRPr="00DD5F91">
        <w:rPr>
          <w:rFonts w:ascii="Times New Roman" w:hAnsi="Times New Roman"/>
          <w:b/>
          <w:sz w:val="24"/>
          <w:szCs w:val="24"/>
        </w:rPr>
        <w:t>o spełnianiu warunków udziału w postępowaniu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Pr="003743D2" w:rsidRDefault="00A20F94" w:rsidP="00320744">
      <w:pPr>
        <w:spacing w:after="0" w:line="240" w:lineRule="auto"/>
        <w:ind w:left="1202" w:hanging="12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Dotyczy:</w:t>
      </w:r>
      <w:r w:rsidR="00320744">
        <w:rPr>
          <w:rFonts w:ascii="Times New Roman" w:hAnsi="Times New Roman"/>
          <w:b/>
          <w:sz w:val="24"/>
          <w:szCs w:val="24"/>
        </w:rPr>
        <w:t xml:space="preserve"> </w:t>
      </w:r>
      <w:r w:rsidR="00894EB7">
        <w:rPr>
          <w:rFonts w:ascii="Times New Roman" w:hAnsi="Times New Roman"/>
          <w:b/>
          <w:sz w:val="24"/>
          <w:szCs w:val="24"/>
        </w:rPr>
        <w:t xml:space="preserve"> </w:t>
      </w:r>
      <w:r w:rsidR="003743D2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ostępowania ofertowego </w:t>
      </w:r>
      <w:r w:rsidRPr="00DD5F91">
        <w:rPr>
          <w:rFonts w:ascii="Times New Roman" w:hAnsi="Times New Roman"/>
          <w:b/>
          <w:sz w:val="24"/>
          <w:szCs w:val="24"/>
        </w:rPr>
        <w:t xml:space="preserve">na </w:t>
      </w:r>
      <w:r w:rsidR="003743D2" w:rsidRPr="003743D2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BC6017">
        <w:rPr>
          <w:rFonts w:ascii="Times New Roman" w:hAnsi="Times New Roman" w:cs="Times New Roman"/>
          <w:b/>
          <w:sz w:val="24"/>
          <w:szCs w:val="24"/>
        </w:rPr>
        <w:t xml:space="preserve">pomp infuzyjnych </w:t>
      </w:r>
      <w:proofErr w:type="spellStart"/>
      <w:r w:rsidR="00BC6017">
        <w:rPr>
          <w:rFonts w:ascii="Times New Roman" w:hAnsi="Times New Roman" w:cs="Times New Roman"/>
          <w:b/>
          <w:sz w:val="24"/>
          <w:szCs w:val="24"/>
        </w:rPr>
        <w:t>strzykawkowych</w:t>
      </w:r>
      <w:proofErr w:type="spellEnd"/>
      <w:r w:rsidR="00BC60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F94" w:rsidRDefault="00A20F94" w:rsidP="00A20F94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20F94" w:rsidRDefault="00A20F94" w:rsidP="00A20F9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C4AB6">
        <w:rPr>
          <w:rFonts w:ascii="Times New Roman" w:hAnsi="Times New Roman"/>
          <w:sz w:val="24"/>
          <w:szCs w:val="24"/>
        </w:rPr>
        <w:t xml:space="preserve"> imieniu swoim i reprezentowanej przeze mnie firmy</w:t>
      </w:r>
      <w:r>
        <w:rPr>
          <w:rFonts w:ascii="Times New Roman" w:hAnsi="Times New Roman"/>
          <w:sz w:val="24"/>
          <w:szCs w:val="24"/>
        </w:rPr>
        <w:t>:</w:t>
      </w:r>
      <w:r w:rsidRPr="001C4AB6">
        <w:rPr>
          <w:rFonts w:ascii="Times New Roman" w:hAnsi="Times New Roman"/>
          <w:sz w:val="24"/>
          <w:szCs w:val="24"/>
        </w:rPr>
        <w:t xml:space="preserve"> </w:t>
      </w:r>
    </w:p>
    <w:p w:rsidR="00A20F94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="00F37282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A20F94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F37282">
        <w:rPr>
          <w:rFonts w:ascii="Times New Roman" w:hAnsi="Times New Roman"/>
          <w:sz w:val="24"/>
          <w:szCs w:val="24"/>
        </w:rPr>
        <w:t>……</w:t>
      </w:r>
    </w:p>
    <w:p w:rsidR="00A20F94" w:rsidRPr="001C4AB6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="00F37282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A20F94" w:rsidRPr="001C4AB6" w:rsidRDefault="00A20F94" w:rsidP="00A20F9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r w:rsidRPr="00A20F94">
        <w:rPr>
          <w:rFonts w:ascii="Times New Roman" w:hAnsi="Times New Roman"/>
          <w:b/>
          <w:sz w:val="20"/>
          <w:szCs w:val="20"/>
        </w:rPr>
        <w:t>nazwa Wykonawcy , ulica, kod pocztowy, miejscowość, NIP, numer telefonu, numer faksu)</w:t>
      </w:r>
    </w:p>
    <w:p w:rsidR="00A20F94" w:rsidRDefault="00A20F94" w:rsidP="00A20F94">
      <w:pPr>
        <w:spacing w:line="360" w:lineRule="auto"/>
        <w:rPr>
          <w:rFonts w:ascii="Times New Roman" w:hAnsi="Times New Roman"/>
          <w:sz w:val="24"/>
          <w:szCs w:val="24"/>
        </w:rPr>
      </w:pPr>
      <w:r w:rsidRPr="0000589A">
        <w:rPr>
          <w:rFonts w:ascii="Times New Roman" w:hAnsi="Times New Roman"/>
          <w:sz w:val="24"/>
          <w:szCs w:val="24"/>
        </w:rPr>
        <w:t>oświadczam że:</w:t>
      </w:r>
    </w:p>
    <w:p w:rsidR="00A20F94" w:rsidRDefault="00A20F94" w:rsidP="006D753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osiadam uprawnienia do wykonywania określonej działalności</w:t>
      </w:r>
      <w:r>
        <w:rPr>
          <w:rFonts w:ascii="Times New Roman" w:hAnsi="Times New Roman"/>
          <w:sz w:val="24"/>
          <w:szCs w:val="24"/>
        </w:rPr>
        <w:t xml:space="preserve"> lub czynności, jeżeli przepisy </w:t>
      </w:r>
      <w:r w:rsidRPr="007B6E6A">
        <w:rPr>
          <w:rFonts w:ascii="Times New Roman" w:hAnsi="Times New Roman"/>
          <w:sz w:val="24"/>
          <w:szCs w:val="24"/>
        </w:rPr>
        <w:t>prawa nak</w:t>
      </w:r>
      <w:r>
        <w:rPr>
          <w:rFonts w:ascii="Times New Roman" w:hAnsi="Times New Roman"/>
          <w:sz w:val="24"/>
          <w:szCs w:val="24"/>
        </w:rPr>
        <w:t>ładają obowiązek ich posiadania,</w:t>
      </w:r>
    </w:p>
    <w:p w:rsidR="00A20F94" w:rsidRDefault="00A20F94" w:rsidP="006D753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 wiedzę i doświadczenie,</w:t>
      </w:r>
    </w:p>
    <w:p w:rsidR="00A20F94" w:rsidRDefault="00A20F94" w:rsidP="006D753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B6E6A">
        <w:rPr>
          <w:rFonts w:ascii="Times New Roman" w:hAnsi="Times New Roman"/>
          <w:sz w:val="24"/>
          <w:szCs w:val="24"/>
        </w:rPr>
        <w:t>ysponuj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odpowiednim potencjałem technicznym oraz osobami zdolnymi do wykonania zamówieni</w:t>
      </w:r>
      <w:r>
        <w:rPr>
          <w:rFonts w:ascii="Times New Roman" w:hAnsi="Times New Roman"/>
          <w:sz w:val="24"/>
          <w:szCs w:val="24"/>
        </w:rPr>
        <w:t xml:space="preserve">a, </w:t>
      </w:r>
    </w:p>
    <w:p w:rsidR="00A20F94" w:rsidRPr="007B6E6A" w:rsidRDefault="00A20F94" w:rsidP="006D753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7B6E6A">
        <w:rPr>
          <w:rFonts w:ascii="Times New Roman" w:hAnsi="Times New Roman"/>
          <w:sz w:val="24"/>
          <w:szCs w:val="24"/>
        </w:rPr>
        <w:t>najduj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się w sytuacji ekonomicznej i finansowej zapewniającej wykonanie zamówienia</w:t>
      </w:r>
      <w:r>
        <w:rPr>
          <w:rFonts w:ascii="Times New Roman" w:hAnsi="Times New Roman"/>
          <w:sz w:val="24"/>
          <w:szCs w:val="24"/>
        </w:rPr>
        <w:t>.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894EB7" w:rsidRDefault="00A20F94" w:rsidP="00894EB7">
      <w:pPr>
        <w:pStyle w:val="Tekstpodstawowy21"/>
        <w:tabs>
          <w:tab w:val="left" w:pos="284"/>
        </w:tabs>
        <w:ind w:left="708" w:hanging="708"/>
        <w:rPr>
          <w:sz w:val="20"/>
          <w:szCs w:val="20"/>
        </w:rPr>
      </w:pPr>
      <w:r>
        <w:t xml:space="preserve"> </w:t>
      </w:r>
      <w:r w:rsidR="00894EB7">
        <w:t xml:space="preserve">  </w:t>
      </w:r>
      <w:r w:rsidR="00894EB7">
        <w:rPr>
          <w:sz w:val="20"/>
          <w:szCs w:val="20"/>
        </w:rPr>
        <w:t>…………………..….</w:t>
      </w:r>
      <w:r w:rsidR="00894EB7">
        <w:rPr>
          <w:sz w:val="20"/>
          <w:szCs w:val="20"/>
        </w:rPr>
        <w:tab/>
      </w:r>
      <w:r w:rsidR="00894EB7">
        <w:rPr>
          <w:sz w:val="20"/>
          <w:szCs w:val="20"/>
        </w:rPr>
        <w:tab/>
      </w:r>
      <w:r w:rsidR="00894EB7">
        <w:rPr>
          <w:sz w:val="20"/>
          <w:szCs w:val="20"/>
        </w:rPr>
        <w:tab/>
      </w:r>
      <w:r w:rsidR="00894EB7">
        <w:rPr>
          <w:sz w:val="20"/>
          <w:szCs w:val="20"/>
        </w:rPr>
        <w:tab/>
      </w:r>
      <w:r w:rsidR="00894EB7">
        <w:rPr>
          <w:sz w:val="20"/>
          <w:szCs w:val="20"/>
        </w:rPr>
        <w:tab/>
        <w:t xml:space="preserve">                   .........................................................</w:t>
      </w:r>
    </w:p>
    <w:p w:rsidR="00894EB7" w:rsidRDefault="00894EB7" w:rsidP="00894E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/miejscowość data/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data, pieczątka i podpis  </w:t>
      </w:r>
    </w:p>
    <w:p w:rsidR="00894EB7" w:rsidRDefault="00894EB7" w:rsidP="00894EB7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osoby upoważnionej</w:t>
      </w:r>
    </w:p>
    <w:p w:rsidR="00894EB7" w:rsidRDefault="00894EB7" w:rsidP="00894EB7">
      <w:pPr>
        <w:spacing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do reprezentowania Oferenta</w:t>
      </w:r>
    </w:p>
    <w:p w:rsidR="00A20F94" w:rsidRDefault="00A20F94" w:rsidP="00894EB7">
      <w:pPr>
        <w:pStyle w:val="Tekstpodstawowy21"/>
        <w:tabs>
          <w:tab w:val="left" w:pos="284"/>
        </w:tabs>
        <w:ind w:left="708" w:hanging="708"/>
        <w:rPr>
          <w:bCs/>
        </w:rPr>
      </w:pPr>
    </w:p>
    <w:p w:rsidR="00A77CB6" w:rsidRDefault="00A77CB6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E83E69" w:rsidRDefault="00E83E69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B01EE2" w:rsidRDefault="00B01EE2" w:rsidP="00E83E69">
      <w:pPr>
        <w:pStyle w:val="Tytu"/>
        <w:ind w:left="6381" w:firstLine="709"/>
        <w:rPr>
          <w:sz w:val="24"/>
        </w:rPr>
      </w:pPr>
    </w:p>
    <w:p w:rsidR="00B01EE2" w:rsidRDefault="00B01EE2" w:rsidP="00E83E69">
      <w:pPr>
        <w:pStyle w:val="Tytu"/>
        <w:ind w:left="6381" w:firstLine="709"/>
        <w:rPr>
          <w:sz w:val="24"/>
        </w:rPr>
      </w:pPr>
    </w:p>
    <w:p w:rsidR="00B01EE2" w:rsidRDefault="00B01EE2" w:rsidP="00E83E69">
      <w:pPr>
        <w:pStyle w:val="Tytu"/>
        <w:ind w:left="6381" w:firstLine="709"/>
        <w:rPr>
          <w:sz w:val="24"/>
        </w:rPr>
      </w:pPr>
    </w:p>
    <w:p w:rsidR="00B01EE2" w:rsidRDefault="00B01EE2" w:rsidP="00E83E69">
      <w:pPr>
        <w:pStyle w:val="Tytu"/>
        <w:ind w:left="6381" w:firstLine="709"/>
        <w:rPr>
          <w:sz w:val="24"/>
        </w:rPr>
      </w:pPr>
    </w:p>
    <w:p w:rsidR="00B01EE2" w:rsidRDefault="00B01EE2" w:rsidP="00E83E69">
      <w:pPr>
        <w:pStyle w:val="Tytu"/>
        <w:ind w:left="6381" w:firstLine="709"/>
        <w:rPr>
          <w:sz w:val="24"/>
        </w:rPr>
      </w:pPr>
      <w:bookmarkStart w:id="0" w:name="_GoBack"/>
      <w:bookmarkEnd w:id="0"/>
    </w:p>
    <w:p w:rsidR="00B01EE2" w:rsidRDefault="00B01EE2" w:rsidP="00E83E69">
      <w:pPr>
        <w:pStyle w:val="Tytu"/>
        <w:ind w:left="6381" w:firstLine="709"/>
        <w:rPr>
          <w:sz w:val="24"/>
        </w:rPr>
      </w:pPr>
    </w:p>
    <w:p w:rsidR="00B01EE2" w:rsidRDefault="00B01EE2" w:rsidP="00E83E69">
      <w:pPr>
        <w:pStyle w:val="Tytu"/>
        <w:ind w:left="6381" w:firstLine="709"/>
        <w:rPr>
          <w:sz w:val="24"/>
        </w:rPr>
      </w:pPr>
    </w:p>
    <w:p w:rsidR="00E83E69" w:rsidRDefault="00521DA4" w:rsidP="00521DA4">
      <w:pPr>
        <w:pStyle w:val="Tytu"/>
        <w:jc w:val="left"/>
        <w:rPr>
          <w:sz w:val="24"/>
        </w:rPr>
      </w:pPr>
      <w:r>
        <w:rPr>
          <w:sz w:val="24"/>
          <w:szCs w:val="24"/>
        </w:rPr>
        <w:t>DEA.ZP-2910/6/2021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3E69">
        <w:rPr>
          <w:sz w:val="24"/>
        </w:rPr>
        <w:t>Zał</w:t>
      </w:r>
      <w:r w:rsidR="00E83E69" w:rsidRPr="00DD0B5C">
        <w:rPr>
          <w:sz w:val="24"/>
        </w:rPr>
        <w:t xml:space="preserve">ącznik nr </w:t>
      </w:r>
      <w:r w:rsidR="00C459C0">
        <w:rPr>
          <w:sz w:val="24"/>
        </w:rPr>
        <w:t>4</w:t>
      </w:r>
    </w:p>
    <w:p w:rsidR="00E83E69" w:rsidRDefault="00E83E69" w:rsidP="00E83E69">
      <w:pPr>
        <w:pStyle w:val="Tytu"/>
        <w:ind w:left="7090"/>
        <w:jc w:val="left"/>
        <w:rPr>
          <w:sz w:val="24"/>
        </w:rPr>
      </w:pPr>
      <w:r>
        <w:rPr>
          <w:sz w:val="24"/>
        </w:rPr>
        <w:t xml:space="preserve">            </w:t>
      </w:r>
    </w:p>
    <w:p w:rsidR="005A7B28" w:rsidRDefault="005A7B28" w:rsidP="005A7B28">
      <w:pPr>
        <w:pStyle w:val="Tekstpodstawowy"/>
        <w:jc w:val="center"/>
        <w:rPr>
          <w:sz w:val="24"/>
          <w:u w:val="single"/>
        </w:rPr>
      </w:pPr>
      <w:r>
        <w:rPr>
          <w:sz w:val="24"/>
          <w:u w:val="single"/>
        </w:rPr>
        <w:t>Umowa – Projekt</w:t>
      </w:r>
    </w:p>
    <w:p w:rsidR="005A7B28" w:rsidRDefault="005A7B28" w:rsidP="005A7B28">
      <w:pPr>
        <w:pStyle w:val="Tekstpodstawowy"/>
        <w:jc w:val="center"/>
        <w:rPr>
          <w:sz w:val="24"/>
          <w:u w:val="single"/>
        </w:rPr>
      </w:pPr>
    </w:p>
    <w:p w:rsidR="005A7B28" w:rsidRDefault="005A7B28" w:rsidP="005A7B28">
      <w:pPr>
        <w:pStyle w:val="Tekstpodstawowy"/>
        <w:ind w:right="-5"/>
        <w:jc w:val="both"/>
        <w:rPr>
          <w:b w:val="0"/>
          <w:sz w:val="24"/>
        </w:rPr>
      </w:pPr>
      <w:r>
        <w:rPr>
          <w:b w:val="0"/>
          <w:sz w:val="24"/>
        </w:rPr>
        <w:t>zawarta w dniu .....</w:t>
      </w:r>
      <w:r w:rsidR="00894EB7">
        <w:rPr>
          <w:b w:val="0"/>
          <w:sz w:val="24"/>
        </w:rPr>
        <w:t>........... 2021</w:t>
      </w:r>
      <w:r>
        <w:rPr>
          <w:b w:val="0"/>
          <w:sz w:val="24"/>
        </w:rPr>
        <w:t xml:space="preserve"> r. pomiędzy:</w:t>
      </w:r>
    </w:p>
    <w:p w:rsidR="00894EB7" w:rsidRDefault="005A7B28" w:rsidP="005A7B28">
      <w:pPr>
        <w:pStyle w:val="Tekstpodstawowy"/>
        <w:jc w:val="both"/>
        <w:rPr>
          <w:b w:val="0"/>
          <w:bCs w:val="0"/>
          <w:sz w:val="24"/>
        </w:rPr>
      </w:pPr>
      <w:r>
        <w:rPr>
          <w:bCs w:val="0"/>
          <w:sz w:val="24"/>
        </w:rPr>
        <w:t>Wojewódzką Stacją Ratownictwa Medycznego w Łodzi</w:t>
      </w:r>
      <w:r>
        <w:rPr>
          <w:b w:val="0"/>
          <w:bCs w:val="0"/>
          <w:sz w:val="24"/>
        </w:rPr>
        <w:t xml:space="preserve">, ul. Warecka 2, 91-202 Łódź, wpisaną do Krajowego Rejestru Stowarzyszeń, innych organizacji społecznych i zawodowych, fundacji  i publicznych zakładów opieki zdrowotnej w Sądzie  Rejonowym  dla  Łodzi – Śródmieścia w  Łodzi,  XX  Wydział  KRS  pod numerem 0000129181, </w:t>
      </w:r>
      <w:r w:rsidR="00894EB7">
        <w:rPr>
          <w:b w:val="0"/>
          <w:bCs w:val="0"/>
          <w:sz w:val="24"/>
        </w:rPr>
        <w:t xml:space="preserve">            </w:t>
      </w:r>
      <w:r>
        <w:rPr>
          <w:b w:val="0"/>
          <w:bCs w:val="0"/>
          <w:sz w:val="24"/>
        </w:rPr>
        <w:t xml:space="preserve">NIP 947-18-87-289, zwaną dalej Zamawiającym, reprezentowaną przez: </w:t>
      </w:r>
    </w:p>
    <w:p w:rsidR="005A7B28" w:rsidRDefault="005A7B28" w:rsidP="005A7B28">
      <w:pPr>
        <w:pStyle w:val="Tekstpodstawowy"/>
        <w:jc w:val="both"/>
        <w:rPr>
          <w:b w:val="0"/>
          <w:sz w:val="24"/>
        </w:rPr>
      </w:pPr>
      <w:r>
        <w:rPr>
          <w:b w:val="0"/>
          <w:bCs w:val="0"/>
          <w:sz w:val="24"/>
        </w:rPr>
        <w:t>Dyrektora Naczelnego – Krzysztofa Janeckiego</w:t>
      </w:r>
    </w:p>
    <w:p w:rsidR="005A7B28" w:rsidRDefault="005A7B28" w:rsidP="005A7B28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5A7B28" w:rsidRDefault="005A7B28" w:rsidP="005A7B28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................................................................................................................................................</w:t>
      </w:r>
    </w:p>
    <w:p w:rsidR="005A7B28" w:rsidRDefault="005A7B28" w:rsidP="005A7B28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…………………., REGON ………………………………………….</w:t>
      </w:r>
    </w:p>
    <w:p w:rsidR="005A7B28" w:rsidRDefault="005A7B28" w:rsidP="005A7B28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Wykonawcą </w:t>
      </w:r>
    </w:p>
    <w:p w:rsidR="005A7B28" w:rsidRDefault="005A7B28" w:rsidP="005A7B28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reprezentowanym przez: ................................................................................................ </w:t>
      </w:r>
    </w:p>
    <w:p w:rsidR="005A7B28" w:rsidRDefault="005A7B28" w:rsidP="005A7B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7B28" w:rsidRDefault="005A7B28" w:rsidP="005A7B28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oświadcza, że w wyniku przeprowadzonego postępowania</w:t>
      </w:r>
      <w:r w:rsidR="00D179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ofertowego wybrana została oferta w/w Wykonawcy. 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Wykonawca  sp</w:t>
      </w:r>
      <w:r w:rsidR="00AA029E">
        <w:rPr>
          <w:b w:val="0"/>
          <w:bCs w:val="0"/>
          <w:sz w:val="24"/>
        </w:rPr>
        <w:t>rzedaje, a Zamawiający nabywa 15</w:t>
      </w:r>
      <w:r>
        <w:rPr>
          <w:b w:val="0"/>
          <w:bCs w:val="0"/>
          <w:sz w:val="24"/>
        </w:rPr>
        <w:t xml:space="preserve"> szt. </w:t>
      </w:r>
      <w:r w:rsidR="00BC6017">
        <w:rPr>
          <w:b w:val="0"/>
          <w:bCs w:val="0"/>
          <w:sz w:val="24"/>
        </w:rPr>
        <w:t>p</w:t>
      </w:r>
      <w:r w:rsidR="00AA029E">
        <w:rPr>
          <w:b w:val="0"/>
          <w:bCs w:val="0"/>
          <w:sz w:val="24"/>
        </w:rPr>
        <w:t xml:space="preserve">omp infuzyjnych </w:t>
      </w:r>
      <w:proofErr w:type="spellStart"/>
      <w:r w:rsidR="00AA029E">
        <w:rPr>
          <w:b w:val="0"/>
          <w:bCs w:val="0"/>
          <w:sz w:val="24"/>
        </w:rPr>
        <w:t>strzykawkowych</w:t>
      </w:r>
      <w:proofErr w:type="spellEnd"/>
      <w:r w:rsidR="00D17931">
        <w:rPr>
          <w:b w:val="0"/>
          <w:bCs w:val="0"/>
          <w:sz w:val="24"/>
        </w:rPr>
        <w:t>, n</w:t>
      </w:r>
      <w:r>
        <w:rPr>
          <w:b w:val="0"/>
          <w:bCs w:val="0"/>
          <w:sz w:val="24"/>
        </w:rPr>
        <w:t>azwa</w:t>
      </w:r>
      <w:r w:rsidR="00AA029E">
        <w:rPr>
          <w:b w:val="0"/>
          <w:bCs w:val="0"/>
          <w:sz w:val="24"/>
        </w:rPr>
        <w:t>/typ/rodzaj……………………….</w:t>
      </w:r>
      <w:r>
        <w:rPr>
          <w:b w:val="0"/>
          <w:bCs w:val="0"/>
          <w:sz w:val="24"/>
        </w:rPr>
        <w:t>. za łączną cenę netto …………………… zł.  /słownie: ....................................... zł netto/ plus należny podatek VAT</w:t>
      </w:r>
      <w:r w:rsidR="00521DA4">
        <w:rPr>
          <w:b w:val="0"/>
          <w:bCs w:val="0"/>
          <w:sz w:val="24"/>
        </w:rPr>
        <w:t xml:space="preserve"> 8</w:t>
      </w:r>
      <w:r>
        <w:rPr>
          <w:b w:val="0"/>
          <w:bCs w:val="0"/>
          <w:sz w:val="24"/>
        </w:rPr>
        <w:t>% w wysokości .......................... zł. /słownie: .............................. zł./ , razem brutto ........................... zł /słownie: ……………….................................. /.</w:t>
      </w:r>
    </w:p>
    <w:p w:rsidR="005A7B28" w:rsidRDefault="005A7B28" w:rsidP="005A7B2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Cena sprzedaży jest ceną „franco” i obejmuje wszelkie koszty związane z wykonaniem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zamówienia. Siedziba Zamawiającego, do której Wykonawca ma dostarczyć przedmiot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zamówienia, znajduje się w Łodzi, ul. Warecka 2.</w:t>
      </w:r>
    </w:p>
    <w:p w:rsidR="005A7B28" w:rsidRDefault="005A7B28" w:rsidP="005A7B28">
      <w:pPr>
        <w:pStyle w:val="Tekstpodstawowy"/>
        <w:ind w:left="142" w:hanging="142"/>
        <w:jc w:val="both"/>
        <w:rPr>
          <w:b w:val="0"/>
          <w:bCs w:val="0"/>
          <w:sz w:val="16"/>
          <w:szCs w:val="16"/>
        </w:rPr>
      </w:pP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2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ind w:left="284" w:hanging="284"/>
        <w:jc w:val="both"/>
        <w:rPr>
          <w:b w:val="0"/>
          <w:sz w:val="24"/>
        </w:rPr>
      </w:pPr>
      <w:r>
        <w:rPr>
          <w:b w:val="0"/>
          <w:bCs w:val="0"/>
          <w:sz w:val="24"/>
        </w:rPr>
        <w:t xml:space="preserve">1. O stwierdzonych wadach jakościowych dostarczonego sprzętu, ilościowych lub innych fizycznych Zamawiający niezwłocznie powiadomi Wykonawcę (pisemnie lub faxem), który następnie zobowiązany jest zgłoszoną reklamację rozpatrzyć w ciągu </w:t>
      </w:r>
      <w:r>
        <w:rPr>
          <w:b w:val="0"/>
          <w:sz w:val="24"/>
        </w:rPr>
        <w:t>7 dni roboczych. Reklamacja uznana  zostanie za złożoną  w sytuacji posiadania przez Zamawiającego dowodu jej przesłania na  ustalony przez strony numer faksu lub adres Wykonawcy.</w:t>
      </w:r>
    </w:p>
    <w:p w:rsidR="005A7B28" w:rsidRDefault="005A7B28" w:rsidP="005A7B28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 Brak odpowiedzi poczytywać się będzie za uwzględnienie reklamacji.</w:t>
      </w:r>
    </w:p>
    <w:p w:rsidR="005A7B28" w:rsidRDefault="005A7B28" w:rsidP="005A7B28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3. Termin na dostarczenie towaru wolnego od wad ustala się na 7 dni roboczych, licząc od </w:t>
      </w:r>
      <w:r>
        <w:rPr>
          <w:b w:val="0"/>
          <w:bCs w:val="0"/>
          <w:sz w:val="24"/>
        </w:rPr>
        <w:br/>
        <w:t xml:space="preserve">     dnia uwzględnienia reklamacji albo upływu terminu do jej rozpatrzenia.</w:t>
      </w:r>
    </w:p>
    <w:p w:rsidR="005A7B28" w:rsidRDefault="005A7B28" w:rsidP="005A7B28">
      <w:pPr>
        <w:pStyle w:val="Tekstpodstawowy"/>
        <w:tabs>
          <w:tab w:val="left" w:pos="0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4. Transport sprzętu w ramach reklamacji (do Wykonawcy oraz po reklamacji do </w:t>
      </w:r>
      <w:r>
        <w:rPr>
          <w:b w:val="0"/>
          <w:sz w:val="24"/>
        </w:rPr>
        <w:br/>
        <w:t xml:space="preserve">      Zamawiającego) odbywać się będzie na koszt  i ryzyko Wykonawcy.</w:t>
      </w:r>
    </w:p>
    <w:p w:rsidR="005A7B28" w:rsidRDefault="005A7B28" w:rsidP="005A7B28">
      <w:pPr>
        <w:pStyle w:val="Tekstpodstawowy"/>
        <w:jc w:val="both"/>
        <w:rPr>
          <w:b w:val="0"/>
          <w:sz w:val="24"/>
        </w:rPr>
      </w:pPr>
      <w:r>
        <w:rPr>
          <w:b w:val="0"/>
          <w:sz w:val="24"/>
        </w:rPr>
        <w:t xml:space="preserve">5. Termin płatności faktury dotyczącej dostawy w której został stwierdzony wadliwy </w:t>
      </w:r>
      <w:r w:rsidR="00D17931">
        <w:rPr>
          <w:b w:val="0"/>
          <w:sz w:val="24"/>
        </w:rPr>
        <w:br/>
        <w:t xml:space="preserve">     sprzęt </w:t>
      </w:r>
      <w:r>
        <w:rPr>
          <w:b w:val="0"/>
          <w:sz w:val="24"/>
        </w:rPr>
        <w:t>rozpoczyna swój bieg od dnia wymiany wadliwego sprzętu na wolny od wad.</w:t>
      </w:r>
    </w:p>
    <w:p w:rsidR="005A7B28" w:rsidRDefault="005A7B28" w:rsidP="005A7B28">
      <w:pPr>
        <w:pStyle w:val="Tekstpodstawowy"/>
        <w:jc w:val="both"/>
        <w:rPr>
          <w:b w:val="0"/>
          <w:sz w:val="24"/>
        </w:rPr>
      </w:pPr>
      <w:r>
        <w:rPr>
          <w:b w:val="0"/>
          <w:sz w:val="24"/>
        </w:rPr>
        <w:t>6.  Dostawa faktury korygującej nastąpi razem z dostawą sprzętu wolnego od wad.</w:t>
      </w:r>
    </w:p>
    <w:p w:rsidR="005A7B28" w:rsidRDefault="005A7B28" w:rsidP="005A7B28">
      <w:pPr>
        <w:pStyle w:val="Tekstpodstawowy"/>
        <w:ind w:left="142" w:hanging="142"/>
        <w:jc w:val="both"/>
        <w:rPr>
          <w:b w:val="0"/>
          <w:bCs w:val="0"/>
          <w:sz w:val="16"/>
          <w:szCs w:val="16"/>
        </w:rPr>
      </w:pP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3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7C6199">
      <w:pPr>
        <w:pStyle w:val="Tekstpodstawowy"/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Wykonawca zobowiązuje się do dostarczenia pr</w:t>
      </w:r>
      <w:r w:rsidR="007C6199">
        <w:rPr>
          <w:b w:val="0"/>
          <w:bCs w:val="0"/>
          <w:sz w:val="24"/>
        </w:rPr>
        <w:t xml:space="preserve">zedmiotu umowy </w:t>
      </w:r>
      <w:r w:rsidR="00A142CE">
        <w:rPr>
          <w:b w:val="0"/>
          <w:bCs w:val="0"/>
          <w:sz w:val="24"/>
        </w:rPr>
        <w:t xml:space="preserve">w ciągu </w:t>
      </w:r>
      <w:r w:rsidR="00BC6017">
        <w:rPr>
          <w:b w:val="0"/>
          <w:bCs w:val="0"/>
          <w:sz w:val="24"/>
        </w:rPr>
        <w:t>14</w:t>
      </w:r>
      <w:r w:rsidR="00FD4BBA">
        <w:rPr>
          <w:b w:val="0"/>
          <w:bCs w:val="0"/>
          <w:sz w:val="24"/>
        </w:rPr>
        <w:t xml:space="preserve"> </w:t>
      </w:r>
      <w:r w:rsidR="00A142CE">
        <w:rPr>
          <w:b w:val="0"/>
          <w:bCs w:val="0"/>
          <w:sz w:val="24"/>
        </w:rPr>
        <w:t>dni od</w:t>
      </w:r>
      <w:r w:rsidR="00C57789">
        <w:rPr>
          <w:b w:val="0"/>
          <w:bCs w:val="0"/>
          <w:sz w:val="24"/>
        </w:rPr>
        <w:br/>
      </w:r>
      <w:r w:rsidR="00A142CE">
        <w:rPr>
          <w:b w:val="0"/>
          <w:bCs w:val="0"/>
          <w:sz w:val="24"/>
        </w:rPr>
        <w:t>daty podpisania umowy.</w:t>
      </w:r>
    </w:p>
    <w:p w:rsidR="00D17931" w:rsidRDefault="00D17931" w:rsidP="007C6199">
      <w:pPr>
        <w:pStyle w:val="Tekstpodstawowy"/>
        <w:ind w:left="284" w:hanging="284"/>
        <w:jc w:val="both"/>
        <w:rPr>
          <w:b w:val="0"/>
          <w:bCs w:val="0"/>
          <w:sz w:val="24"/>
        </w:rPr>
      </w:pPr>
    </w:p>
    <w:p w:rsidR="00D17931" w:rsidRDefault="00D17931" w:rsidP="007C6199">
      <w:pPr>
        <w:pStyle w:val="Tekstpodstawowy"/>
        <w:ind w:left="284" w:hanging="284"/>
        <w:jc w:val="both"/>
        <w:rPr>
          <w:b w:val="0"/>
          <w:bCs w:val="0"/>
          <w:sz w:val="24"/>
        </w:rPr>
      </w:pPr>
    </w:p>
    <w:p w:rsidR="00D17931" w:rsidRDefault="00D17931" w:rsidP="007C6199">
      <w:pPr>
        <w:pStyle w:val="Tekstpodstawowy"/>
        <w:ind w:left="284" w:hanging="284"/>
        <w:jc w:val="both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Wykonawca dostarczy sprzęt oryginalnie zapakowany w dniach roboczych</w:t>
      </w:r>
      <w:r w:rsidR="00D17931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w</w:t>
      </w:r>
      <w:r w:rsidR="00D17931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godzinach </w:t>
      </w:r>
      <w:r w:rsidR="00D17931">
        <w:rPr>
          <w:b w:val="0"/>
          <w:bCs w:val="0"/>
          <w:sz w:val="24"/>
        </w:rPr>
        <w:br/>
        <w:t xml:space="preserve">  </w:t>
      </w:r>
      <w:r>
        <w:rPr>
          <w:b w:val="0"/>
          <w:bCs w:val="0"/>
          <w:sz w:val="24"/>
        </w:rPr>
        <w:t>8:00 - 14:00. Koszty transportu i ubezpieczenia na czas transportu i</w:t>
      </w:r>
      <w:r w:rsidR="00D17931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dostarczenia pokrywa  Wykonawca.</w:t>
      </w:r>
    </w:p>
    <w:p w:rsidR="005A7B28" w:rsidRDefault="005A7B28" w:rsidP="005A7B28">
      <w:pPr>
        <w:pStyle w:val="Tekstpodstawowy"/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</w:t>
      </w:r>
      <w:r w:rsidR="00C57789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Wykonawca zawiadomi telefonicznie dział </w:t>
      </w:r>
      <w:proofErr w:type="spellStart"/>
      <w:r>
        <w:rPr>
          <w:b w:val="0"/>
          <w:bCs w:val="0"/>
          <w:sz w:val="24"/>
        </w:rPr>
        <w:t>GTiSM</w:t>
      </w:r>
      <w:proofErr w:type="spellEnd"/>
      <w:r>
        <w:rPr>
          <w:b w:val="0"/>
          <w:bCs w:val="0"/>
          <w:sz w:val="24"/>
        </w:rPr>
        <w:t xml:space="preserve"> o przewidywanym terminie</w:t>
      </w:r>
      <w:r w:rsidR="00C57789">
        <w:rPr>
          <w:b w:val="0"/>
          <w:bCs w:val="0"/>
          <w:sz w:val="24"/>
        </w:rPr>
        <w:br/>
        <w:t xml:space="preserve"> </w:t>
      </w:r>
      <w:r>
        <w:rPr>
          <w:b w:val="0"/>
          <w:bCs w:val="0"/>
          <w:sz w:val="24"/>
        </w:rPr>
        <w:t>dostarczenia  sprzętu do siedziby Zamawiającego, najpóźniej na dzień przed</w:t>
      </w:r>
      <w:r w:rsidR="00C57789">
        <w:rPr>
          <w:b w:val="0"/>
          <w:bCs w:val="0"/>
          <w:sz w:val="24"/>
        </w:rPr>
        <w:br/>
        <w:t xml:space="preserve"> </w:t>
      </w:r>
      <w:r>
        <w:rPr>
          <w:b w:val="0"/>
          <w:bCs w:val="0"/>
          <w:sz w:val="24"/>
        </w:rPr>
        <w:t>dostarczeniem.</w:t>
      </w:r>
    </w:p>
    <w:p w:rsidR="005A7B28" w:rsidRDefault="00C57789" w:rsidP="00C57789">
      <w:pPr>
        <w:pStyle w:val="Tekstpodstawowy"/>
        <w:tabs>
          <w:tab w:val="left" w:pos="284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4.</w:t>
      </w:r>
      <w:r w:rsidR="00D17931">
        <w:rPr>
          <w:b w:val="0"/>
          <w:bCs w:val="0"/>
          <w:sz w:val="24"/>
        </w:rPr>
        <w:tab/>
        <w:t xml:space="preserve"> </w:t>
      </w:r>
      <w:r w:rsidR="005A7B28">
        <w:rPr>
          <w:b w:val="0"/>
          <w:bCs w:val="0"/>
          <w:sz w:val="24"/>
        </w:rPr>
        <w:t xml:space="preserve">Zamawiający upoważnia do odbioru przedmiotu zamówienia Pana </w:t>
      </w:r>
      <w:r>
        <w:rPr>
          <w:b w:val="0"/>
          <w:bCs w:val="0"/>
          <w:sz w:val="24"/>
        </w:rPr>
        <w:br/>
        <w:t xml:space="preserve">      </w:t>
      </w:r>
      <w:r w:rsidR="005A7B28">
        <w:rPr>
          <w:b w:val="0"/>
          <w:bCs w:val="0"/>
          <w:sz w:val="24"/>
        </w:rPr>
        <w:t>Pawła</w:t>
      </w:r>
      <w:r>
        <w:rPr>
          <w:b w:val="0"/>
          <w:bCs w:val="0"/>
          <w:sz w:val="24"/>
        </w:rPr>
        <w:t xml:space="preserve"> </w:t>
      </w:r>
      <w:proofErr w:type="spellStart"/>
      <w:r w:rsidR="005A7B28">
        <w:rPr>
          <w:b w:val="0"/>
          <w:bCs w:val="0"/>
          <w:sz w:val="24"/>
        </w:rPr>
        <w:t>Wojtaszewskiego</w:t>
      </w:r>
      <w:proofErr w:type="spellEnd"/>
      <w:r w:rsidR="007C6199">
        <w:rPr>
          <w:b w:val="0"/>
          <w:bCs w:val="0"/>
          <w:sz w:val="24"/>
        </w:rPr>
        <w:t xml:space="preserve"> </w:t>
      </w:r>
      <w:r w:rsidR="005A7B28">
        <w:rPr>
          <w:b w:val="0"/>
          <w:bCs w:val="0"/>
          <w:sz w:val="24"/>
        </w:rPr>
        <w:t>– Specjalistę ds. Gospodarki Sprzętem Medycznym.</w:t>
      </w:r>
    </w:p>
    <w:p w:rsidR="005A7B28" w:rsidRDefault="005A7B28" w:rsidP="005A7B28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5.</w:t>
      </w:r>
      <w:r>
        <w:rPr>
          <w:b w:val="0"/>
          <w:bCs w:val="0"/>
          <w:sz w:val="24"/>
        </w:rPr>
        <w:tab/>
        <w:t xml:space="preserve">  </w:t>
      </w:r>
      <w:r w:rsidR="00C57789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Zamawiający sprawdzi w obecności Wykonawcy dostarcz</w:t>
      </w:r>
      <w:r w:rsidR="00BC6017">
        <w:rPr>
          <w:b w:val="0"/>
          <w:bCs w:val="0"/>
          <w:sz w:val="24"/>
        </w:rPr>
        <w:t>ony sprzęt. Powyższa</w:t>
      </w:r>
      <w:r w:rsidR="00BC6017">
        <w:rPr>
          <w:b w:val="0"/>
          <w:bCs w:val="0"/>
          <w:sz w:val="24"/>
        </w:rPr>
        <w:br/>
        <w:t xml:space="preserve">  </w:t>
      </w:r>
      <w:r w:rsidR="00C57789">
        <w:rPr>
          <w:b w:val="0"/>
          <w:bCs w:val="0"/>
          <w:sz w:val="24"/>
        </w:rPr>
        <w:t xml:space="preserve"> </w:t>
      </w:r>
      <w:r w:rsidR="00BC6017">
        <w:rPr>
          <w:b w:val="0"/>
          <w:bCs w:val="0"/>
          <w:sz w:val="24"/>
        </w:rPr>
        <w:t xml:space="preserve">czynność </w:t>
      </w:r>
      <w:r>
        <w:rPr>
          <w:b w:val="0"/>
          <w:bCs w:val="0"/>
          <w:sz w:val="24"/>
        </w:rPr>
        <w:t>potwierdzona zostanie protokołem odbioru przedmiotu umowy.</w:t>
      </w:r>
    </w:p>
    <w:p w:rsidR="005A7B28" w:rsidRDefault="005A7B28" w:rsidP="00C57789">
      <w:pPr>
        <w:pStyle w:val="Tekstpodstawowy"/>
        <w:tabs>
          <w:tab w:val="left" w:pos="284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6. </w:t>
      </w:r>
      <w:r w:rsidR="00D17931">
        <w:rPr>
          <w:b w:val="0"/>
          <w:bCs w:val="0"/>
          <w:sz w:val="24"/>
        </w:rPr>
        <w:t>W</w:t>
      </w:r>
      <w:r>
        <w:rPr>
          <w:b w:val="0"/>
          <w:bCs w:val="0"/>
          <w:sz w:val="24"/>
        </w:rPr>
        <w:t>ykonawca wraz z dostarczonym sprzętem przekaże Zamawiającemu stosowne</w:t>
      </w:r>
      <w:r w:rsidR="00497641">
        <w:rPr>
          <w:b w:val="0"/>
          <w:bCs w:val="0"/>
          <w:sz w:val="24"/>
        </w:rPr>
        <w:br/>
        <w:t xml:space="preserve">   </w:t>
      </w:r>
      <w:r>
        <w:rPr>
          <w:b w:val="0"/>
          <w:bCs w:val="0"/>
          <w:sz w:val="24"/>
        </w:rPr>
        <w:t xml:space="preserve"> </w:t>
      </w:r>
      <w:r w:rsidR="00497641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>dokumenty, w szczególności karty gwarancyjne, instrukcje obsługi w języku</w:t>
      </w:r>
      <w:r w:rsidR="00BC6017">
        <w:rPr>
          <w:b w:val="0"/>
          <w:bCs w:val="0"/>
          <w:sz w:val="24"/>
        </w:rPr>
        <w:br/>
        <w:t xml:space="preserve">    </w:t>
      </w:r>
      <w:r>
        <w:rPr>
          <w:b w:val="0"/>
          <w:bCs w:val="0"/>
          <w:sz w:val="24"/>
        </w:rPr>
        <w:t xml:space="preserve"> </w:t>
      </w:r>
      <w:r w:rsidR="00C57789">
        <w:rPr>
          <w:b w:val="0"/>
          <w:bCs w:val="0"/>
          <w:sz w:val="24"/>
        </w:rPr>
        <w:t xml:space="preserve"> polskim </w:t>
      </w:r>
      <w:r w:rsidR="00BC6017">
        <w:rPr>
          <w:b w:val="0"/>
          <w:bCs w:val="0"/>
          <w:sz w:val="24"/>
        </w:rPr>
        <w:t>paszporty sprzętu</w:t>
      </w:r>
      <w:r w:rsidR="00C57789">
        <w:rPr>
          <w:b w:val="0"/>
          <w:bCs w:val="0"/>
          <w:sz w:val="24"/>
        </w:rPr>
        <w:t>.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4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6D7530">
      <w:pPr>
        <w:pStyle w:val="Tekstpodstawowy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Wykonawca zobowiązuje się do dostarczenia Zamawiającemu sprzętu </w:t>
      </w:r>
      <w:r w:rsidR="00BC6017">
        <w:rPr>
          <w:b w:val="0"/>
          <w:sz w:val="24"/>
        </w:rPr>
        <w:t xml:space="preserve">fabrycznie nowego, </w:t>
      </w:r>
      <w:r>
        <w:rPr>
          <w:b w:val="0"/>
          <w:sz w:val="24"/>
        </w:rPr>
        <w:t>i gwarantuje, że przedmiot umowy jest wolny od wad fizycznych i nie jest obciążony jakimikolwiek prawami osób trzecich.</w:t>
      </w:r>
    </w:p>
    <w:p w:rsidR="005A7B28" w:rsidRDefault="005A7B28" w:rsidP="006D7530">
      <w:pPr>
        <w:pStyle w:val="Tekstpodstawowy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Wykonawca udziela Zamawiającemu gwarancji  na wszelkie usterki powstałe </w:t>
      </w:r>
      <w:r w:rsidR="00BC6017">
        <w:rPr>
          <w:b w:val="0"/>
          <w:sz w:val="24"/>
        </w:rPr>
        <w:br/>
        <w:t>z</w:t>
      </w:r>
      <w:r>
        <w:rPr>
          <w:b w:val="0"/>
          <w:sz w:val="24"/>
        </w:rPr>
        <w:t xml:space="preserve"> przyczyn tkwiących w rzeczy sprzedanej, liczonej od daty podpisania protokołu odbioru na cały przedmio</w:t>
      </w:r>
      <w:r w:rsidR="007C6199">
        <w:rPr>
          <w:b w:val="0"/>
          <w:sz w:val="24"/>
        </w:rPr>
        <w:t>t zamówienia na okres …</w:t>
      </w:r>
      <w:r w:rsidR="00015990">
        <w:rPr>
          <w:b w:val="0"/>
          <w:sz w:val="24"/>
        </w:rPr>
        <w:t>…</w:t>
      </w:r>
      <w:r w:rsidR="007C6199">
        <w:rPr>
          <w:b w:val="0"/>
          <w:sz w:val="24"/>
        </w:rPr>
        <w:t>…</w:t>
      </w:r>
      <w:r>
        <w:rPr>
          <w:b w:val="0"/>
          <w:sz w:val="24"/>
        </w:rPr>
        <w:t xml:space="preserve"> miesięcy.</w:t>
      </w:r>
    </w:p>
    <w:p w:rsidR="005A7B28" w:rsidRDefault="005A7B28" w:rsidP="006D7530">
      <w:pPr>
        <w:pStyle w:val="Tekstpodstawowy"/>
        <w:numPr>
          <w:ilvl w:val="0"/>
          <w:numId w:val="9"/>
        </w:numPr>
        <w:jc w:val="both"/>
        <w:rPr>
          <w:b w:val="0"/>
          <w:bCs w:val="0"/>
          <w:sz w:val="24"/>
        </w:rPr>
      </w:pPr>
      <w:r>
        <w:rPr>
          <w:b w:val="0"/>
          <w:sz w:val="24"/>
        </w:rPr>
        <w:t>Szczegółowe warunki gwarancji zostaną określone w kartach gwarancyjnych sprzętu.</w:t>
      </w:r>
    </w:p>
    <w:p w:rsidR="005A7B28" w:rsidRDefault="005A7B28" w:rsidP="006D7530">
      <w:pPr>
        <w:pStyle w:val="Tekstpodstawowy"/>
        <w:numPr>
          <w:ilvl w:val="0"/>
          <w:numId w:val="9"/>
        </w:numPr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Dostarczenie sprzętu w ramach gwarancji do wykonawcy oraz po naprawie gwarancyjnej do Zamawiającego odbywać się będą na koszt Wykonawcy. 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16"/>
          <w:szCs w:val="16"/>
        </w:rPr>
      </w:pPr>
    </w:p>
    <w:p w:rsidR="005A7B28" w:rsidRDefault="005A7B28" w:rsidP="005A7B28">
      <w:pPr>
        <w:pStyle w:val="Tekstpodstawowy"/>
        <w:ind w:left="142" w:hanging="142"/>
        <w:jc w:val="center"/>
        <w:rPr>
          <w:b w:val="0"/>
          <w:bCs w:val="0"/>
          <w:sz w:val="24"/>
        </w:rPr>
      </w:pPr>
      <w:r>
        <w:rPr>
          <w:b w:val="0"/>
          <w:sz w:val="24"/>
        </w:rPr>
        <w:t>§ 5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>
        <w:rPr>
          <w:b w:val="0"/>
          <w:bCs w:val="0"/>
          <w:sz w:val="24"/>
        </w:rPr>
        <w:tab/>
        <w:t xml:space="preserve"> </w:t>
      </w:r>
      <w:r w:rsidR="0001599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Transakcja sprzedaży towaru zostanie potwierdzona wystawieniem faktury VAT przez    </w:t>
      </w:r>
      <w:r>
        <w:rPr>
          <w:b w:val="0"/>
          <w:bCs w:val="0"/>
          <w:sz w:val="24"/>
        </w:rPr>
        <w:br/>
        <w:t xml:space="preserve"> </w:t>
      </w:r>
      <w:r w:rsidR="0001599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Wykonawcę po protokolarnym odbiorze. </w:t>
      </w:r>
    </w:p>
    <w:p w:rsidR="005A7B28" w:rsidRDefault="005A7B28" w:rsidP="005A7B28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2. Zamawiający zapłaci należność przelewem na konto Wykonawcy w terminie 30 dni </w:t>
      </w:r>
      <w:r w:rsidR="00015990">
        <w:rPr>
          <w:b w:val="0"/>
          <w:bCs w:val="0"/>
          <w:sz w:val="24"/>
        </w:rPr>
        <w:t xml:space="preserve"> </w:t>
      </w:r>
      <w:r w:rsidR="00015990">
        <w:rPr>
          <w:b w:val="0"/>
          <w:bCs w:val="0"/>
          <w:sz w:val="24"/>
        </w:rPr>
        <w:br/>
        <w:t xml:space="preserve">  </w:t>
      </w:r>
      <w:r>
        <w:rPr>
          <w:b w:val="0"/>
          <w:bCs w:val="0"/>
          <w:sz w:val="24"/>
        </w:rPr>
        <w:t>liczonych od daty wystawienia faktury.</w:t>
      </w:r>
    </w:p>
    <w:p w:rsidR="005A7B28" w:rsidRDefault="005A7B28" w:rsidP="005A7B28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3. </w:t>
      </w:r>
      <w:r w:rsidR="0001599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Za dzień uznania zapłaty uważa się dzień uznania rachunku bankowego Zamawiającego</w:t>
      </w:r>
    </w:p>
    <w:p w:rsidR="005A7B28" w:rsidRDefault="005A7B28" w:rsidP="005A7B28">
      <w:pPr>
        <w:pStyle w:val="Tekstpodstawowy"/>
        <w:ind w:left="181" w:hanging="181"/>
        <w:jc w:val="both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6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6D7530">
      <w:pPr>
        <w:pStyle w:val="Tekstpodstawowy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Wykonawca zapłaci Zamawiającemu kary umowne z następujących tytułów </w:t>
      </w:r>
      <w:r w:rsidR="00FD4BBA">
        <w:rPr>
          <w:b w:val="0"/>
          <w:sz w:val="24"/>
        </w:rPr>
        <w:t xml:space="preserve">                       </w:t>
      </w:r>
      <w:r>
        <w:rPr>
          <w:b w:val="0"/>
          <w:sz w:val="24"/>
        </w:rPr>
        <w:t>i w wysokościach:</w:t>
      </w:r>
    </w:p>
    <w:p w:rsidR="005A7B28" w:rsidRDefault="005A7B28" w:rsidP="005A7B28">
      <w:pPr>
        <w:pStyle w:val="Tekstpodstawowy"/>
        <w:jc w:val="both"/>
        <w:rPr>
          <w:b w:val="0"/>
          <w:sz w:val="24"/>
        </w:rPr>
      </w:pPr>
      <w:r>
        <w:rPr>
          <w:b w:val="0"/>
          <w:sz w:val="24"/>
        </w:rPr>
        <w:t xml:space="preserve">a) w razie odstąpienia od umowy przez Zamawiającego z przyczyn, za które odpowiada </w:t>
      </w:r>
      <w:r>
        <w:rPr>
          <w:b w:val="0"/>
          <w:sz w:val="24"/>
        </w:rPr>
        <w:br/>
        <w:t xml:space="preserve">      Wykonawca  – w wysokości</w:t>
      </w:r>
      <w:r w:rsidR="00FD4BBA">
        <w:rPr>
          <w:b w:val="0"/>
          <w:sz w:val="24"/>
        </w:rPr>
        <w:t xml:space="preserve"> 5</w:t>
      </w:r>
      <w:r>
        <w:rPr>
          <w:b w:val="0"/>
          <w:sz w:val="24"/>
        </w:rPr>
        <w:t xml:space="preserve"> % wartości brutto przedmiotu zamówienia;</w:t>
      </w:r>
    </w:p>
    <w:p w:rsidR="005A7B28" w:rsidRDefault="005A7B28" w:rsidP="005A7B28">
      <w:pPr>
        <w:pStyle w:val="Tekstpodstawowy"/>
        <w:jc w:val="both"/>
        <w:rPr>
          <w:b w:val="0"/>
          <w:sz w:val="24"/>
        </w:rPr>
      </w:pPr>
      <w:r>
        <w:rPr>
          <w:b w:val="0"/>
          <w:sz w:val="24"/>
        </w:rPr>
        <w:t>b)  niedotrzymanie terminu wykonania umowy (§ 3 ust. 1 Umowy)– w wysokości 0,</w:t>
      </w:r>
      <w:r w:rsidR="008C25C3">
        <w:rPr>
          <w:b w:val="0"/>
          <w:sz w:val="24"/>
        </w:rPr>
        <w:t>2</w:t>
      </w:r>
      <w:r>
        <w:rPr>
          <w:b w:val="0"/>
          <w:sz w:val="24"/>
        </w:rPr>
        <w:t xml:space="preserve"> %</w:t>
      </w:r>
      <w:r w:rsidR="007C6199">
        <w:rPr>
          <w:b w:val="0"/>
          <w:sz w:val="24"/>
        </w:rPr>
        <w:br/>
        <w:t xml:space="preserve">     </w:t>
      </w:r>
      <w:r>
        <w:rPr>
          <w:b w:val="0"/>
          <w:sz w:val="24"/>
        </w:rPr>
        <w:t>wartości brutto przedmiotu zamówienia, za każdy rozpoczęty dzień opóźnienia;</w:t>
      </w:r>
    </w:p>
    <w:p w:rsidR="005A7B28" w:rsidRDefault="005A7B28" w:rsidP="005A7B28">
      <w:pPr>
        <w:pStyle w:val="Tekstpodstawowy"/>
        <w:jc w:val="both"/>
        <w:rPr>
          <w:b w:val="0"/>
          <w:sz w:val="24"/>
        </w:rPr>
      </w:pPr>
      <w:r>
        <w:rPr>
          <w:b w:val="0"/>
          <w:sz w:val="24"/>
        </w:rPr>
        <w:t xml:space="preserve">c) za opóźnienie w wymianie wadliwego sprzętu na nowy i wolny od wad, zgodny                  </w:t>
      </w:r>
      <w:r>
        <w:rPr>
          <w:b w:val="0"/>
          <w:sz w:val="24"/>
        </w:rPr>
        <w:br/>
        <w:t xml:space="preserve">      z zamówieniem co do ilości i jakości – w wysokości 0,</w:t>
      </w:r>
      <w:r w:rsidR="008C25C3">
        <w:rPr>
          <w:b w:val="0"/>
          <w:sz w:val="24"/>
        </w:rPr>
        <w:t>2</w:t>
      </w:r>
      <w:r>
        <w:rPr>
          <w:b w:val="0"/>
          <w:sz w:val="24"/>
        </w:rPr>
        <w:t xml:space="preserve"> % wartości brutto przedmiotu </w:t>
      </w:r>
      <w:r>
        <w:rPr>
          <w:b w:val="0"/>
          <w:sz w:val="24"/>
        </w:rPr>
        <w:br/>
        <w:t xml:space="preserve">      zamówienia, za każdy rozpoczęty dzień opóźnienia;</w:t>
      </w:r>
    </w:p>
    <w:p w:rsidR="005A7B28" w:rsidRDefault="005A7B28" w:rsidP="006D7530">
      <w:pPr>
        <w:pStyle w:val="Tekstpodstawowy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>Zamawiający może dochodzić na zasadach ogólnych odszkodowania przewyższającego karę umowną.</w:t>
      </w:r>
    </w:p>
    <w:p w:rsidR="005A7B28" w:rsidRDefault="005A7B28" w:rsidP="006D7530">
      <w:pPr>
        <w:pStyle w:val="Tekstpodstawowy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>Zamawiającemu przysługuje prawo potrącenia kar umownych z wynagrodzenia Wykonawcy, na co Wykonawca wyraża zgodę.</w:t>
      </w:r>
    </w:p>
    <w:p w:rsidR="005A7B28" w:rsidRDefault="005A7B28" w:rsidP="006D7530">
      <w:pPr>
        <w:pStyle w:val="Tekstpodstawowy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Naliczenie przez Zamawiającego kary umownej następuje przez sporządzenie noty księgowej wraz z uzasadnieniem. </w:t>
      </w:r>
    </w:p>
    <w:p w:rsidR="005A7B28" w:rsidRDefault="005A7B28" w:rsidP="005A7B28">
      <w:pPr>
        <w:pStyle w:val="Tekstpodstawowy"/>
        <w:ind w:left="181" w:hanging="181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24"/>
        </w:rPr>
        <w:t xml:space="preserve"> </w:t>
      </w:r>
    </w:p>
    <w:p w:rsidR="00D17931" w:rsidRDefault="00D17931" w:rsidP="005A7B28">
      <w:pPr>
        <w:pStyle w:val="Tekstpodstawowy"/>
        <w:jc w:val="center"/>
        <w:rPr>
          <w:b w:val="0"/>
          <w:bCs w:val="0"/>
          <w:sz w:val="24"/>
        </w:rPr>
      </w:pPr>
    </w:p>
    <w:p w:rsidR="00D17931" w:rsidRDefault="00D17931" w:rsidP="005A7B28">
      <w:pPr>
        <w:pStyle w:val="Tekstpodstawowy"/>
        <w:jc w:val="center"/>
        <w:rPr>
          <w:b w:val="0"/>
          <w:bCs w:val="0"/>
          <w:sz w:val="24"/>
        </w:rPr>
      </w:pPr>
    </w:p>
    <w:p w:rsidR="00D17931" w:rsidRDefault="00D17931" w:rsidP="005A7B28">
      <w:pPr>
        <w:pStyle w:val="Tekstpodstawowy"/>
        <w:jc w:val="center"/>
        <w:rPr>
          <w:b w:val="0"/>
          <w:bCs w:val="0"/>
          <w:sz w:val="24"/>
        </w:rPr>
      </w:pPr>
    </w:p>
    <w:p w:rsidR="00D17931" w:rsidRDefault="00D17931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7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2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wyłączają możliwość zmiany postanowień zawartej umowy, jak i wprowadzenia do niej nowych postanowień niekorzystnych dla Zamawiającego. W razie konieczności wprowadzenia zmian, wymagana jest forma pisemna pod rygorem nieważności.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16"/>
          <w:szCs w:val="16"/>
        </w:rPr>
      </w:pP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8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6D7530">
      <w:pPr>
        <w:pStyle w:val="Tekstpodstawowy"/>
        <w:numPr>
          <w:ilvl w:val="0"/>
          <w:numId w:val="11"/>
        </w:numPr>
        <w:jc w:val="both"/>
        <w:rPr>
          <w:b w:val="0"/>
          <w:sz w:val="24"/>
        </w:rPr>
      </w:pPr>
      <w:r>
        <w:rPr>
          <w:b w:val="0"/>
          <w:sz w:val="24"/>
        </w:rPr>
        <w:t>Wykonawca nie może w jakikolwiek sposób, pod rygorem nieważności takiej czynności, przenieść wierzytelności wynikającej z niniejszej umowy, w szczególności w drodze cesji, poręczenia lub factoringu, na osobę trzecią bez uprzedniej pisemnej zgody Zamawiającego oraz bez spełnienia warunków wynikających z przepisów powszechnie obowiązującego prawa. Każda czynność mająca na celu zmianę wierzyciela Zamawiającego może nastąpić dopiero po uprzednim wyrażeniu zgody przez podmiot tworzący, zgodnie w art. 54 ust. 5  ustawy z dnia 15 kwietnia 2011 r. o działalności leczniczej.</w:t>
      </w:r>
    </w:p>
    <w:p w:rsidR="005A7B28" w:rsidRDefault="005A7B28" w:rsidP="006D7530">
      <w:pPr>
        <w:pStyle w:val="Tekstpodstawowy"/>
        <w:numPr>
          <w:ilvl w:val="0"/>
          <w:numId w:val="1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Każda ze stron zobowiązana  jest : </w:t>
      </w:r>
    </w:p>
    <w:p w:rsidR="005A7B28" w:rsidRDefault="005A7B28" w:rsidP="006D7530">
      <w:pPr>
        <w:pStyle w:val="Tekstpodstawowy"/>
        <w:numPr>
          <w:ilvl w:val="0"/>
          <w:numId w:val="12"/>
        </w:numPr>
        <w:jc w:val="both"/>
        <w:rPr>
          <w:b w:val="0"/>
          <w:sz w:val="24"/>
        </w:rPr>
      </w:pPr>
      <w:r>
        <w:rPr>
          <w:b w:val="0"/>
          <w:sz w:val="24"/>
        </w:rPr>
        <w:t>powiadomić  niezwłocznie  drugą stronę o zmianach organiza</w:t>
      </w:r>
      <w:r w:rsidR="00497641">
        <w:rPr>
          <w:b w:val="0"/>
          <w:sz w:val="24"/>
        </w:rPr>
        <w:t xml:space="preserve">cyjno – prawnych, które miały </w:t>
      </w:r>
      <w:r>
        <w:rPr>
          <w:b w:val="0"/>
          <w:sz w:val="24"/>
        </w:rPr>
        <w:t>miejsce w okresie związania umową, jeśli mają wpływ na realizację umowy lub sposób wystawiania dokumentów rozliczeniowych,</w:t>
      </w:r>
    </w:p>
    <w:p w:rsidR="005A7B28" w:rsidRDefault="005A7B28" w:rsidP="006D7530">
      <w:pPr>
        <w:pStyle w:val="Tekstpodstawowy"/>
        <w:numPr>
          <w:ilvl w:val="0"/>
          <w:numId w:val="12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złożyć  komplet  dokumentów  wskazujących  następcę  prawnego. </w:t>
      </w:r>
    </w:p>
    <w:p w:rsidR="005A7B28" w:rsidRDefault="005A7B28" w:rsidP="005A7B28">
      <w:pPr>
        <w:pStyle w:val="Tekstpodstawowy"/>
        <w:ind w:left="360"/>
        <w:jc w:val="both"/>
        <w:rPr>
          <w:b w:val="0"/>
          <w:sz w:val="24"/>
        </w:rPr>
      </w:pP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9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ind w:left="362" w:hanging="36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>
        <w:rPr>
          <w:b w:val="0"/>
          <w:bCs w:val="0"/>
          <w:sz w:val="24"/>
        </w:rPr>
        <w:tab/>
        <w:t>W sprawach, które nie są uregulowane niniejszą Umową będą miały zastosowanie przepisy Kodeksu Cywilnego</w:t>
      </w:r>
      <w:r>
        <w:t xml:space="preserve"> </w:t>
      </w:r>
      <w:r>
        <w:rPr>
          <w:b w:val="0"/>
          <w:bCs w:val="0"/>
          <w:sz w:val="24"/>
        </w:rPr>
        <w:t>oraz zapisy zapytania ofertowego, zgodnie z którym było prowadzone postępowanie.</w:t>
      </w:r>
    </w:p>
    <w:p w:rsidR="005A7B28" w:rsidRDefault="005A7B28" w:rsidP="005A7B28">
      <w:pPr>
        <w:pStyle w:val="Tekstpodstawowy"/>
        <w:ind w:left="362" w:hanging="36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 Ewentualne spory wynikłe z wykonania umowy poddane będą do rozstrzygnięcia na drodze polubownej, a w przypadku braku porozumienia, sprawa zostanie rozpatrzona przez Sąd właściwy dla Zamawiającego.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10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Umowa sporządzona została w dwóch jednobrzmiących egzemplarzach, po jednym dla każdej ze stron.</w:t>
      </w:r>
    </w:p>
    <w:p w:rsidR="005A7B28" w:rsidRDefault="005A7B28" w:rsidP="005A7B28">
      <w:pPr>
        <w:pStyle w:val="Tekstpodstawowy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spacing w:line="360" w:lineRule="auto"/>
        <w:jc w:val="both"/>
        <w:rPr>
          <w:bCs w:val="0"/>
          <w:sz w:val="24"/>
        </w:rPr>
      </w:pPr>
      <w:r>
        <w:rPr>
          <w:bCs w:val="0"/>
          <w:sz w:val="24"/>
        </w:rPr>
        <w:t xml:space="preserve">       Zamawiający:</w:t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  <w:t xml:space="preserve">             </w:t>
      </w:r>
      <w:r>
        <w:rPr>
          <w:bCs w:val="0"/>
          <w:sz w:val="24"/>
        </w:rPr>
        <w:tab/>
        <w:t xml:space="preserve">          Wykonawca:</w:t>
      </w:r>
    </w:p>
    <w:p w:rsidR="005A7B28" w:rsidRDefault="005A7B28" w:rsidP="00E83E69">
      <w:pPr>
        <w:pStyle w:val="Tytu"/>
        <w:ind w:left="7090"/>
        <w:jc w:val="left"/>
        <w:rPr>
          <w:sz w:val="28"/>
        </w:rPr>
      </w:pPr>
    </w:p>
    <w:sectPr w:rsidR="005A7B28" w:rsidSect="00BC6017">
      <w:headerReference w:type="default" r:id="rId12"/>
      <w:pgSz w:w="11906" w:h="16838"/>
      <w:pgMar w:top="-151" w:right="1417" w:bottom="141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42" w:rsidRDefault="00F40142" w:rsidP="00087AA0">
      <w:pPr>
        <w:spacing w:after="0" w:line="240" w:lineRule="auto"/>
      </w:pPr>
      <w:r>
        <w:separator/>
      </w:r>
    </w:p>
  </w:endnote>
  <w:endnote w:type="continuationSeparator" w:id="0">
    <w:p w:rsidR="00F40142" w:rsidRDefault="00F40142" w:rsidP="0008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42" w:rsidRDefault="00F40142" w:rsidP="00087AA0">
      <w:pPr>
        <w:spacing w:after="0" w:line="240" w:lineRule="auto"/>
      </w:pPr>
      <w:r>
        <w:separator/>
      </w:r>
    </w:p>
  </w:footnote>
  <w:footnote w:type="continuationSeparator" w:id="0">
    <w:p w:rsidR="00F40142" w:rsidRDefault="00F40142" w:rsidP="0008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068"/>
      <w:gridCol w:w="6936"/>
    </w:tblGrid>
    <w:tr w:rsidR="00F40142" w:rsidRPr="00087AA0" w:rsidTr="00207292">
      <w:trPr>
        <w:trHeight w:val="1412"/>
        <w:tblHeader/>
      </w:trPr>
      <w:tc>
        <w:tcPr>
          <w:tcW w:w="2235" w:type="dxa"/>
          <w:shd w:val="clear" w:color="auto" w:fill="auto"/>
          <w:vAlign w:val="center"/>
        </w:tcPr>
        <w:p w:rsidR="00F40142" w:rsidRPr="00087AA0" w:rsidRDefault="00F40142" w:rsidP="00087AA0">
          <w:pPr>
            <w:widowControl w:val="0"/>
            <w:tabs>
              <w:tab w:val="center" w:pos="4536"/>
              <w:tab w:val="right" w:pos="9072"/>
            </w:tabs>
            <w:autoSpaceDN w:val="0"/>
            <w:spacing w:after="0" w:line="240" w:lineRule="auto"/>
            <w:textAlignment w:val="baseline"/>
            <w:rPr>
              <w:rFonts w:ascii="Times New Roman" w:eastAsia="SimSun" w:hAnsi="Times New Roman" w:cs="Mangal"/>
              <w:kern w:val="3"/>
              <w:sz w:val="24"/>
              <w:szCs w:val="21"/>
              <w:lang w:eastAsia="zh-CN" w:bidi="hi-IN"/>
            </w:rPr>
          </w:pPr>
        </w:p>
      </w:tc>
      <w:tc>
        <w:tcPr>
          <w:tcW w:w="7543" w:type="dxa"/>
          <w:shd w:val="clear" w:color="auto" w:fill="auto"/>
          <w:vAlign w:val="center"/>
        </w:tcPr>
        <w:p w:rsidR="00F40142" w:rsidRPr="00087AA0" w:rsidRDefault="00F40142" w:rsidP="00087AA0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ahoma" w:eastAsia="SimSun" w:hAnsi="Tahoma" w:cs="Tahoma"/>
              <w:kern w:val="3"/>
              <w:sz w:val="20"/>
              <w:szCs w:val="24"/>
              <w:lang w:eastAsia="zh-CN" w:bidi="hi-IN"/>
            </w:rPr>
          </w:pPr>
        </w:p>
      </w:tc>
    </w:tr>
  </w:tbl>
  <w:p w:rsidR="00F40142" w:rsidRDefault="00F40142" w:rsidP="00B01EE2">
    <w:pPr>
      <w:pStyle w:val="Nagwek"/>
      <w:tabs>
        <w:tab w:val="clear" w:pos="4536"/>
        <w:tab w:val="clear" w:pos="9072"/>
        <w:tab w:val="left" w:pos="66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0E"/>
    <w:multiLevelType w:val="hybridMultilevel"/>
    <w:tmpl w:val="A4D63272"/>
    <w:lvl w:ilvl="0" w:tplc="8E62E6B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187417"/>
    <w:multiLevelType w:val="hybridMultilevel"/>
    <w:tmpl w:val="33024460"/>
    <w:lvl w:ilvl="0" w:tplc="80A25A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5866"/>
    <w:multiLevelType w:val="singleLevel"/>
    <w:tmpl w:val="8C4A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F03C89"/>
    <w:multiLevelType w:val="hybridMultilevel"/>
    <w:tmpl w:val="62584002"/>
    <w:lvl w:ilvl="0" w:tplc="FB14EE9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450EAF"/>
    <w:multiLevelType w:val="hybridMultilevel"/>
    <w:tmpl w:val="B09CE612"/>
    <w:lvl w:ilvl="0" w:tplc="E092C392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A4776"/>
    <w:multiLevelType w:val="hybridMultilevel"/>
    <w:tmpl w:val="74CE6AF6"/>
    <w:lvl w:ilvl="0" w:tplc="E8743290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F6609B"/>
    <w:multiLevelType w:val="multilevel"/>
    <w:tmpl w:val="E3FA6F48"/>
    <w:lvl w:ilvl="0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</w:lvl>
    <w:lvl w:ilvl="3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7">
    <w:nsid w:val="50AF079D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EA0434"/>
    <w:multiLevelType w:val="hybridMultilevel"/>
    <w:tmpl w:val="F6167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17976"/>
    <w:multiLevelType w:val="singleLevel"/>
    <w:tmpl w:val="63621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2CE5404"/>
    <w:multiLevelType w:val="hybridMultilevel"/>
    <w:tmpl w:val="D12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3245B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83AB1"/>
    <w:multiLevelType w:val="hybridMultilevel"/>
    <w:tmpl w:val="72A242A0"/>
    <w:lvl w:ilvl="0" w:tplc="5F3E6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6"/>
    <w:rsid w:val="0000592F"/>
    <w:rsid w:val="0001165C"/>
    <w:rsid w:val="0001189E"/>
    <w:rsid w:val="00015990"/>
    <w:rsid w:val="00015E89"/>
    <w:rsid w:val="000248D8"/>
    <w:rsid w:val="00024B0F"/>
    <w:rsid w:val="000311BC"/>
    <w:rsid w:val="00031319"/>
    <w:rsid w:val="0003359B"/>
    <w:rsid w:val="00033885"/>
    <w:rsid w:val="0004387A"/>
    <w:rsid w:val="00044258"/>
    <w:rsid w:val="00053CB2"/>
    <w:rsid w:val="00071D5B"/>
    <w:rsid w:val="0007477D"/>
    <w:rsid w:val="00087AA0"/>
    <w:rsid w:val="000A2F60"/>
    <w:rsid w:val="000B076C"/>
    <w:rsid w:val="000B120B"/>
    <w:rsid w:val="000B3814"/>
    <w:rsid w:val="000C5AE0"/>
    <w:rsid w:val="000C5FA3"/>
    <w:rsid w:val="000D24DF"/>
    <w:rsid w:val="000D7DB4"/>
    <w:rsid w:val="000E0279"/>
    <w:rsid w:val="000E4A27"/>
    <w:rsid w:val="00103BA2"/>
    <w:rsid w:val="00104216"/>
    <w:rsid w:val="00116D33"/>
    <w:rsid w:val="00133F3E"/>
    <w:rsid w:val="00137FD9"/>
    <w:rsid w:val="00156B30"/>
    <w:rsid w:val="0016718D"/>
    <w:rsid w:val="00180942"/>
    <w:rsid w:val="001910CE"/>
    <w:rsid w:val="00192F88"/>
    <w:rsid w:val="00193FA5"/>
    <w:rsid w:val="001A2135"/>
    <w:rsid w:val="001C49F6"/>
    <w:rsid w:val="001E09C5"/>
    <w:rsid w:val="001E4116"/>
    <w:rsid w:val="001F640F"/>
    <w:rsid w:val="00201D37"/>
    <w:rsid w:val="00207292"/>
    <w:rsid w:val="00234D93"/>
    <w:rsid w:val="0025585F"/>
    <w:rsid w:val="002656B1"/>
    <w:rsid w:val="0027762B"/>
    <w:rsid w:val="00283263"/>
    <w:rsid w:val="00287758"/>
    <w:rsid w:val="00290641"/>
    <w:rsid w:val="00293F45"/>
    <w:rsid w:val="002A3B0E"/>
    <w:rsid w:val="002A6607"/>
    <w:rsid w:val="002B71D6"/>
    <w:rsid w:val="002C07E1"/>
    <w:rsid w:val="002C23A0"/>
    <w:rsid w:val="002C2DB8"/>
    <w:rsid w:val="002C7C2F"/>
    <w:rsid w:val="002D1129"/>
    <w:rsid w:val="002D237F"/>
    <w:rsid w:val="002E64D8"/>
    <w:rsid w:val="002F0C1E"/>
    <w:rsid w:val="003009B9"/>
    <w:rsid w:val="00312ED3"/>
    <w:rsid w:val="00320744"/>
    <w:rsid w:val="003406DD"/>
    <w:rsid w:val="00347D95"/>
    <w:rsid w:val="0035121E"/>
    <w:rsid w:val="00351B5A"/>
    <w:rsid w:val="00367449"/>
    <w:rsid w:val="003743D2"/>
    <w:rsid w:val="00380641"/>
    <w:rsid w:val="00386D27"/>
    <w:rsid w:val="003A5F61"/>
    <w:rsid w:val="003A73A2"/>
    <w:rsid w:val="003C2133"/>
    <w:rsid w:val="003D3B84"/>
    <w:rsid w:val="003E3271"/>
    <w:rsid w:val="003E7F81"/>
    <w:rsid w:val="003F31AE"/>
    <w:rsid w:val="003F6CE6"/>
    <w:rsid w:val="004019CD"/>
    <w:rsid w:val="00405B58"/>
    <w:rsid w:val="0040665A"/>
    <w:rsid w:val="004107E4"/>
    <w:rsid w:val="00411A25"/>
    <w:rsid w:val="004130B0"/>
    <w:rsid w:val="0041495E"/>
    <w:rsid w:val="00421E96"/>
    <w:rsid w:val="0042300D"/>
    <w:rsid w:val="00455B6E"/>
    <w:rsid w:val="004616A3"/>
    <w:rsid w:val="00471179"/>
    <w:rsid w:val="004945E8"/>
    <w:rsid w:val="00497641"/>
    <w:rsid w:val="004A1587"/>
    <w:rsid w:val="004A3C15"/>
    <w:rsid w:val="004B5E4A"/>
    <w:rsid w:val="004B6AB6"/>
    <w:rsid w:val="004C61E2"/>
    <w:rsid w:val="004C7AE0"/>
    <w:rsid w:val="004E53A7"/>
    <w:rsid w:val="004E75A1"/>
    <w:rsid w:val="004F024D"/>
    <w:rsid w:val="004F4485"/>
    <w:rsid w:val="005009AD"/>
    <w:rsid w:val="00503835"/>
    <w:rsid w:val="00521DA4"/>
    <w:rsid w:val="00523B9A"/>
    <w:rsid w:val="00531F49"/>
    <w:rsid w:val="0053571A"/>
    <w:rsid w:val="00561FA1"/>
    <w:rsid w:val="0056405D"/>
    <w:rsid w:val="005716F2"/>
    <w:rsid w:val="005836C6"/>
    <w:rsid w:val="00585D5D"/>
    <w:rsid w:val="00585E49"/>
    <w:rsid w:val="005937A7"/>
    <w:rsid w:val="005A7B28"/>
    <w:rsid w:val="005B3D42"/>
    <w:rsid w:val="005C23D3"/>
    <w:rsid w:val="005D7B4A"/>
    <w:rsid w:val="00612229"/>
    <w:rsid w:val="00624A8B"/>
    <w:rsid w:val="00626E91"/>
    <w:rsid w:val="00630EAE"/>
    <w:rsid w:val="00632147"/>
    <w:rsid w:val="00644695"/>
    <w:rsid w:val="0065729C"/>
    <w:rsid w:val="00665004"/>
    <w:rsid w:val="00680767"/>
    <w:rsid w:val="00683744"/>
    <w:rsid w:val="006B304B"/>
    <w:rsid w:val="006B5652"/>
    <w:rsid w:val="006C17EA"/>
    <w:rsid w:val="006D30A0"/>
    <w:rsid w:val="006D5B5C"/>
    <w:rsid w:val="006D6503"/>
    <w:rsid w:val="006D7530"/>
    <w:rsid w:val="006E19E7"/>
    <w:rsid w:val="006E67BD"/>
    <w:rsid w:val="006F7D48"/>
    <w:rsid w:val="00712B86"/>
    <w:rsid w:val="0071785D"/>
    <w:rsid w:val="007205BA"/>
    <w:rsid w:val="00726B25"/>
    <w:rsid w:val="007319A5"/>
    <w:rsid w:val="00732DF9"/>
    <w:rsid w:val="0073554D"/>
    <w:rsid w:val="0075296A"/>
    <w:rsid w:val="00766627"/>
    <w:rsid w:val="00777D5A"/>
    <w:rsid w:val="00783563"/>
    <w:rsid w:val="0078363D"/>
    <w:rsid w:val="0079422A"/>
    <w:rsid w:val="007A0735"/>
    <w:rsid w:val="007A1909"/>
    <w:rsid w:val="007A206A"/>
    <w:rsid w:val="007C3D86"/>
    <w:rsid w:val="007C6199"/>
    <w:rsid w:val="007F675D"/>
    <w:rsid w:val="00801BCA"/>
    <w:rsid w:val="00810541"/>
    <w:rsid w:val="0081242C"/>
    <w:rsid w:val="00812FC2"/>
    <w:rsid w:val="00831321"/>
    <w:rsid w:val="00841550"/>
    <w:rsid w:val="00845A3E"/>
    <w:rsid w:val="00846E93"/>
    <w:rsid w:val="00867896"/>
    <w:rsid w:val="00894EB7"/>
    <w:rsid w:val="008A349C"/>
    <w:rsid w:val="008C25C3"/>
    <w:rsid w:val="008E52C1"/>
    <w:rsid w:val="008F07F6"/>
    <w:rsid w:val="009036BC"/>
    <w:rsid w:val="00930400"/>
    <w:rsid w:val="009450D2"/>
    <w:rsid w:val="00953223"/>
    <w:rsid w:val="00957F94"/>
    <w:rsid w:val="00961CA6"/>
    <w:rsid w:val="009634A2"/>
    <w:rsid w:val="00971729"/>
    <w:rsid w:val="00972710"/>
    <w:rsid w:val="00975123"/>
    <w:rsid w:val="00975539"/>
    <w:rsid w:val="009928B0"/>
    <w:rsid w:val="009A51D6"/>
    <w:rsid w:val="009C57CA"/>
    <w:rsid w:val="009C5BEF"/>
    <w:rsid w:val="009D75EB"/>
    <w:rsid w:val="009D7A17"/>
    <w:rsid w:val="00A1068E"/>
    <w:rsid w:val="00A139F4"/>
    <w:rsid w:val="00A142CE"/>
    <w:rsid w:val="00A20F94"/>
    <w:rsid w:val="00A218DF"/>
    <w:rsid w:val="00A45BED"/>
    <w:rsid w:val="00A500AE"/>
    <w:rsid w:val="00A522E9"/>
    <w:rsid w:val="00A615C3"/>
    <w:rsid w:val="00A64397"/>
    <w:rsid w:val="00A67DA0"/>
    <w:rsid w:val="00A77CB6"/>
    <w:rsid w:val="00A82225"/>
    <w:rsid w:val="00A94783"/>
    <w:rsid w:val="00AA029E"/>
    <w:rsid w:val="00AA1796"/>
    <w:rsid w:val="00AA740A"/>
    <w:rsid w:val="00AC7B9D"/>
    <w:rsid w:val="00AD6FA7"/>
    <w:rsid w:val="00AE292E"/>
    <w:rsid w:val="00AE3CD4"/>
    <w:rsid w:val="00AF6E7D"/>
    <w:rsid w:val="00B01EE2"/>
    <w:rsid w:val="00B07787"/>
    <w:rsid w:val="00B11A0D"/>
    <w:rsid w:val="00B1659C"/>
    <w:rsid w:val="00B224F6"/>
    <w:rsid w:val="00B43351"/>
    <w:rsid w:val="00B50039"/>
    <w:rsid w:val="00B53CCB"/>
    <w:rsid w:val="00B66E8D"/>
    <w:rsid w:val="00B67A75"/>
    <w:rsid w:val="00B96B43"/>
    <w:rsid w:val="00BA3C00"/>
    <w:rsid w:val="00BC6017"/>
    <w:rsid w:val="00BD38BE"/>
    <w:rsid w:val="00BE6C80"/>
    <w:rsid w:val="00BF2FEE"/>
    <w:rsid w:val="00C01B38"/>
    <w:rsid w:val="00C02C98"/>
    <w:rsid w:val="00C050A0"/>
    <w:rsid w:val="00C05DFC"/>
    <w:rsid w:val="00C16432"/>
    <w:rsid w:val="00C23F2F"/>
    <w:rsid w:val="00C334B2"/>
    <w:rsid w:val="00C349FE"/>
    <w:rsid w:val="00C44ED3"/>
    <w:rsid w:val="00C459C0"/>
    <w:rsid w:val="00C50116"/>
    <w:rsid w:val="00C57789"/>
    <w:rsid w:val="00C604E7"/>
    <w:rsid w:val="00C8276A"/>
    <w:rsid w:val="00CA1A95"/>
    <w:rsid w:val="00CB36BE"/>
    <w:rsid w:val="00CC187A"/>
    <w:rsid w:val="00CD46A3"/>
    <w:rsid w:val="00CF225C"/>
    <w:rsid w:val="00D00869"/>
    <w:rsid w:val="00D02E7D"/>
    <w:rsid w:val="00D07EAD"/>
    <w:rsid w:val="00D154B2"/>
    <w:rsid w:val="00D17931"/>
    <w:rsid w:val="00D24E81"/>
    <w:rsid w:val="00D31CE3"/>
    <w:rsid w:val="00D40D7F"/>
    <w:rsid w:val="00D66D89"/>
    <w:rsid w:val="00D71421"/>
    <w:rsid w:val="00D7253B"/>
    <w:rsid w:val="00D7686F"/>
    <w:rsid w:val="00DA3A7E"/>
    <w:rsid w:val="00DB1EEE"/>
    <w:rsid w:val="00DC7BC4"/>
    <w:rsid w:val="00DD2228"/>
    <w:rsid w:val="00DD338E"/>
    <w:rsid w:val="00DE3AD6"/>
    <w:rsid w:val="00DF37FE"/>
    <w:rsid w:val="00DF632E"/>
    <w:rsid w:val="00E05574"/>
    <w:rsid w:val="00E06B4B"/>
    <w:rsid w:val="00E12AA4"/>
    <w:rsid w:val="00E144EC"/>
    <w:rsid w:val="00E22463"/>
    <w:rsid w:val="00E30689"/>
    <w:rsid w:val="00E35502"/>
    <w:rsid w:val="00E40D24"/>
    <w:rsid w:val="00E44FA3"/>
    <w:rsid w:val="00E6131B"/>
    <w:rsid w:val="00E65F7E"/>
    <w:rsid w:val="00E668C7"/>
    <w:rsid w:val="00E82FF7"/>
    <w:rsid w:val="00E83E69"/>
    <w:rsid w:val="00E90213"/>
    <w:rsid w:val="00EB563F"/>
    <w:rsid w:val="00EC478C"/>
    <w:rsid w:val="00EF1FFA"/>
    <w:rsid w:val="00EF6118"/>
    <w:rsid w:val="00F010FB"/>
    <w:rsid w:val="00F055E9"/>
    <w:rsid w:val="00F10E3D"/>
    <w:rsid w:val="00F20BC7"/>
    <w:rsid w:val="00F20D69"/>
    <w:rsid w:val="00F21FBC"/>
    <w:rsid w:val="00F26B4C"/>
    <w:rsid w:val="00F31664"/>
    <w:rsid w:val="00F36A73"/>
    <w:rsid w:val="00F37282"/>
    <w:rsid w:val="00F40142"/>
    <w:rsid w:val="00F44D4B"/>
    <w:rsid w:val="00F44E95"/>
    <w:rsid w:val="00F45B8C"/>
    <w:rsid w:val="00F519A7"/>
    <w:rsid w:val="00F74F4C"/>
    <w:rsid w:val="00F91161"/>
    <w:rsid w:val="00F962F7"/>
    <w:rsid w:val="00F97F4D"/>
    <w:rsid w:val="00FB7171"/>
    <w:rsid w:val="00FD092F"/>
    <w:rsid w:val="00FD1386"/>
    <w:rsid w:val="00FD4BBA"/>
    <w:rsid w:val="00FD60B7"/>
    <w:rsid w:val="00FE021E"/>
    <w:rsid w:val="00FE094F"/>
    <w:rsid w:val="00FE2189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NormalnyWeb">
    <w:name w:val="Normal (Web)"/>
    <w:basedOn w:val="Normalny"/>
    <w:uiPriority w:val="99"/>
    <w:unhideWhenUsed/>
    <w:rsid w:val="005A7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A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7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A0"/>
  </w:style>
  <w:style w:type="paragraph" w:styleId="Stopka">
    <w:name w:val="footer"/>
    <w:basedOn w:val="Normalny"/>
    <w:link w:val="Stopka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NormalnyWeb">
    <w:name w:val="Normal (Web)"/>
    <w:basedOn w:val="Normalny"/>
    <w:uiPriority w:val="99"/>
    <w:unhideWhenUsed/>
    <w:rsid w:val="005A7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A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7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A0"/>
  </w:style>
  <w:style w:type="paragraph" w:styleId="Stopka">
    <w:name w:val="footer"/>
    <w:basedOn w:val="Normalny"/>
    <w:link w:val="Stopka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srm.lodz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srm.lodz.pl/zam&#243;wien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9E4D-673D-4F6E-A87D-5643DD66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2970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Mariola Uciekałek</cp:lastModifiedBy>
  <cp:revision>23</cp:revision>
  <cp:lastPrinted>2021-04-15T10:34:00Z</cp:lastPrinted>
  <dcterms:created xsi:type="dcterms:W3CDTF">2021-03-10T09:18:00Z</dcterms:created>
  <dcterms:modified xsi:type="dcterms:W3CDTF">2021-04-15T10:57:00Z</dcterms:modified>
</cp:coreProperties>
</file>