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2264F" w14:textId="77777777" w:rsidR="003F3233" w:rsidRPr="00B130D2" w:rsidRDefault="00D97C70" w:rsidP="00B130D2">
      <w:pPr>
        <w:pStyle w:val="Nagwek6"/>
        <w:spacing w:line="240" w:lineRule="auto"/>
        <w:jc w:val="center"/>
        <w:rPr>
          <w:sz w:val="24"/>
          <w:szCs w:val="24"/>
        </w:rPr>
      </w:pPr>
      <w:r w:rsidRPr="00B130D2">
        <w:rPr>
          <w:sz w:val="24"/>
          <w:szCs w:val="24"/>
        </w:rPr>
        <w:t>Wojewódzka  Stacja Ratownictwa Medycznego w Łodzi</w:t>
      </w:r>
    </w:p>
    <w:p w14:paraId="5D74940B" w14:textId="77777777" w:rsidR="003F3233" w:rsidRPr="00B130D2" w:rsidRDefault="00D97C70" w:rsidP="00B130D2">
      <w:pPr>
        <w:spacing w:line="240" w:lineRule="auto"/>
        <w:jc w:val="center"/>
        <w:rPr>
          <w:b/>
          <w:sz w:val="24"/>
          <w:szCs w:val="24"/>
        </w:rPr>
      </w:pPr>
      <w:r w:rsidRPr="00B130D2">
        <w:rPr>
          <w:b/>
          <w:sz w:val="24"/>
          <w:szCs w:val="24"/>
        </w:rPr>
        <w:t>91–202 Łódź, ul. Warecka 2</w:t>
      </w:r>
    </w:p>
    <w:p w14:paraId="5C6040B0" w14:textId="1CF2DE3D" w:rsidR="003F3233" w:rsidRPr="00B130D2" w:rsidRDefault="00D97C70" w:rsidP="00B130D2">
      <w:pPr>
        <w:spacing w:line="240" w:lineRule="auto"/>
        <w:jc w:val="center"/>
        <w:rPr>
          <w:b/>
          <w:smallCaps/>
        </w:rPr>
      </w:pPr>
      <w:r w:rsidRPr="00B130D2">
        <w:rPr>
          <w:b/>
          <w:smallCaps/>
        </w:rPr>
        <w:t>Tel.:(42) 652 80 58, 655 80 50, Fax: 652 38 54 NIP 947-18-87-289,    Reg. 473066188</w:t>
      </w:r>
    </w:p>
    <w:p w14:paraId="739E7FD8" w14:textId="77777777" w:rsidR="003F3233" w:rsidRDefault="00D97C70">
      <w:pPr>
        <w:rPr>
          <w:rFonts w:ascii="Times New Roman" w:eastAsia="Times New Roman" w:hAnsi="Times New Roman" w:cs="Times New Roman"/>
          <w:sz w:val="28"/>
          <w:szCs w:val="28"/>
        </w:rPr>
      </w:pPr>
      <w:r>
        <w:rPr>
          <w:noProof/>
        </w:rPr>
        <mc:AlternateContent>
          <mc:Choice Requires="wpg">
            <w:drawing>
              <wp:anchor distT="0" distB="0" distL="114300" distR="114300" simplePos="0" relativeHeight="251658240" behindDoc="0" locked="0" layoutInCell="1" hidden="0" allowOverlap="1" wp14:anchorId="316CA1D3" wp14:editId="2F88EC80">
                <wp:simplePos x="0" y="0"/>
                <wp:positionH relativeFrom="column">
                  <wp:posOffset>114300</wp:posOffset>
                </wp:positionH>
                <wp:positionV relativeFrom="paragraph">
                  <wp:posOffset>63500</wp:posOffset>
                </wp:positionV>
                <wp:extent cx="5577840" cy="12700"/>
                <wp:effectExtent l="0" t="0" r="0" b="0"/>
                <wp:wrapNone/>
                <wp:docPr id="1" name="Łącznik prosty ze strzałką 1"/>
                <wp:cNvGraphicFramePr/>
                <a:graphic xmlns:a="http://schemas.openxmlformats.org/drawingml/2006/main">
                  <a:graphicData uri="http://schemas.microsoft.com/office/word/2010/wordprocessingShape">
                    <wps:wsp>
                      <wps:cNvCnPr/>
                      <wps:spPr>
                        <a:xfrm>
                          <a:off x="2557080" y="3780000"/>
                          <a:ext cx="55778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557784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577840" cy="12700"/>
                        </a:xfrm>
                        <a:prstGeom prst="rect"/>
                        <a:ln/>
                      </pic:spPr>
                    </pic:pic>
                  </a:graphicData>
                </a:graphic>
              </wp:anchor>
            </w:drawing>
          </mc:Fallback>
        </mc:AlternateContent>
      </w:r>
    </w:p>
    <w:p w14:paraId="229B6E7E" w14:textId="405DD285" w:rsidR="003F3233" w:rsidRDefault="004D74C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DEA.ZP-2910/1/2021</w:t>
      </w:r>
      <w:r w:rsidR="00D97C70">
        <w:rPr>
          <w:rFonts w:ascii="Times New Roman" w:eastAsia="Times New Roman" w:hAnsi="Times New Roman" w:cs="Times New Roman"/>
          <w:sz w:val="24"/>
          <w:szCs w:val="24"/>
        </w:rPr>
        <w:tab/>
      </w:r>
      <w:r w:rsidR="00D97C70">
        <w:rPr>
          <w:rFonts w:ascii="Times New Roman" w:eastAsia="Times New Roman" w:hAnsi="Times New Roman" w:cs="Times New Roman"/>
          <w:sz w:val="24"/>
          <w:szCs w:val="24"/>
        </w:rPr>
        <w:tab/>
      </w:r>
      <w:r w:rsidR="00D97C70">
        <w:rPr>
          <w:rFonts w:ascii="Times New Roman" w:eastAsia="Times New Roman" w:hAnsi="Times New Roman" w:cs="Times New Roman"/>
          <w:sz w:val="24"/>
          <w:szCs w:val="24"/>
        </w:rPr>
        <w:tab/>
      </w:r>
      <w:r w:rsidR="00D97C70">
        <w:rPr>
          <w:rFonts w:ascii="Times New Roman" w:eastAsia="Times New Roman" w:hAnsi="Times New Roman" w:cs="Times New Roman"/>
          <w:sz w:val="24"/>
          <w:szCs w:val="24"/>
        </w:rPr>
        <w:tab/>
        <w:t xml:space="preserve">                              Łódź,  dn</w:t>
      </w:r>
      <w:r w:rsidR="001C25B4">
        <w:rPr>
          <w:rFonts w:ascii="Times New Roman" w:eastAsia="Times New Roman" w:hAnsi="Times New Roman" w:cs="Times New Roman"/>
          <w:sz w:val="24"/>
          <w:szCs w:val="24"/>
        </w:rPr>
        <w:t>. 2</w:t>
      </w:r>
      <w:r w:rsidR="00D473F0">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stycznia </w:t>
      </w:r>
      <w:r w:rsidR="00D97C70">
        <w:rPr>
          <w:rFonts w:ascii="Times New Roman" w:eastAsia="Times New Roman" w:hAnsi="Times New Roman" w:cs="Times New Roman"/>
          <w:sz w:val="24"/>
          <w:szCs w:val="24"/>
        </w:rPr>
        <w:t>2021 r.</w:t>
      </w:r>
    </w:p>
    <w:p w14:paraId="3FEA9657" w14:textId="77777777" w:rsidR="003F3233" w:rsidRDefault="00D97C7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ZAPYTANIE OFERTOWE </w:t>
      </w:r>
    </w:p>
    <w:p w14:paraId="259654C9" w14:textId="1344B6B8" w:rsidR="003F3233" w:rsidRDefault="00D26325">
      <w:pPr>
        <w:spacing w:after="0"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o wartości </w:t>
      </w:r>
      <w:r w:rsidR="00D97C70" w:rsidRPr="00071A57">
        <w:rPr>
          <w:rFonts w:ascii="Times New Roman" w:eastAsia="Times New Roman" w:hAnsi="Times New Roman" w:cs="Times New Roman"/>
          <w:sz w:val="24"/>
          <w:szCs w:val="24"/>
        </w:rPr>
        <w:t xml:space="preserve">nieprzekraczającej wyrażonej w złotych równowartości kwoty </w:t>
      </w:r>
      <w:r w:rsidR="004D74C5">
        <w:rPr>
          <w:rFonts w:ascii="Times New Roman" w:eastAsia="Times New Roman" w:hAnsi="Times New Roman" w:cs="Times New Roman"/>
          <w:sz w:val="24"/>
          <w:szCs w:val="24"/>
        </w:rPr>
        <w:t>130 000 zł. netto.</w:t>
      </w:r>
    </w:p>
    <w:p w14:paraId="217FA809" w14:textId="77777777" w:rsidR="004D74C5" w:rsidRDefault="004D74C5" w:rsidP="004D74C5">
      <w:pPr>
        <w:spacing w:after="0" w:line="240" w:lineRule="auto"/>
        <w:jc w:val="both"/>
        <w:rPr>
          <w:rFonts w:ascii="Times New Roman" w:eastAsia="Times New Roman" w:hAnsi="Times New Roman" w:cs="Times New Roman"/>
          <w:b/>
          <w:sz w:val="24"/>
          <w:szCs w:val="24"/>
        </w:rPr>
      </w:pPr>
    </w:p>
    <w:p w14:paraId="006A51DD" w14:textId="77777777" w:rsidR="003F3233" w:rsidRDefault="00D97C7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Wojewódzka Stacja Ratownictwa Medycznego w Łodzi (Zamawiający) zaprasza do składania ofert na montaż i uruchomienie systemu monitorowania 150 pojazdów należących do floty  WSRM w Łodzi.</w:t>
      </w:r>
    </w:p>
    <w:p w14:paraId="09D34090" w14:textId="77777777" w:rsidR="003F3233" w:rsidRDefault="00D97C7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Przedmiot zamówienia.</w:t>
      </w:r>
    </w:p>
    <w:p w14:paraId="08608D6A" w14:textId="77777777" w:rsidR="003F3233" w:rsidRDefault="00D97C70" w:rsidP="00B130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Przedmiotem zamówienia jest zakup usługi wraz z montażem urządzeń i uruchomienie Systemu monitorowania 150 pojazdów należących do floty WSRM w Łodzi.</w:t>
      </w:r>
    </w:p>
    <w:p w14:paraId="3255F057" w14:textId="51A77C2F" w:rsidR="00721041" w:rsidRDefault="00721041" w:rsidP="00B130D2">
      <w:pPr>
        <w:tabs>
          <w:tab w:val="left" w:pos="284"/>
          <w:tab w:val="left" w:pos="1134"/>
        </w:tabs>
        <w:spacing w:after="0" w:line="240" w:lineRule="auto"/>
        <w:contextualSpacing/>
        <w:jc w:val="both"/>
        <w:rPr>
          <w:rFonts w:ascii="Times New Roman" w:hAnsi="Times New Roman"/>
          <w:sz w:val="24"/>
          <w:szCs w:val="24"/>
        </w:rPr>
      </w:pPr>
      <w:r>
        <w:rPr>
          <w:rFonts w:ascii="Times New Roman" w:eastAsia="Times New Roman" w:hAnsi="Times New Roman" w:cs="Times New Roman"/>
          <w:sz w:val="24"/>
          <w:szCs w:val="24"/>
        </w:rPr>
        <w:t xml:space="preserve">Szczegółowy opis </w:t>
      </w:r>
      <w:r>
        <w:rPr>
          <w:rFonts w:ascii="Times New Roman" w:hAnsi="Times New Roman"/>
          <w:sz w:val="24"/>
          <w:szCs w:val="24"/>
        </w:rPr>
        <w:t>przedmiotu zamówienia znajduje się w załączniku nr 1.</w:t>
      </w:r>
    </w:p>
    <w:p w14:paraId="6D3B3E04" w14:textId="7244BB45" w:rsidR="003F3233" w:rsidRDefault="00D97C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Okres trwania </w:t>
      </w:r>
      <w:r w:rsidR="00B130D2">
        <w:rPr>
          <w:rFonts w:ascii="Times New Roman" w:eastAsia="Times New Roman" w:hAnsi="Times New Roman" w:cs="Times New Roman"/>
          <w:sz w:val="24"/>
          <w:szCs w:val="24"/>
        </w:rPr>
        <w:t>u</w:t>
      </w:r>
      <w:r>
        <w:rPr>
          <w:rFonts w:ascii="Times New Roman" w:eastAsia="Times New Roman" w:hAnsi="Times New Roman" w:cs="Times New Roman"/>
          <w:sz w:val="24"/>
          <w:szCs w:val="24"/>
        </w:rPr>
        <w:t>mowy – 24 miesiące.</w:t>
      </w:r>
    </w:p>
    <w:p w14:paraId="34C03118" w14:textId="77777777" w:rsidR="003F3233" w:rsidRDefault="003F323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C2836CA" w14:textId="77777777" w:rsidR="003F3233" w:rsidRDefault="00D97C70">
      <w:pPr>
        <w:tabs>
          <w:tab w:val="left" w:pos="360"/>
          <w:tab w:val="left" w:pos="311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Termin instalacji i wdrożenia Systemu.</w:t>
      </w:r>
    </w:p>
    <w:p w14:paraId="3DCAD1C1" w14:textId="77777777" w:rsidR="003F3233" w:rsidRDefault="00D97C70">
      <w:pPr>
        <w:tabs>
          <w:tab w:val="left" w:pos="360"/>
          <w:tab w:val="left" w:pos="311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Termin wdrożenia systemu: do 30 dni od daty podpisania umowy.</w:t>
      </w:r>
    </w:p>
    <w:p w14:paraId="38B1A24E" w14:textId="11AC57D1" w:rsidR="00C92B74" w:rsidRDefault="00C92B74">
      <w:pPr>
        <w:tabs>
          <w:tab w:val="left" w:pos="360"/>
          <w:tab w:val="left" w:pos="311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Termin monitorowania systemu: 24 miesiące od dnia uruchomienia systemu.</w:t>
      </w:r>
    </w:p>
    <w:p w14:paraId="28DDA1F2" w14:textId="77777777" w:rsidR="003F3233" w:rsidRDefault="003F3233">
      <w:pPr>
        <w:spacing w:after="0" w:line="240" w:lineRule="auto"/>
        <w:rPr>
          <w:rFonts w:ascii="Times New Roman" w:eastAsia="Times New Roman" w:hAnsi="Times New Roman" w:cs="Times New Roman"/>
          <w:b/>
          <w:sz w:val="24"/>
          <w:szCs w:val="24"/>
        </w:rPr>
      </w:pPr>
    </w:p>
    <w:p w14:paraId="599A89AB" w14:textId="77777777" w:rsidR="003F3233" w:rsidRDefault="00D97C7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Wykaz oświadczeń lub dokumentów wymaganych od Wykonawców.</w:t>
      </w:r>
    </w:p>
    <w:p w14:paraId="18A04D46" w14:textId="77777777" w:rsidR="003F3233" w:rsidRDefault="00D97C70">
      <w:pPr>
        <w:spacing w:line="240" w:lineRule="auto"/>
      </w:pPr>
      <w:r>
        <w:rPr>
          <w:rFonts w:ascii="Times New Roman" w:eastAsia="Times New Roman" w:hAnsi="Times New Roman" w:cs="Times New Roman"/>
          <w:sz w:val="24"/>
          <w:szCs w:val="24"/>
        </w:rPr>
        <w:t>Wykonawca zobowiązany jest załączyć do oferty:</w:t>
      </w:r>
    </w:p>
    <w:p w14:paraId="58C13C56" w14:textId="52908987" w:rsidR="003F3233" w:rsidRDefault="00D97C70">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Wypełniony formularz ofertowy – Załącznik </w:t>
      </w:r>
      <w:r w:rsidR="00B130D2">
        <w:rPr>
          <w:rFonts w:ascii="Times New Roman" w:eastAsia="Times New Roman" w:hAnsi="Times New Roman" w:cs="Times New Roman"/>
          <w:sz w:val="24"/>
          <w:szCs w:val="24"/>
        </w:rPr>
        <w:t>nr 2</w:t>
      </w:r>
      <w:r>
        <w:rPr>
          <w:rFonts w:ascii="Times New Roman" w:eastAsia="Times New Roman" w:hAnsi="Times New Roman" w:cs="Times New Roman"/>
          <w:sz w:val="24"/>
          <w:szCs w:val="24"/>
        </w:rPr>
        <w:t>.</w:t>
      </w:r>
    </w:p>
    <w:p w14:paraId="6BA2A639" w14:textId="016B30B2" w:rsidR="00B130D2" w:rsidRDefault="00B130D2">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Wypełniony formularz parametrów wymaganych – Załącznik nr 1.</w:t>
      </w:r>
    </w:p>
    <w:p w14:paraId="08349B25" w14:textId="0B76BDF2" w:rsidR="003F3233" w:rsidRDefault="00D97C70">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Wypełnione oświadczenie o spełnieniu warunków udziału w postępowaniu – Załącznik </w:t>
      </w:r>
      <w:r w:rsidR="00B130D2">
        <w:rPr>
          <w:rFonts w:ascii="Times New Roman" w:eastAsia="Times New Roman" w:hAnsi="Times New Roman" w:cs="Times New Roman"/>
          <w:sz w:val="24"/>
          <w:szCs w:val="24"/>
        </w:rPr>
        <w:t xml:space="preserve">      nr 3</w:t>
      </w:r>
      <w:r>
        <w:rPr>
          <w:rFonts w:ascii="Times New Roman" w:eastAsia="Times New Roman" w:hAnsi="Times New Roman" w:cs="Times New Roman"/>
          <w:sz w:val="24"/>
          <w:szCs w:val="24"/>
        </w:rPr>
        <w:t>.</w:t>
      </w:r>
    </w:p>
    <w:p w14:paraId="65307D22" w14:textId="6DFD9E87" w:rsidR="003F3233" w:rsidRDefault="00D97C70">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Oświadczenie w zakresie wypełnienia obowiązków informacyjnych przewidzianych w art. </w:t>
      </w:r>
      <w:r>
        <w:rPr>
          <w:rFonts w:ascii="Times New Roman" w:eastAsia="Times New Roman" w:hAnsi="Times New Roman" w:cs="Times New Roman"/>
          <w:sz w:val="24"/>
          <w:szCs w:val="24"/>
        </w:rPr>
        <w:br/>
        <w:t xml:space="preserve">13 lub art. 14 RODO – </w:t>
      </w:r>
      <w:r w:rsidR="00B130D2">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ałącznik </w:t>
      </w:r>
      <w:r w:rsidR="00B130D2">
        <w:rPr>
          <w:rFonts w:ascii="Times New Roman" w:eastAsia="Times New Roman" w:hAnsi="Times New Roman" w:cs="Times New Roman"/>
          <w:sz w:val="24"/>
          <w:szCs w:val="24"/>
        </w:rPr>
        <w:t>nr 4</w:t>
      </w:r>
      <w:r>
        <w:rPr>
          <w:rFonts w:ascii="Times New Roman" w:eastAsia="Times New Roman" w:hAnsi="Times New Roman" w:cs="Times New Roman"/>
          <w:sz w:val="24"/>
          <w:szCs w:val="24"/>
        </w:rPr>
        <w:t>.</w:t>
      </w:r>
    </w:p>
    <w:p w14:paraId="103D5F04" w14:textId="77777777" w:rsidR="003F3233" w:rsidRDefault="003F3233">
      <w:pPr>
        <w:spacing w:after="0" w:line="240" w:lineRule="auto"/>
        <w:ind w:left="284" w:hanging="284"/>
        <w:jc w:val="both"/>
        <w:rPr>
          <w:rFonts w:ascii="Times New Roman" w:eastAsia="Times New Roman" w:hAnsi="Times New Roman" w:cs="Times New Roman"/>
          <w:sz w:val="24"/>
          <w:szCs w:val="24"/>
        </w:rPr>
      </w:pPr>
    </w:p>
    <w:p w14:paraId="1D72D1E1" w14:textId="77777777" w:rsidR="003F3233" w:rsidRDefault="00D97C70">
      <w:pPr>
        <w:tabs>
          <w:tab w:val="left" w:pos="360"/>
          <w:tab w:val="left" w:pos="311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Kryteria oceny ofert i sposobu dokonywania oceny ofert.</w:t>
      </w:r>
    </w:p>
    <w:p w14:paraId="58EA6BC5" w14:textId="02F44A7D" w:rsidR="003F3233" w:rsidRDefault="008463F3">
      <w:pPr>
        <w:tabs>
          <w:tab w:val="left" w:pos="360"/>
          <w:tab w:val="left" w:pos="311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 </w:t>
      </w:r>
      <w:r w:rsidR="00D97C70">
        <w:rPr>
          <w:rFonts w:ascii="Times New Roman" w:eastAsia="Times New Roman" w:hAnsi="Times New Roman" w:cs="Times New Roman"/>
          <w:sz w:val="24"/>
          <w:szCs w:val="24"/>
        </w:rPr>
        <w:t>Zamawiający dokona wyboru najkorzystniejszej oferty według następujących kryteriów:</w:t>
      </w:r>
    </w:p>
    <w:p w14:paraId="343545E6" w14:textId="7FCC2064" w:rsidR="003F3233" w:rsidRDefault="008463F3" w:rsidP="008463F3">
      <w:pPr>
        <w:pBdr>
          <w:top w:val="nil"/>
          <w:left w:val="nil"/>
          <w:bottom w:val="nil"/>
          <w:right w:val="nil"/>
          <w:between w:val="nil"/>
        </w:pBdr>
        <w:tabs>
          <w:tab w:val="left" w:pos="360"/>
          <w:tab w:val="left" w:pos="3118"/>
        </w:tabs>
        <w:spacing w:after="0" w:line="240" w:lineRule="auto"/>
        <w:ind w:left="714"/>
        <w:jc w:val="both"/>
        <w:rPr>
          <w:b/>
          <w:color w:val="000000"/>
          <w:sz w:val="24"/>
          <w:szCs w:val="24"/>
        </w:rPr>
      </w:pPr>
      <w:r>
        <w:rPr>
          <w:rFonts w:ascii="Times New Roman" w:eastAsia="Times New Roman" w:hAnsi="Times New Roman" w:cs="Times New Roman"/>
          <w:b/>
          <w:color w:val="000000"/>
          <w:sz w:val="24"/>
          <w:szCs w:val="24"/>
        </w:rPr>
        <w:t>Cena oferty</w:t>
      </w:r>
      <w:r w:rsidR="00D97C70">
        <w:rPr>
          <w:rFonts w:ascii="Times New Roman" w:eastAsia="Times New Roman" w:hAnsi="Times New Roman" w:cs="Times New Roman"/>
          <w:b/>
          <w:color w:val="000000"/>
          <w:sz w:val="24"/>
          <w:szCs w:val="24"/>
        </w:rPr>
        <w:t xml:space="preserve"> – </w:t>
      </w:r>
      <w:r w:rsidR="00D85E7A" w:rsidRPr="00D85E7A">
        <w:rPr>
          <w:rFonts w:ascii="Times New Roman" w:eastAsia="Times New Roman" w:hAnsi="Times New Roman" w:cs="Times New Roman"/>
          <w:b/>
          <w:sz w:val="24"/>
          <w:szCs w:val="24"/>
        </w:rPr>
        <w:t>6</w:t>
      </w:r>
      <w:r w:rsidR="00D97C70" w:rsidRPr="00D85E7A">
        <w:rPr>
          <w:rFonts w:ascii="Times New Roman" w:eastAsia="Times New Roman" w:hAnsi="Times New Roman" w:cs="Times New Roman"/>
          <w:b/>
          <w:sz w:val="24"/>
          <w:szCs w:val="24"/>
        </w:rPr>
        <w:t>0 p</w:t>
      </w:r>
      <w:r w:rsidR="00D97C70">
        <w:rPr>
          <w:rFonts w:ascii="Times New Roman" w:eastAsia="Times New Roman" w:hAnsi="Times New Roman" w:cs="Times New Roman"/>
          <w:b/>
          <w:color w:val="000000"/>
          <w:sz w:val="24"/>
          <w:szCs w:val="24"/>
        </w:rPr>
        <w:t>kt</w:t>
      </w:r>
    </w:p>
    <w:p w14:paraId="7AC76084" w14:textId="4BE6B98D" w:rsidR="003F3233" w:rsidRPr="00D85E7A" w:rsidRDefault="00D97C70" w:rsidP="008463F3">
      <w:pPr>
        <w:pBdr>
          <w:top w:val="nil"/>
          <w:left w:val="nil"/>
          <w:bottom w:val="nil"/>
          <w:right w:val="nil"/>
          <w:between w:val="nil"/>
        </w:pBdr>
        <w:tabs>
          <w:tab w:val="left" w:pos="360"/>
          <w:tab w:val="left" w:pos="3118"/>
        </w:tabs>
        <w:spacing w:after="0" w:line="240" w:lineRule="auto"/>
        <w:ind w:left="714"/>
        <w:jc w:val="both"/>
        <w:rPr>
          <w:b/>
          <w:sz w:val="24"/>
          <w:szCs w:val="24"/>
        </w:rPr>
      </w:pPr>
      <w:r>
        <w:rPr>
          <w:rFonts w:ascii="Times New Roman" w:eastAsia="Times New Roman" w:hAnsi="Times New Roman" w:cs="Times New Roman"/>
          <w:b/>
          <w:color w:val="000000"/>
          <w:sz w:val="24"/>
          <w:szCs w:val="24"/>
        </w:rPr>
        <w:t xml:space="preserve">Częstotliwość odświeżania pozycji pojazdów </w:t>
      </w:r>
      <w:r w:rsidRPr="00D85E7A">
        <w:rPr>
          <w:rFonts w:ascii="Times New Roman" w:eastAsia="Times New Roman" w:hAnsi="Times New Roman" w:cs="Times New Roman"/>
          <w:b/>
          <w:sz w:val="24"/>
          <w:szCs w:val="24"/>
        </w:rPr>
        <w:t xml:space="preserve">– </w:t>
      </w:r>
      <w:r w:rsidR="00D85E7A" w:rsidRPr="00D85E7A">
        <w:rPr>
          <w:rFonts w:ascii="Times New Roman" w:eastAsia="Times New Roman" w:hAnsi="Times New Roman" w:cs="Times New Roman"/>
          <w:b/>
          <w:sz w:val="24"/>
          <w:szCs w:val="24"/>
        </w:rPr>
        <w:t>2</w:t>
      </w:r>
      <w:r w:rsidRPr="00D85E7A">
        <w:rPr>
          <w:rFonts w:ascii="Times New Roman" w:eastAsia="Times New Roman" w:hAnsi="Times New Roman" w:cs="Times New Roman"/>
          <w:b/>
          <w:sz w:val="24"/>
          <w:szCs w:val="24"/>
        </w:rPr>
        <w:t>0 pkt</w:t>
      </w:r>
    </w:p>
    <w:p w14:paraId="4DCEB199" w14:textId="77777777" w:rsidR="003F3233" w:rsidRPr="008463F3" w:rsidRDefault="00D97C70" w:rsidP="008463F3">
      <w:pPr>
        <w:pBdr>
          <w:top w:val="nil"/>
          <w:left w:val="nil"/>
          <w:bottom w:val="nil"/>
          <w:right w:val="nil"/>
          <w:between w:val="nil"/>
        </w:pBdr>
        <w:tabs>
          <w:tab w:val="left" w:pos="360"/>
          <w:tab w:val="left" w:pos="3118"/>
        </w:tabs>
        <w:spacing w:line="240" w:lineRule="auto"/>
        <w:ind w:left="714"/>
        <w:jc w:val="both"/>
        <w:rPr>
          <w:b/>
          <w:color w:val="000000"/>
          <w:sz w:val="24"/>
          <w:szCs w:val="24"/>
        </w:rPr>
      </w:pPr>
      <w:r>
        <w:rPr>
          <w:rFonts w:ascii="Times New Roman" w:eastAsia="Times New Roman" w:hAnsi="Times New Roman" w:cs="Times New Roman"/>
          <w:b/>
          <w:color w:val="000000"/>
          <w:sz w:val="24"/>
          <w:szCs w:val="24"/>
        </w:rPr>
        <w:t>Ilość szkoleń kierowców z zakresu bezpieczeństwa jazdy – 20 pkt</w:t>
      </w:r>
    </w:p>
    <w:p w14:paraId="7CC05D38" w14:textId="77777777" w:rsidR="00670A12" w:rsidRDefault="00670A12" w:rsidP="008463F3">
      <w:pPr>
        <w:rPr>
          <w:rFonts w:ascii="Times New Roman" w:eastAsia="Times New Roman" w:hAnsi="Times New Roman" w:cs="Times New Roman"/>
          <w:sz w:val="24"/>
          <w:szCs w:val="24"/>
        </w:rPr>
      </w:pPr>
    </w:p>
    <w:p w14:paraId="7AC51B2F" w14:textId="77777777" w:rsidR="00670A12" w:rsidRDefault="00670A12" w:rsidP="008463F3">
      <w:pPr>
        <w:rPr>
          <w:rFonts w:ascii="Times New Roman" w:eastAsia="Times New Roman" w:hAnsi="Times New Roman" w:cs="Times New Roman"/>
          <w:sz w:val="24"/>
          <w:szCs w:val="24"/>
        </w:rPr>
      </w:pPr>
    </w:p>
    <w:p w14:paraId="79047ADC" w14:textId="7B5C1465" w:rsidR="00B71CA1" w:rsidRDefault="008463F3" w:rsidP="008463F3">
      <w:pPr>
        <w:rPr>
          <w:rFonts w:ascii="Times New Roman" w:eastAsia="Times New Roman" w:hAnsi="Times New Roman" w:cs="Times New Roman"/>
          <w:b/>
          <w:sz w:val="24"/>
          <w:szCs w:val="24"/>
        </w:rPr>
      </w:pPr>
      <w:r w:rsidRPr="008463F3">
        <w:rPr>
          <w:rFonts w:ascii="Times New Roman" w:eastAsia="Times New Roman" w:hAnsi="Times New Roman" w:cs="Times New Roman"/>
          <w:sz w:val="24"/>
          <w:szCs w:val="24"/>
        </w:rPr>
        <w:lastRenderedPageBreak/>
        <w:t>2. Sposób dokonania oceny za poszczególne kryteria.</w:t>
      </w:r>
    </w:p>
    <w:p w14:paraId="3921D7B1" w14:textId="43D0C4D6" w:rsidR="008463F3" w:rsidRPr="008463F3" w:rsidRDefault="008463F3" w:rsidP="008463F3">
      <w:pPr>
        <w:rPr>
          <w:rFonts w:ascii="Times New Roman" w:eastAsia="Times New Roman" w:hAnsi="Times New Roman" w:cs="Times New Roman"/>
          <w:b/>
          <w:sz w:val="24"/>
          <w:szCs w:val="24"/>
        </w:rPr>
      </w:pPr>
      <w:r w:rsidRPr="008463F3">
        <w:rPr>
          <w:rFonts w:ascii="Times New Roman" w:eastAsia="Times New Roman" w:hAnsi="Times New Roman" w:cs="Times New Roman"/>
          <w:b/>
          <w:sz w:val="24"/>
          <w:szCs w:val="24"/>
        </w:rPr>
        <w:t>a) Cena</w:t>
      </w:r>
      <w:r>
        <w:rPr>
          <w:rFonts w:ascii="Times New Roman" w:eastAsia="Times New Roman" w:hAnsi="Times New Roman" w:cs="Times New Roman"/>
          <w:b/>
          <w:sz w:val="24"/>
          <w:szCs w:val="24"/>
        </w:rPr>
        <w:t xml:space="preserve"> (C) </w:t>
      </w:r>
    </w:p>
    <w:p w14:paraId="1001305C" w14:textId="229B4B1F" w:rsidR="008463F3" w:rsidRPr="008463F3" w:rsidRDefault="008463F3" w:rsidP="008463F3">
      <w:pPr>
        <w:pStyle w:val="Tekstpodstawowywcity3"/>
        <w:spacing w:line="240" w:lineRule="auto"/>
        <w:ind w:left="0" w:firstLine="0"/>
        <w:jc w:val="both"/>
        <w:rPr>
          <w:szCs w:val="24"/>
        </w:rPr>
      </w:pPr>
      <w:r w:rsidRPr="008463F3">
        <w:rPr>
          <w:szCs w:val="24"/>
        </w:rPr>
        <w:t xml:space="preserve">    Punkty za to kryterium będą przyznane na podstawie ceny brutto oferty podanej przez </w:t>
      </w:r>
      <w:r>
        <w:rPr>
          <w:szCs w:val="24"/>
        </w:rPr>
        <w:t xml:space="preserve">    </w:t>
      </w:r>
      <w:r>
        <w:rPr>
          <w:szCs w:val="24"/>
        </w:rPr>
        <w:br/>
        <w:t xml:space="preserve">    </w:t>
      </w:r>
      <w:r w:rsidRPr="008463F3">
        <w:rPr>
          <w:szCs w:val="24"/>
        </w:rPr>
        <w:t>Wykonawcę    w „Formularzu ofertowym”.</w:t>
      </w:r>
    </w:p>
    <w:p w14:paraId="18A8E51C" w14:textId="77777777" w:rsidR="008463F3" w:rsidRPr="008463F3" w:rsidRDefault="008463F3" w:rsidP="008463F3">
      <w:pPr>
        <w:jc w:val="both"/>
        <w:rPr>
          <w:rFonts w:ascii="Times New Roman" w:eastAsia="Times New Roman" w:hAnsi="Times New Roman" w:cs="Times New Roman"/>
          <w:sz w:val="24"/>
          <w:szCs w:val="24"/>
        </w:rPr>
      </w:pPr>
      <w:r w:rsidRPr="008463F3">
        <w:rPr>
          <w:rFonts w:ascii="Times New Roman" w:eastAsia="Times New Roman" w:hAnsi="Times New Roman" w:cs="Times New Roman"/>
          <w:sz w:val="24"/>
          <w:szCs w:val="24"/>
        </w:rPr>
        <w:t xml:space="preserve">    Wykonawca, który zaproponuje najniższą cenę otrzyma 60 pkt, pozostali Wykonawcy</w:t>
      </w:r>
    </w:p>
    <w:p w14:paraId="226A12AE" w14:textId="77777777" w:rsidR="008463F3" w:rsidRPr="008463F3" w:rsidRDefault="008463F3" w:rsidP="008463F3">
      <w:pPr>
        <w:jc w:val="both"/>
        <w:rPr>
          <w:rFonts w:ascii="Times New Roman" w:eastAsia="Times New Roman" w:hAnsi="Times New Roman" w:cs="Times New Roman"/>
          <w:sz w:val="24"/>
          <w:szCs w:val="24"/>
        </w:rPr>
      </w:pPr>
      <w:r w:rsidRPr="008463F3">
        <w:rPr>
          <w:rFonts w:ascii="Times New Roman" w:eastAsia="Times New Roman" w:hAnsi="Times New Roman" w:cs="Times New Roman"/>
          <w:sz w:val="24"/>
          <w:szCs w:val="24"/>
        </w:rPr>
        <w:t xml:space="preserve">    odpowiednio mniej punktów, wg wzoru:</w:t>
      </w:r>
    </w:p>
    <w:p w14:paraId="5B1761AF" w14:textId="3B1C1FF5" w:rsidR="008463F3" w:rsidRPr="00B130D2" w:rsidRDefault="008463F3" w:rsidP="008463F3">
      <w:pPr>
        <w:pBdr>
          <w:top w:val="nil"/>
          <w:left w:val="nil"/>
          <w:bottom w:val="nil"/>
          <w:right w:val="nil"/>
          <w:between w:val="nil"/>
        </w:pBdr>
        <w:spacing w:line="240" w:lineRule="auto"/>
        <w:ind w:left="360"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130D2">
        <w:rPr>
          <w:rFonts w:ascii="Times New Roman" w:eastAsia="Times New Roman" w:hAnsi="Times New Roman" w:cs="Times New Roman"/>
          <w:color w:val="000000"/>
          <w:sz w:val="24"/>
          <w:szCs w:val="24"/>
        </w:rPr>
        <w:t>Najniższa cena oferowana spośród ocenianych ofert</w:t>
      </w:r>
    </w:p>
    <w:p w14:paraId="2B0B6A7D" w14:textId="77777777" w:rsidR="008463F3" w:rsidRPr="00B130D2" w:rsidRDefault="008463F3" w:rsidP="008463F3">
      <w:pPr>
        <w:ind w:left="360"/>
        <w:rPr>
          <w:rFonts w:ascii="Times New Roman" w:eastAsia="Times New Roman" w:hAnsi="Times New Roman" w:cs="Times New Roman"/>
          <w:sz w:val="24"/>
          <w:szCs w:val="24"/>
        </w:rPr>
      </w:pPr>
      <w:r w:rsidRPr="00B130D2">
        <w:rPr>
          <w:rFonts w:ascii="Times New Roman" w:eastAsia="Times New Roman" w:hAnsi="Times New Roman" w:cs="Times New Roman"/>
          <w:sz w:val="24"/>
          <w:szCs w:val="24"/>
        </w:rPr>
        <w:t xml:space="preserve">     </w:t>
      </w:r>
      <w:r w:rsidRPr="00B130D2">
        <w:rPr>
          <w:rFonts w:ascii="Times New Roman" w:eastAsia="Times New Roman" w:hAnsi="Times New Roman" w:cs="Times New Roman"/>
          <w:sz w:val="24"/>
          <w:szCs w:val="24"/>
        </w:rPr>
        <w:tab/>
        <w:t xml:space="preserve">               C =    </w:t>
      </w:r>
      <w:r w:rsidRPr="00B130D2">
        <w:rPr>
          <w:rFonts w:ascii="Times New Roman" w:eastAsia="Times New Roman" w:hAnsi="Times New Roman" w:cs="Times New Roman"/>
          <w:sz w:val="24"/>
          <w:szCs w:val="24"/>
        </w:rPr>
        <w:tab/>
      </w:r>
      <w:r w:rsidRPr="00B130D2">
        <w:rPr>
          <w:rFonts w:ascii="Times New Roman" w:eastAsia="Times New Roman" w:hAnsi="Times New Roman" w:cs="Times New Roman"/>
          <w:sz w:val="24"/>
          <w:szCs w:val="24"/>
        </w:rPr>
        <w:tab/>
      </w:r>
      <w:r w:rsidRPr="00B130D2">
        <w:rPr>
          <w:rFonts w:ascii="Times New Roman" w:eastAsia="Times New Roman" w:hAnsi="Times New Roman" w:cs="Times New Roman"/>
          <w:sz w:val="24"/>
          <w:szCs w:val="24"/>
        </w:rPr>
        <w:tab/>
      </w:r>
      <w:r w:rsidRPr="00B130D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x 100 x 60 pkt</w:t>
      </w:r>
      <w:r w:rsidRPr="00B130D2">
        <w:rPr>
          <w:noProof/>
        </w:rPr>
        <mc:AlternateContent>
          <mc:Choice Requires="wps">
            <w:drawing>
              <wp:anchor distT="0" distB="0" distL="114300" distR="114300" simplePos="0" relativeHeight="251661312" behindDoc="0" locked="0" layoutInCell="1" hidden="0" allowOverlap="1" wp14:anchorId="74E2E40C" wp14:editId="3F53A44F">
                <wp:simplePos x="0" y="0"/>
                <wp:positionH relativeFrom="column">
                  <wp:posOffset>1295400</wp:posOffset>
                </wp:positionH>
                <wp:positionV relativeFrom="paragraph">
                  <wp:posOffset>88900</wp:posOffset>
                </wp:positionV>
                <wp:extent cx="3314700" cy="12700"/>
                <wp:effectExtent l="0" t="0" r="0" b="0"/>
                <wp:wrapNone/>
                <wp:docPr id="5" name="Dowolny kształt: kształt 2"/>
                <wp:cNvGraphicFramePr/>
                <a:graphic xmlns:a="http://schemas.openxmlformats.org/drawingml/2006/main">
                  <a:graphicData uri="http://schemas.microsoft.com/office/word/2010/wordprocessingShape">
                    <wps:wsp>
                      <wps:cNvSpPr/>
                      <wps:spPr>
                        <a:xfrm>
                          <a:off x="3688650" y="3779683"/>
                          <a:ext cx="3314700" cy="635"/>
                        </a:xfrm>
                        <a:custGeom>
                          <a:avLst/>
                          <a:gdLst/>
                          <a:ahLst/>
                          <a:cxnLst/>
                          <a:rect l="l" t="t" r="r" b="b"/>
                          <a:pathLst>
                            <a:path w="5220" h="1" extrusionOk="0">
                              <a:moveTo>
                                <a:pt x="0" y="0"/>
                              </a:moveTo>
                              <a:lnTo>
                                <a:pt x="522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id="Dowolny kształt: kształt 2" o:spid="_x0000_s1026" style="position:absolute;margin-left:102pt;margin-top:7pt;width:261pt;height: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" path="m,l5220,e" filled="f">
                <v:path arrowok="t" o:extrusionok="f"/>
              </v:shape>
            </w:pict>
          </mc:Fallback>
        </mc:AlternateContent>
      </w:r>
    </w:p>
    <w:p w14:paraId="7001172C" w14:textId="77777777" w:rsidR="008463F3" w:rsidRDefault="008463F3" w:rsidP="008463F3">
      <w:pPr>
        <w:ind w:left="360"/>
        <w:jc w:val="both"/>
        <w:rPr>
          <w:rFonts w:ascii="Times New Roman" w:eastAsia="Times New Roman" w:hAnsi="Times New Roman" w:cs="Times New Roman"/>
          <w:sz w:val="24"/>
          <w:szCs w:val="24"/>
        </w:rPr>
      </w:pPr>
      <w:r w:rsidRPr="00B130D2">
        <w:rPr>
          <w:rFonts w:ascii="Times New Roman" w:eastAsia="Times New Roman" w:hAnsi="Times New Roman" w:cs="Times New Roman"/>
          <w:sz w:val="24"/>
          <w:szCs w:val="24"/>
        </w:rPr>
        <w:t xml:space="preserve">                                                Cena oferty badanej</w:t>
      </w:r>
    </w:p>
    <w:p w14:paraId="39CEC029" w14:textId="69CE506C" w:rsidR="008463F3" w:rsidRPr="008463F3" w:rsidRDefault="008463F3" w:rsidP="008463F3">
      <w:pPr>
        <w:pStyle w:val="Tekstpodstawowywcity3"/>
        <w:spacing w:line="240" w:lineRule="auto"/>
        <w:ind w:left="0" w:firstLine="0"/>
        <w:jc w:val="both"/>
        <w:rPr>
          <w:szCs w:val="24"/>
        </w:rPr>
      </w:pPr>
      <w:r w:rsidRPr="00BE00BC">
        <w:rPr>
          <w:b/>
          <w:szCs w:val="24"/>
        </w:rPr>
        <w:t>b)</w:t>
      </w:r>
      <w:r w:rsidRPr="008463F3">
        <w:rPr>
          <w:szCs w:val="24"/>
        </w:rPr>
        <w:t xml:space="preserve"> </w:t>
      </w:r>
      <w:r>
        <w:rPr>
          <w:b/>
          <w:color w:val="000000"/>
          <w:szCs w:val="24"/>
        </w:rPr>
        <w:t xml:space="preserve">Częstotliwość odświeżania pozycji pojazdów </w:t>
      </w:r>
      <w:r w:rsidR="00BE00BC">
        <w:rPr>
          <w:b/>
          <w:color w:val="000000"/>
          <w:szCs w:val="24"/>
        </w:rPr>
        <w:t>(O)</w:t>
      </w:r>
    </w:p>
    <w:p w14:paraId="0AFA56E9" w14:textId="377527F4" w:rsidR="008463F3" w:rsidRPr="008463F3" w:rsidRDefault="008463F3" w:rsidP="008463F3">
      <w:pPr>
        <w:pStyle w:val="Tekstpodstawowywcity3"/>
        <w:spacing w:line="240" w:lineRule="auto"/>
        <w:ind w:left="0" w:firstLine="0"/>
        <w:jc w:val="both"/>
        <w:rPr>
          <w:szCs w:val="24"/>
        </w:rPr>
      </w:pPr>
      <w:r w:rsidRPr="008463F3">
        <w:rPr>
          <w:szCs w:val="24"/>
        </w:rPr>
        <w:t xml:space="preserve">     Punkty za to kryterium będą przyznane na podstawie </w:t>
      </w:r>
      <w:r>
        <w:rPr>
          <w:szCs w:val="24"/>
        </w:rPr>
        <w:t>częstotliwości o</w:t>
      </w:r>
      <w:r w:rsidR="00BD1D25">
        <w:rPr>
          <w:szCs w:val="24"/>
        </w:rPr>
        <w:t>d</w:t>
      </w:r>
      <w:r>
        <w:rPr>
          <w:szCs w:val="24"/>
        </w:rPr>
        <w:t xml:space="preserve">świeżania pozycji </w:t>
      </w:r>
      <w:r w:rsidR="00125E54">
        <w:rPr>
          <w:szCs w:val="24"/>
        </w:rPr>
        <w:br/>
        <w:t xml:space="preserve">     </w:t>
      </w:r>
      <w:r>
        <w:rPr>
          <w:szCs w:val="24"/>
        </w:rPr>
        <w:t xml:space="preserve">pojazdów </w:t>
      </w:r>
      <w:r w:rsidRPr="008463F3">
        <w:rPr>
          <w:szCs w:val="24"/>
        </w:rPr>
        <w:t>podane</w:t>
      </w:r>
      <w:r>
        <w:rPr>
          <w:szCs w:val="24"/>
        </w:rPr>
        <w:t xml:space="preserve">j </w:t>
      </w:r>
      <w:r w:rsidRPr="008463F3">
        <w:rPr>
          <w:szCs w:val="24"/>
        </w:rPr>
        <w:t>przez</w:t>
      </w:r>
      <w:r>
        <w:rPr>
          <w:szCs w:val="24"/>
        </w:rPr>
        <w:t xml:space="preserve"> </w:t>
      </w:r>
      <w:r w:rsidRPr="008463F3">
        <w:rPr>
          <w:szCs w:val="24"/>
        </w:rPr>
        <w:t>Wykonawcę w „Formularzu ofertowym”.</w:t>
      </w:r>
    </w:p>
    <w:p w14:paraId="40E4E171" w14:textId="77777777" w:rsidR="008463F3" w:rsidRPr="008463F3" w:rsidRDefault="008463F3" w:rsidP="008463F3">
      <w:pPr>
        <w:pStyle w:val="Tekstpodstawowywcity3"/>
        <w:spacing w:line="240" w:lineRule="auto"/>
        <w:ind w:left="0" w:firstLine="0"/>
        <w:jc w:val="both"/>
        <w:rPr>
          <w:szCs w:val="24"/>
        </w:rPr>
      </w:pPr>
      <w:r w:rsidRPr="008463F3">
        <w:rPr>
          <w:szCs w:val="24"/>
        </w:rPr>
        <w:t>gdzie:</w:t>
      </w:r>
    </w:p>
    <w:p w14:paraId="27A979C1" w14:textId="5A33A7D5" w:rsidR="008463F3" w:rsidRPr="008463F3" w:rsidRDefault="008463F3" w:rsidP="008463F3">
      <w:pPr>
        <w:pStyle w:val="Tekstpodstawowywcity3"/>
        <w:spacing w:line="240" w:lineRule="auto"/>
        <w:ind w:left="0" w:firstLine="0"/>
        <w:jc w:val="both"/>
        <w:rPr>
          <w:szCs w:val="24"/>
        </w:rPr>
      </w:pPr>
      <w:r w:rsidRPr="008463F3">
        <w:rPr>
          <w:szCs w:val="24"/>
        </w:rPr>
        <w:t xml:space="preserve">- </w:t>
      </w:r>
      <w:r>
        <w:rPr>
          <w:szCs w:val="24"/>
        </w:rPr>
        <w:t>c</w:t>
      </w:r>
      <w:r>
        <w:rPr>
          <w:color w:val="000000"/>
          <w:szCs w:val="24"/>
        </w:rPr>
        <w:t xml:space="preserve">zęstotliwość odświeżania pozycji pojazdu co 5 sekund </w:t>
      </w:r>
      <w:r w:rsidRPr="008463F3">
        <w:rPr>
          <w:szCs w:val="24"/>
        </w:rPr>
        <w:t>- 0 pkt</w:t>
      </w:r>
    </w:p>
    <w:p w14:paraId="2BB0A274" w14:textId="2F94ED51" w:rsidR="008463F3" w:rsidRDefault="008463F3" w:rsidP="008463F3">
      <w:pPr>
        <w:pStyle w:val="Tekstpodstawowywcity3"/>
        <w:spacing w:line="240" w:lineRule="auto"/>
        <w:ind w:left="0" w:firstLine="0"/>
        <w:jc w:val="both"/>
        <w:rPr>
          <w:szCs w:val="24"/>
        </w:rPr>
      </w:pPr>
      <w:r w:rsidRPr="008463F3">
        <w:rPr>
          <w:szCs w:val="24"/>
        </w:rPr>
        <w:t xml:space="preserve">- </w:t>
      </w:r>
      <w:r>
        <w:rPr>
          <w:szCs w:val="24"/>
        </w:rPr>
        <w:t>c</w:t>
      </w:r>
      <w:r>
        <w:rPr>
          <w:color w:val="000000"/>
          <w:szCs w:val="24"/>
        </w:rPr>
        <w:t>zęstotliwość odświeżania pozycji pojazdu co 4 sekundy</w:t>
      </w:r>
      <w:r w:rsidRPr="008463F3">
        <w:rPr>
          <w:szCs w:val="24"/>
        </w:rPr>
        <w:t xml:space="preserve"> - </w:t>
      </w:r>
      <w:r>
        <w:rPr>
          <w:szCs w:val="24"/>
        </w:rPr>
        <w:t>5</w:t>
      </w:r>
      <w:r w:rsidRPr="008463F3">
        <w:rPr>
          <w:szCs w:val="24"/>
        </w:rPr>
        <w:t xml:space="preserve"> pkt</w:t>
      </w:r>
    </w:p>
    <w:p w14:paraId="38BDC3DA" w14:textId="5B78B97B" w:rsidR="008463F3" w:rsidRPr="008463F3" w:rsidRDefault="008463F3" w:rsidP="008463F3">
      <w:pPr>
        <w:pStyle w:val="Tekstpodstawowywcity3"/>
        <w:spacing w:line="240" w:lineRule="auto"/>
        <w:ind w:left="0" w:firstLine="0"/>
        <w:jc w:val="both"/>
        <w:rPr>
          <w:szCs w:val="24"/>
        </w:rPr>
      </w:pPr>
      <w:r w:rsidRPr="008463F3">
        <w:rPr>
          <w:szCs w:val="24"/>
        </w:rPr>
        <w:t xml:space="preserve">- </w:t>
      </w:r>
      <w:r>
        <w:rPr>
          <w:szCs w:val="24"/>
        </w:rPr>
        <w:t>c</w:t>
      </w:r>
      <w:r>
        <w:rPr>
          <w:color w:val="000000"/>
          <w:szCs w:val="24"/>
        </w:rPr>
        <w:t>zęstotliwość odświeżania pozycji pojazdu co 3 sekundy</w:t>
      </w:r>
      <w:r w:rsidRPr="008463F3">
        <w:rPr>
          <w:szCs w:val="24"/>
        </w:rPr>
        <w:t xml:space="preserve"> - </w:t>
      </w:r>
      <w:r>
        <w:rPr>
          <w:szCs w:val="24"/>
        </w:rPr>
        <w:t>10</w:t>
      </w:r>
      <w:r w:rsidRPr="008463F3">
        <w:rPr>
          <w:szCs w:val="24"/>
        </w:rPr>
        <w:t xml:space="preserve"> pkt</w:t>
      </w:r>
    </w:p>
    <w:p w14:paraId="630F451B" w14:textId="16974C4F" w:rsidR="008463F3" w:rsidRDefault="008463F3" w:rsidP="008463F3">
      <w:pPr>
        <w:pStyle w:val="Tekstpodstawowywcity3"/>
        <w:spacing w:line="240" w:lineRule="auto"/>
        <w:ind w:left="0" w:firstLine="0"/>
        <w:jc w:val="both"/>
        <w:rPr>
          <w:szCs w:val="24"/>
        </w:rPr>
      </w:pPr>
      <w:r w:rsidRPr="008463F3">
        <w:rPr>
          <w:szCs w:val="24"/>
        </w:rPr>
        <w:t xml:space="preserve">- </w:t>
      </w:r>
      <w:r>
        <w:rPr>
          <w:szCs w:val="24"/>
        </w:rPr>
        <w:t>c</w:t>
      </w:r>
      <w:r>
        <w:rPr>
          <w:color w:val="000000"/>
          <w:szCs w:val="24"/>
        </w:rPr>
        <w:t>zęstotliwość odświeżania pozycji pojazdu co 2 sekundy</w:t>
      </w:r>
      <w:r w:rsidRPr="008463F3">
        <w:rPr>
          <w:szCs w:val="24"/>
        </w:rPr>
        <w:t xml:space="preserve"> - </w:t>
      </w:r>
      <w:r>
        <w:rPr>
          <w:szCs w:val="24"/>
        </w:rPr>
        <w:t>15</w:t>
      </w:r>
      <w:r w:rsidRPr="008463F3">
        <w:rPr>
          <w:szCs w:val="24"/>
        </w:rPr>
        <w:t xml:space="preserve"> pkt</w:t>
      </w:r>
    </w:p>
    <w:p w14:paraId="1B9431BB" w14:textId="29491BDE" w:rsidR="008463F3" w:rsidRPr="008463F3" w:rsidRDefault="008463F3" w:rsidP="008463F3">
      <w:pPr>
        <w:pStyle w:val="Tekstpodstawowywcity3"/>
        <w:spacing w:line="240" w:lineRule="auto"/>
        <w:ind w:left="0" w:firstLine="0"/>
        <w:jc w:val="both"/>
        <w:rPr>
          <w:szCs w:val="24"/>
        </w:rPr>
      </w:pPr>
      <w:r w:rsidRPr="008463F3">
        <w:rPr>
          <w:szCs w:val="24"/>
        </w:rPr>
        <w:t xml:space="preserve">- </w:t>
      </w:r>
      <w:r>
        <w:rPr>
          <w:szCs w:val="24"/>
        </w:rPr>
        <w:t>c</w:t>
      </w:r>
      <w:r>
        <w:rPr>
          <w:color w:val="000000"/>
          <w:szCs w:val="24"/>
        </w:rPr>
        <w:t>zęstotliwość odświeżania pozycji pojazdu co 1 sekundę</w:t>
      </w:r>
      <w:r w:rsidRPr="008463F3">
        <w:rPr>
          <w:szCs w:val="24"/>
        </w:rPr>
        <w:t xml:space="preserve"> - </w:t>
      </w:r>
      <w:r>
        <w:rPr>
          <w:szCs w:val="24"/>
        </w:rPr>
        <w:t>20</w:t>
      </w:r>
      <w:r w:rsidRPr="008463F3">
        <w:rPr>
          <w:szCs w:val="24"/>
        </w:rPr>
        <w:t xml:space="preserve"> pkt</w:t>
      </w:r>
    </w:p>
    <w:p w14:paraId="27E2023E" w14:textId="657C1777" w:rsidR="008463F3" w:rsidRPr="008463F3" w:rsidRDefault="008463F3" w:rsidP="008463F3">
      <w:pPr>
        <w:pStyle w:val="Tekstpodstawowywcity3"/>
        <w:spacing w:line="240" w:lineRule="auto"/>
        <w:ind w:left="0" w:firstLine="0"/>
        <w:jc w:val="both"/>
        <w:rPr>
          <w:szCs w:val="24"/>
        </w:rPr>
      </w:pPr>
      <w:r w:rsidRPr="008463F3">
        <w:rPr>
          <w:szCs w:val="24"/>
        </w:rPr>
        <w:t xml:space="preserve">      </w:t>
      </w:r>
    </w:p>
    <w:p w14:paraId="6E48B934" w14:textId="2AF041E9" w:rsidR="00125E54" w:rsidRDefault="008463F3" w:rsidP="008463F3">
      <w:pPr>
        <w:pStyle w:val="Tekstpodstawowywcity3"/>
        <w:spacing w:line="240" w:lineRule="auto"/>
        <w:ind w:left="0" w:firstLine="0"/>
        <w:jc w:val="both"/>
        <w:rPr>
          <w:b/>
          <w:color w:val="000000"/>
          <w:szCs w:val="24"/>
        </w:rPr>
      </w:pPr>
      <w:r w:rsidRPr="00BE00BC">
        <w:rPr>
          <w:b/>
          <w:szCs w:val="24"/>
        </w:rPr>
        <w:t>c)</w:t>
      </w:r>
      <w:r w:rsidRPr="008463F3">
        <w:rPr>
          <w:szCs w:val="24"/>
        </w:rPr>
        <w:t xml:space="preserve"> </w:t>
      </w:r>
      <w:r w:rsidR="00125E54">
        <w:rPr>
          <w:b/>
          <w:color w:val="000000"/>
          <w:szCs w:val="24"/>
        </w:rPr>
        <w:t>Ilość szkoleń kierowców z zakresu bezpieczeństwa jazdy</w:t>
      </w:r>
      <w:r w:rsidR="00BE00BC">
        <w:rPr>
          <w:b/>
          <w:color w:val="000000"/>
          <w:szCs w:val="24"/>
        </w:rPr>
        <w:t xml:space="preserve"> (S)</w:t>
      </w:r>
    </w:p>
    <w:p w14:paraId="648BEA00" w14:textId="02EA018B" w:rsidR="008463F3" w:rsidRPr="008463F3" w:rsidRDefault="008463F3" w:rsidP="008463F3">
      <w:pPr>
        <w:pStyle w:val="Tekstpodstawowywcity3"/>
        <w:spacing w:line="240" w:lineRule="auto"/>
        <w:ind w:left="0" w:firstLine="0"/>
        <w:jc w:val="both"/>
        <w:rPr>
          <w:szCs w:val="24"/>
        </w:rPr>
      </w:pPr>
      <w:r w:rsidRPr="008463F3">
        <w:rPr>
          <w:szCs w:val="24"/>
        </w:rPr>
        <w:t xml:space="preserve">    Punkty za to kryterium będą przyznane na podstawie </w:t>
      </w:r>
      <w:r w:rsidR="00125E54">
        <w:rPr>
          <w:szCs w:val="24"/>
        </w:rPr>
        <w:t xml:space="preserve">ilości szkoleń kierowców z zakresu </w:t>
      </w:r>
      <w:r w:rsidR="00125E54">
        <w:rPr>
          <w:szCs w:val="24"/>
        </w:rPr>
        <w:br/>
        <w:t xml:space="preserve">    bezpieczeństwa jazdy podanej </w:t>
      </w:r>
      <w:r w:rsidRPr="008463F3">
        <w:rPr>
          <w:szCs w:val="24"/>
        </w:rPr>
        <w:t>przez Wykonawcę w „ Formularzu ofertowym”.</w:t>
      </w:r>
    </w:p>
    <w:p w14:paraId="3F507FA8" w14:textId="4A3A9767" w:rsidR="00125E54" w:rsidRDefault="00125E54" w:rsidP="00125E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463F3">
        <w:rPr>
          <w:rFonts w:ascii="Times New Roman" w:eastAsia="Times New Roman" w:hAnsi="Times New Roman" w:cs="Times New Roman"/>
          <w:sz w:val="24"/>
          <w:szCs w:val="24"/>
        </w:rPr>
        <w:t xml:space="preserve">Wykonawca, który zaproponuje </w:t>
      </w:r>
      <w:r>
        <w:rPr>
          <w:rFonts w:ascii="Times New Roman" w:eastAsia="Times New Roman" w:hAnsi="Times New Roman" w:cs="Times New Roman"/>
          <w:sz w:val="24"/>
          <w:szCs w:val="24"/>
        </w:rPr>
        <w:t>najwyższa ilość szkoleń otrzyma 2</w:t>
      </w:r>
      <w:r w:rsidRPr="008463F3">
        <w:rPr>
          <w:rFonts w:ascii="Times New Roman" w:eastAsia="Times New Roman" w:hAnsi="Times New Roman" w:cs="Times New Roman"/>
          <w:sz w:val="24"/>
          <w:szCs w:val="24"/>
        </w:rPr>
        <w:t xml:space="preserve">0 pkt, pozostali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    </w:t>
      </w:r>
      <w:r w:rsidRPr="008463F3">
        <w:rPr>
          <w:rFonts w:ascii="Times New Roman" w:eastAsia="Times New Roman" w:hAnsi="Times New Roman" w:cs="Times New Roman"/>
          <w:sz w:val="24"/>
          <w:szCs w:val="24"/>
        </w:rPr>
        <w:t>Wykonawcy odpowiednio mniej punktów, wg wzoru:</w:t>
      </w:r>
    </w:p>
    <w:p w14:paraId="55A0D390" w14:textId="77777777" w:rsidR="00125E54" w:rsidRPr="008463F3" w:rsidRDefault="00125E54" w:rsidP="00125E54">
      <w:pPr>
        <w:spacing w:after="0" w:line="240" w:lineRule="auto"/>
        <w:jc w:val="both"/>
        <w:rPr>
          <w:rFonts w:ascii="Times New Roman" w:eastAsia="Times New Roman" w:hAnsi="Times New Roman" w:cs="Times New Roman"/>
          <w:sz w:val="24"/>
          <w:szCs w:val="24"/>
        </w:rPr>
      </w:pPr>
    </w:p>
    <w:p w14:paraId="0E3E2E12" w14:textId="6C004559" w:rsidR="00125E54" w:rsidRPr="00B130D2" w:rsidRDefault="00125E54" w:rsidP="00125E54">
      <w:pPr>
        <w:pBdr>
          <w:top w:val="nil"/>
          <w:left w:val="nil"/>
          <w:bottom w:val="nil"/>
          <w:right w:val="nil"/>
          <w:between w:val="nil"/>
        </w:pBdr>
        <w:spacing w:line="240" w:lineRule="auto"/>
        <w:ind w:left="360"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Ilość szkoleń oferty badanej</w:t>
      </w:r>
    </w:p>
    <w:p w14:paraId="027A1A72" w14:textId="26EFB234" w:rsidR="00125E54" w:rsidRPr="00B130D2" w:rsidRDefault="00125E54" w:rsidP="00125E54">
      <w:pPr>
        <w:ind w:left="360"/>
        <w:rPr>
          <w:rFonts w:ascii="Times New Roman" w:eastAsia="Times New Roman" w:hAnsi="Times New Roman" w:cs="Times New Roman"/>
          <w:sz w:val="24"/>
          <w:szCs w:val="24"/>
        </w:rPr>
      </w:pPr>
      <w:r w:rsidRPr="00B130D2">
        <w:rPr>
          <w:rFonts w:ascii="Times New Roman" w:eastAsia="Times New Roman" w:hAnsi="Times New Roman" w:cs="Times New Roman"/>
          <w:sz w:val="24"/>
          <w:szCs w:val="24"/>
        </w:rPr>
        <w:t xml:space="preserve">     </w:t>
      </w:r>
      <w:r w:rsidRPr="00B130D2">
        <w:rPr>
          <w:rFonts w:ascii="Times New Roman" w:eastAsia="Times New Roman" w:hAnsi="Times New Roman" w:cs="Times New Roman"/>
          <w:sz w:val="24"/>
          <w:szCs w:val="24"/>
        </w:rPr>
        <w:tab/>
        <w:t xml:space="preserve">               </w:t>
      </w:r>
      <w:r w:rsidR="00BE00BC">
        <w:rPr>
          <w:rFonts w:ascii="Times New Roman" w:eastAsia="Times New Roman" w:hAnsi="Times New Roman" w:cs="Times New Roman"/>
          <w:sz w:val="24"/>
          <w:szCs w:val="24"/>
        </w:rPr>
        <w:t>S</w:t>
      </w:r>
      <w:r w:rsidRPr="00B130D2">
        <w:rPr>
          <w:rFonts w:ascii="Times New Roman" w:eastAsia="Times New Roman" w:hAnsi="Times New Roman" w:cs="Times New Roman"/>
          <w:sz w:val="24"/>
          <w:szCs w:val="24"/>
        </w:rPr>
        <w:t xml:space="preserve"> =    </w:t>
      </w:r>
      <w:r w:rsidRPr="00B130D2">
        <w:rPr>
          <w:rFonts w:ascii="Times New Roman" w:eastAsia="Times New Roman" w:hAnsi="Times New Roman" w:cs="Times New Roman"/>
          <w:sz w:val="24"/>
          <w:szCs w:val="24"/>
        </w:rPr>
        <w:tab/>
      </w:r>
      <w:r w:rsidRPr="00B130D2">
        <w:rPr>
          <w:rFonts w:ascii="Times New Roman" w:eastAsia="Times New Roman" w:hAnsi="Times New Roman" w:cs="Times New Roman"/>
          <w:sz w:val="24"/>
          <w:szCs w:val="24"/>
        </w:rPr>
        <w:tab/>
      </w:r>
      <w:r w:rsidRPr="00B130D2">
        <w:rPr>
          <w:rFonts w:ascii="Times New Roman" w:eastAsia="Times New Roman" w:hAnsi="Times New Roman" w:cs="Times New Roman"/>
          <w:sz w:val="24"/>
          <w:szCs w:val="24"/>
        </w:rPr>
        <w:tab/>
      </w:r>
      <w:r w:rsidRPr="00B130D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x 100 x 20 pkt</w:t>
      </w:r>
      <w:r w:rsidRPr="00B130D2">
        <w:rPr>
          <w:noProof/>
        </w:rPr>
        <mc:AlternateContent>
          <mc:Choice Requires="wps">
            <w:drawing>
              <wp:anchor distT="0" distB="0" distL="114300" distR="114300" simplePos="0" relativeHeight="251663360" behindDoc="0" locked="0" layoutInCell="1" hidden="0" allowOverlap="1" wp14:anchorId="5D98D050" wp14:editId="4A7C6A6C">
                <wp:simplePos x="0" y="0"/>
                <wp:positionH relativeFrom="column">
                  <wp:posOffset>1295400</wp:posOffset>
                </wp:positionH>
                <wp:positionV relativeFrom="paragraph">
                  <wp:posOffset>88900</wp:posOffset>
                </wp:positionV>
                <wp:extent cx="3314700" cy="12700"/>
                <wp:effectExtent l="0" t="0" r="0" b="0"/>
                <wp:wrapNone/>
                <wp:docPr id="6" name="Dowolny kształt: kształt 2"/>
                <wp:cNvGraphicFramePr/>
                <a:graphic xmlns:a="http://schemas.openxmlformats.org/drawingml/2006/main">
                  <a:graphicData uri="http://schemas.microsoft.com/office/word/2010/wordprocessingShape">
                    <wps:wsp>
                      <wps:cNvSpPr/>
                      <wps:spPr>
                        <a:xfrm>
                          <a:off x="3688650" y="3779683"/>
                          <a:ext cx="3314700" cy="635"/>
                        </a:xfrm>
                        <a:custGeom>
                          <a:avLst/>
                          <a:gdLst/>
                          <a:ahLst/>
                          <a:cxnLst/>
                          <a:rect l="l" t="t" r="r" b="b"/>
                          <a:pathLst>
                            <a:path w="5220" h="1" extrusionOk="0">
                              <a:moveTo>
                                <a:pt x="0" y="0"/>
                              </a:moveTo>
                              <a:lnTo>
                                <a:pt x="522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id="Dowolny kształt: kształt 2" o:spid="_x0000_s1026" style="position:absolute;margin-left:102pt;margin-top:7pt;width:261pt;height: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" path="m,l5220,e" filled="f">
                <v:path arrowok="t" o:extrusionok="f"/>
              </v:shape>
            </w:pict>
          </mc:Fallback>
        </mc:AlternateContent>
      </w:r>
    </w:p>
    <w:p w14:paraId="215539D8" w14:textId="40FBE412" w:rsidR="00125E54" w:rsidRDefault="00125E54" w:rsidP="00125E54">
      <w:pPr>
        <w:ind w:left="360"/>
        <w:jc w:val="both"/>
        <w:rPr>
          <w:rFonts w:ascii="Times New Roman" w:eastAsia="Times New Roman" w:hAnsi="Times New Roman" w:cs="Times New Roman"/>
          <w:sz w:val="24"/>
          <w:szCs w:val="24"/>
        </w:rPr>
      </w:pPr>
      <w:r w:rsidRPr="00B130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Najwyższa ilość szkoleń </w:t>
      </w:r>
    </w:p>
    <w:p w14:paraId="534403CD" w14:textId="299931DA" w:rsidR="00080A66" w:rsidRPr="00080A66" w:rsidRDefault="00080A66" w:rsidP="00080A66">
      <w:pPr>
        <w:pStyle w:val="Tekstpodstawowywcity3"/>
        <w:spacing w:line="240" w:lineRule="auto"/>
        <w:ind w:left="0" w:firstLine="0"/>
        <w:jc w:val="both"/>
        <w:rPr>
          <w:szCs w:val="24"/>
          <w:u w:val="single"/>
        </w:rPr>
      </w:pPr>
      <w:r w:rsidRPr="00080A66">
        <w:rPr>
          <w:szCs w:val="24"/>
          <w:u w:val="single"/>
        </w:rPr>
        <w:t>Wybór najkorzystniejszej oferty:</w:t>
      </w:r>
    </w:p>
    <w:p w14:paraId="7352ADE1" w14:textId="77777777" w:rsidR="00080A66" w:rsidRPr="00080A66" w:rsidRDefault="00080A66" w:rsidP="00080A66">
      <w:pPr>
        <w:pStyle w:val="Tekstpodstawowywcity3"/>
        <w:spacing w:line="240" w:lineRule="auto"/>
        <w:ind w:left="0" w:firstLine="0"/>
        <w:jc w:val="both"/>
        <w:rPr>
          <w:szCs w:val="24"/>
        </w:rPr>
      </w:pPr>
      <w:r w:rsidRPr="00080A66">
        <w:rPr>
          <w:szCs w:val="24"/>
        </w:rPr>
        <w:t xml:space="preserve">Punkty przyznane ofertom w każdym z kryteriów zostaną zsumowane. Łączna maksymalna ilość punktów jaką może otrzymać oferta wynosi 100 pkt. Oferta która otrzyma największą ilość punktów zostanie wybrana jako najkorzystniejsza. Jeżeli dwie lub więcej ofert otrzymają taką samą liczbę punktów, Zamawiający wybierze ofertę z niższą ceną.    </w:t>
      </w:r>
    </w:p>
    <w:p w14:paraId="55F66C5A" w14:textId="77777777" w:rsidR="00670A12" w:rsidRDefault="00670A12">
      <w:pPr>
        <w:spacing w:after="0"/>
        <w:rPr>
          <w:rFonts w:ascii="Times New Roman" w:eastAsia="Times New Roman" w:hAnsi="Times New Roman" w:cs="Times New Roman"/>
          <w:b/>
          <w:sz w:val="24"/>
          <w:szCs w:val="24"/>
        </w:rPr>
      </w:pPr>
    </w:p>
    <w:p w14:paraId="0D8007FD" w14:textId="50D6C32D" w:rsidR="003F3233" w:rsidRDefault="00DD48E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D97C70">
        <w:rPr>
          <w:rFonts w:ascii="Times New Roman" w:eastAsia="Times New Roman" w:hAnsi="Times New Roman" w:cs="Times New Roman"/>
          <w:b/>
          <w:sz w:val="24"/>
          <w:szCs w:val="24"/>
        </w:rPr>
        <w:t>Opis sposobu obliczenia ceny.</w:t>
      </w:r>
    </w:p>
    <w:p w14:paraId="03BF1A61" w14:textId="77777777" w:rsidR="003F3233" w:rsidRDefault="00D97C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Oferta musi zawierać ostateczną, sumaryczną cenę obejmującą wszystkie koszty                      z uwzględnieniem wszystkich opłat i podatków (także od towarów i usług) oraz zaproponowanych upustów i rabatów. </w:t>
      </w:r>
    </w:p>
    <w:p w14:paraId="5563A7D2" w14:textId="77777777" w:rsidR="003F3233" w:rsidRDefault="00D97C70">
      <w:pPr>
        <w:spacing w:after="0" w:line="240" w:lineRule="auto"/>
        <w:jc w:val="both"/>
        <w:rPr>
          <w:sz w:val="24"/>
          <w:szCs w:val="24"/>
        </w:rPr>
      </w:pPr>
      <w:r>
        <w:rPr>
          <w:rFonts w:ascii="Times New Roman" w:eastAsia="Times New Roman" w:hAnsi="Times New Roman" w:cs="Times New Roman"/>
          <w:sz w:val="24"/>
          <w:szCs w:val="24"/>
        </w:rPr>
        <w:t>Cena musi być podana w złotych polskich cyfrowo i słownie</w:t>
      </w:r>
      <w:r>
        <w:rPr>
          <w:sz w:val="24"/>
          <w:szCs w:val="24"/>
        </w:rPr>
        <w:t>.</w:t>
      </w:r>
    </w:p>
    <w:p w14:paraId="6B2A000C" w14:textId="77777777" w:rsidR="003F3233" w:rsidRDefault="00D97C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Ceny netto i brutto należy podać z dokładnością do dwóch miejsc po przecinku, zaokrąglając zgodnie z zasadami rachunkowości.</w:t>
      </w:r>
    </w:p>
    <w:p w14:paraId="71BB9072" w14:textId="77777777" w:rsidR="003F3233" w:rsidRDefault="00D97C70">
      <w:pPr>
        <w:pStyle w:val="Nagwek6"/>
        <w:spacing w:after="0" w:line="240" w:lineRule="auto"/>
        <w:jc w:val="both"/>
        <w:rPr>
          <w:sz w:val="24"/>
          <w:szCs w:val="24"/>
        </w:rPr>
      </w:pPr>
      <w:r>
        <w:rPr>
          <w:sz w:val="24"/>
          <w:szCs w:val="24"/>
        </w:rPr>
        <w:lastRenderedPageBreak/>
        <w:t>V. Sposób i termin przygotowania i złożenia oferty.</w:t>
      </w:r>
    </w:p>
    <w:p w14:paraId="43A15941" w14:textId="77777777" w:rsidR="003F3233" w:rsidRDefault="003F3233">
      <w:pPr>
        <w:spacing w:after="0"/>
      </w:pPr>
    </w:p>
    <w:p w14:paraId="1FE9E590" w14:textId="77777777" w:rsidR="003F3233" w:rsidRDefault="00D97C70">
      <w:pPr>
        <w:numPr>
          <w:ilvl w:val="0"/>
          <w:numId w:val="6"/>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Oferta powinna być napisana czytelnie oraz powinna być podpisana przez osobę upoważnioną do reprezentowania Wykonawcy na zewnątrz. Jeżeli osoba podpisująca ofertę działa na podstawie pełnomocnictwa, to musi ono być dołączone do oferty.</w:t>
      </w:r>
    </w:p>
    <w:p w14:paraId="6B187BB5" w14:textId="6484B48A" w:rsidR="003F3233" w:rsidRDefault="00D97C70">
      <w:pPr>
        <w:numPr>
          <w:ilvl w:val="0"/>
          <w:numId w:val="6"/>
        </w:numPr>
        <w:pBdr>
          <w:top w:val="nil"/>
          <w:left w:val="nil"/>
          <w:bottom w:val="nil"/>
          <w:right w:val="nil"/>
          <w:between w:val="nil"/>
        </w:pBdr>
        <w:spacing w:after="0" w:line="240" w:lineRule="auto"/>
        <w:ind w:left="709"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Podana w formularzu ofertowym</w:t>
      </w:r>
      <w:r w:rsidR="00164DB3">
        <w:rPr>
          <w:rFonts w:ascii="Times New Roman" w:eastAsia="Times New Roman" w:hAnsi="Times New Roman" w:cs="Times New Roman"/>
          <w:color w:val="000000"/>
          <w:sz w:val="24"/>
          <w:szCs w:val="24"/>
        </w:rPr>
        <w:t>, stanowiącym załącznik nr 2 cena brutto</w:t>
      </w:r>
      <w:r>
        <w:rPr>
          <w:rFonts w:ascii="Times New Roman" w:eastAsia="Times New Roman" w:hAnsi="Times New Roman" w:cs="Times New Roman"/>
          <w:color w:val="000000"/>
          <w:sz w:val="24"/>
          <w:szCs w:val="24"/>
        </w:rPr>
        <w:t xml:space="preserve"> powinna                  zawierać wszystkie koszty z uwzględnieniem opłat i podatków. Cena miesięcznej opłaty dotycząca monitorowania systemu zaproponowana w formularzu ofertowym nie ulegnie zwiększeniu przez okres obowiązywania umowy.</w:t>
      </w:r>
    </w:p>
    <w:p w14:paraId="254ECA03" w14:textId="26E97F4C" w:rsidR="003F3233" w:rsidRDefault="00164DB3">
      <w:pPr>
        <w:numPr>
          <w:ilvl w:val="0"/>
          <w:numId w:val="6"/>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Ofertę należy złożyć do dnia </w:t>
      </w:r>
      <w:r w:rsidRPr="00164DB3">
        <w:rPr>
          <w:rFonts w:ascii="Times New Roman" w:eastAsia="Times New Roman" w:hAnsi="Times New Roman" w:cs="Times New Roman"/>
          <w:b/>
          <w:color w:val="000000"/>
          <w:sz w:val="24"/>
          <w:szCs w:val="24"/>
        </w:rPr>
        <w:t>1</w:t>
      </w:r>
      <w:r w:rsidR="00337CBD">
        <w:rPr>
          <w:rFonts w:ascii="Times New Roman" w:eastAsia="Times New Roman" w:hAnsi="Times New Roman" w:cs="Times New Roman"/>
          <w:b/>
          <w:color w:val="000000"/>
          <w:sz w:val="24"/>
          <w:szCs w:val="24"/>
        </w:rPr>
        <w:t>6</w:t>
      </w:r>
      <w:r w:rsidRPr="00164DB3">
        <w:rPr>
          <w:rFonts w:ascii="Times New Roman" w:eastAsia="Times New Roman" w:hAnsi="Times New Roman" w:cs="Times New Roman"/>
          <w:b/>
          <w:color w:val="000000"/>
          <w:sz w:val="24"/>
          <w:szCs w:val="24"/>
        </w:rPr>
        <w:t>.02.</w:t>
      </w:r>
      <w:r w:rsidR="009D6A72" w:rsidRPr="00164DB3">
        <w:rPr>
          <w:rFonts w:ascii="Times New Roman" w:eastAsia="Times New Roman" w:hAnsi="Times New Roman" w:cs="Times New Roman"/>
          <w:b/>
          <w:color w:val="000000"/>
          <w:sz w:val="24"/>
          <w:szCs w:val="24"/>
        </w:rPr>
        <w:t>2021</w:t>
      </w:r>
      <w:r w:rsidR="009D6A72">
        <w:rPr>
          <w:rFonts w:ascii="Times New Roman" w:eastAsia="Times New Roman" w:hAnsi="Times New Roman" w:cs="Times New Roman"/>
          <w:b/>
          <w:color w:val="000000"/>
          <w:sz w:val="24"/>
          <w:szCs w:val="24"/>
        </w:rPr>
        <w:t xml:space="preserve"> r. do godz. 11:15</w:t>
      </w:r>
      <w:r w:rsidR="00D97C70">
        <w:rPr>
          <w:rFonts w:ascii="Times New Roman" w:eastAsia="Times New Roman" w:hAnsi="Times New Roman" w:cs="Times New Roman"/>
          <w:color w:val="000000"/>
          <w:sz w:val="24"/>
          <w:szCs w:val="24"/>
        </w:rPr>
        <w:t xml:space="preserve"> w sekretariacie                                Wojewódzkiej Stacji Ratownictwa Medycznego w Łodzi, ul. Warecka 2, 91-202 Łódź </w:t>
      </w:r>
    </w:p>
    <w:p w14:paraId="5AA8A749" w14:textId="77777777" w:rsidR="003F3233" w:rsidRDefault="00D97C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Koperta powinna być zamknięta i zabezpieczona przed przypadkowym otwarciem,        </w:t>
      </w:r>
      <w:r>
        <w:rPr>
          <w:rFonts w:ascii="Times New Roman" w:eastAsia="Times New Roman" w:hAnsi="Times New Roman" w:cs="Times New Roman"/>
          <w:sz w:val="24"/>
          <w:szCs w:val="24"/>
        </w:rPr>
        <w:br/>
        <w:t xml:space="preserve">            zaadresowana  na Zamawiającego oraz opatrzona napisem:</w:t>
      </w:r>
      <w:r>
        <w:rPr>
          <w:rFonts w:ascii="Times New Roman" w:eastAsia="Times New Roman" w:hAnsi="Times New Roman" w:cs="Times New Roman"/>
          <w:sz w:val="24"/>
          <w:szCs w:val="24"/>
        </w:rPr>
        <w:tab/>
      </w:r>
    </w:p>
    <w:p w14:paraId="13267F54" w14:textId="77777777" w:rsidR="003F3233" w:rsidRDefault="003F3233">
      <w:pPr>
        <w:spacing w:after="0" w:line="240" w:lineRule="auto"/>
        <w:jc w:val="both"/>
        <w:rPr>
          <w:rFonts w:ascii="Times New Roman" w:eastAsia="Times New Roman" w:hAnsi="Times New Roman" w:cs="Times New Roman"/>
          <w:sz w:val="24"/>
          <w:szCs w:val="24"/>
        </w:rPr>
      </w:pPr>
    </w:p>
    <w:p w14:paraId="46EF6AE5" w14:textId="77777777" w:rsidR="003F3233" w:rsidRDefault="00D97C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„Oferta na montaż i uruchomienie systemu monitorowania 150 pojazdów należących </w:t>
      </w:r>
      <w:r>
        <w:rPr>
          <w:rFonts w:ascii="Times New Roman" w:eastAsia="Times New Roman" w:hAnsi="Times New Roman" w:cs="Times New Roman"/>
          <w:b/>
          <w:sz w:val="24"/>
          <w:szCs w:val="24"/>
        </w:rPr>
        <w:br/>
        <w:t>do floty  WSRM w Łodzi</w:t>
      </w:r>
    </w:p>
    <w:p w14:paraId="69E4A190" w14:textId="3C06997A" w:rsidR="003F3233" w:rsidRDefault="00D97C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Nie otwierać przed </w:t>
      </w:r>
      <w:r w:rsidR="00164DB3">
        <w:rPr>
          <w:rFonts w:ascii="Times New Roman" w:eastAsia="Times New Roman" w:hAnsi="Times New Roman" w:cs="Times New Roman"/>
          <w:b/>
          <w:sz w:val="24"/>
          <w:szCs w:val="24"/>
        </w:rPr>
        <w:t>1</w:t>
      </w:r>
      <w:r w:rsidR="00337CBD">
        <w:rPr>
          <w:rFonts w:ascii="Times New Roman" w:eastAsia="Times New Roman" w:hAnsi="Times New Roman" w:cs="Times New Roman"/>
          <w:b/>
          <w:sz w:val="24"/>
          <w:szCs w:val="24"/>
        </w:rPr>
        <w:t>6</w:t>
      </w:r>
      <w:r w:rsidR="00164DB3">
        <w:rPr>
          <w:rFonts w:ascii="Times New Roman" w:eastAsia="Times New Roman" w:hAnsi="Times New Roman" w:cs="Times New Roman"/>
          <w:b/>
          <w:sz w:val="24"/>
          <w:szCs w:val="24"/>
        </w:rPr>
        <w:t>.02.2</w:t>
      </w:r>
      <w:r>
        <w:rPr>
          <w:rFonts w:ascii="Times New Roman" w:eastAsia="Times New Roman" w:hAnsi="Times New Roman" w:cs="Times New Roman"/>
          <w:b/>
          <w:sz w:val="24"/>
          <w:szCs w:val="24"/>
        </w:rPr>
        <w:t>021 r., godz. 11:30</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w:t>
      </w:r>
    </w:p>
    <w:p w14:paraId="0317115E" w14:textId="77777777" w:rsidR="003F3233" w:rsidRDefault="00D97C70">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Uwaga: </w:t>
      </w:r>
      <w:r>
        <w:rPr>
          <w:rFonts w:ascii="Times New Roman" w:eastAsia="Times New Roman" w:hAnsi="Times New Roman" w:cs="Times New Roman"/>
          <w:sz w:val="24"/>
          <w:szCs w:val="24"/>
          <w:u w:val="single"/>
        </w:rPr>
        <w:t>W przypadku umieszczenia oferty w opakowaniach wysyłkowych firm kurierskich</w:t>
      </w:r>
      <w:r>
        <w:rPr>
          <w:rFonts w:ascii="Times New Roman" w:eastAsia="Times New Roman" w:hAnsi="Times New Roman" w:cs="Times New Roman"/>
          <w:sz w:val="24"/>
          <w:szCs w:val="24"/>
          <w:u w:val="single"/>
        </w:rPr>
        <w:br/>
        <w:t xml:space="preserve">Wykonawca musi umieścić ofertę w dodatkowej, zabezpieczonej kopercie oznaczając ją </w:t>
      </w:r>
      <w:r>
        <w:rPr>
          <w:rFonts w:ascii="Times New Roman" w:eastAsia="Times New Roman" w:hAnsi="Times New Roman" w:cs="Times New Roman"/>
          <w:sz w:val="24"/>
          <w:szCs w:val="24"/>
          <w:u w:val="single"/>
        </w:rPr>
        <w:br/>
        <w:t>jak wyżej.</w:t>
      </w:r>
    </w:p>
    <w:p w14:paraId="270206E3" w14:textId="77777777" w:rsidR="003F3233" w:rsidRDefault="003F3233">
      <w:pPr>
        <w:spacing w:after="0" w:line="240" w:lineRule="auto"/>
        <w:rPr>
          <w:rFonts w:ascii="Times New Roman" w:eastAsia="Times New Roman" w:hAnsi="Times New Roman" w:cs="Times New Roman"/>
          <w:b/>
          <w:sz w:val="24"/>
          <w:szCs w:val="24"/>
        </w:rPr>
      </w:pPr>
    </w:p>
    <w:p w14:paraId="13CEEDBD" w14:textId="77777777" w:rsidR="003F3233" w:rsidRDefault="00D97C7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Termin i miejsce otwarcia ofert.</w:t>
      </w:r>
    </w:p>
    <w:p w14:paraId="048329C8" w14:textId="3B71D2FD" w:rsidR="003F3233" w:rsidRDefault="00D97C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Komisyjne otwarcie ofert nastąpi </w:t>
      </w:r>
      <w:r w:rsidR="00164DB3" w:rsidRPr="00164DB3">
        <w:rPr>
          <w:rFonts w:ascii="Times New Roman" w:eastAsia="Times New Roman" w:hAnsi="Times New Roman" w:cs="Times New Roman"/>
          <w:b/>
          <w:sz w:val="24"/>
          <w:szCs w:val="24"/>
        </w:rPr>
        <w:t>1</w:t>
      </w:r>
      <w:r w:rsidR="00337CBD">
        <w:rPr>
          <w:rFonts w:ascii="Times New Roman" w:eastAsia="Times New Roman" w:hAnsi="Times New Roman" w:cs="Times New Roman"/>
          <w:b/>
          <w:sz w:val="24"/>
          <w:szCs w:val="24"/>
        </w:rPr>
        <w:t>6</w:t>
      </w:r>
      <w:r w:rsidR="00164DB3" w:rsidRPr="00164DB3">
        <w:rPr>
          <w:rFonts w:ascii="Times New Roman" w:eastAsia="Times New Roman" w:hAnsi="Times New Roman" w:cs="Times New Roman"/>
          <w:b/>
          <w:sz w:val="24"/>
          <w:szCs w:val="24"/>
        </w:rPr>
        <w:t>.02</w:t>
      </w:r>
      <w:r w:rsidRPr="00164DB3">
        <w:rPr>
          <w:rFonts w:ascii="Times New Roman" w:eastAsia="Times New Roman" w:hAnsi="Times New Roman" w:cs="Times New Roman"/>
          <w:b/>
          <w:sz w:val="24"/>
          <w:szCs w:val="24"/>
        </w:rPr>
        <w:t>.2021</w:t>
      </w:r>
      <w:r>
        <w:rPr>
          <w:rFonts w:ascii="Times New Roman" w:eastAsia="Times New Roman" w:hAnsi="Times New Roman" w:cs="Times New Roman"/>
          <w:b/>
          <w:sz w:val="24"/>
          <w:szCs w:val="24"/>
        </w:rPr>
        <w:t xml:space="preserve"> r. godz. 11:30 </w:t>
      </w:r>
      <w:r>
        <w:rPr>
          <w:rFonts w:ascii="Times New Roman" w:eastAsia="Times New Roman" w:hAnsi="Times New Roman" w:cs="Times New Roman"/>
          <w:sz w:val="24"/>
          <w:szCs w:val="24"/>
        </w:rPr>
        <w:t>w siedzibie WSRM w Łodzi,        91-202 Łódź, ul. Warecka 2.</w:t>
      </w:r>
    </w:p>
    <w:p w14:paraId="36E68106" w14:textId="77777777" w:rsidR="003F3233" w:rsidRDefault="003F3233">
      <w:pPr>
        <w:spacing w:after="0" w:line="240" w:lineRule="auto"/>
        <w:jc w:val="both"/>
        <w:rPr>
          <w:rFonts w:ascii="Times New Roman" w:eastAsia="Times New Roman" w:hAnsi="Times New Roman" w:cs="Times New Roman"/>
          <w:sz w:val="24"/>
          <w:szCs w:val="24"/>
        </w:rPr>
      </w:pPr>
    </w:p>
    <w:p w14:paraId="43F092D4" w14:textId="77777777" w:rsidR="003F3233" w:rsidRDefault="00D97C7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Osoba do kontaktów.</w:t>
      </w:r>
    </w:p>
    <w:p w14:paraId="7F3DAC13" w14:textId="77777777" w:rsidR="003F3233" w:rsidRDefault="00D97C70">
      <w:pPr>
        <w:spacing w:after="0" w:line="240" w:lineRule="auto"/>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Osoba do kontaktów:  </w:t>
      </w:r>
      <w:r w:rsidRPr="00164DB3">
        <w:rPr>
          <w:rFonts w:ascii="Times New Roman" w:eastAsia="Times New Roman" w:hAnsi="Times New Roman" w:cs="Times New Roman"/>
          <w:sz w:val="24"/>
          <w:szCs w:val="24"/>
        </w:rPr>
        <w:t>Arkadiusz Bartosiewicz – Koordynator Logistyki tel. 509-287-162,</w:t>
      </w:r>
      <w:r>
        <w:rPr>
          <w:rFonts w:ascii="Times New Roman" w:eastAsia="Times New Roman" w:hAnsi="Times New Roman" w:cs="Times New Roman"/>
          <w:sz w:val="24"/>
          <w:szCs w:val="24"/>
        </w:rPr>
        <w:br/>
        <w:t xml:space="preserve">e-mail: </w:t>
      </w:r>
      <w:hyperlink r:id="rId10">
        <w:r>
          <w:rPr>
            <w:rFonts w:ascii="Times New Roman" w:eastAsia="Times New Roman" w:hAnsi="Times New Roman" w:cs="Times New Roman"/>
            <w:color w:val="0000FF"/>
            <w:sz w:val="24"/>
            <w:szCs w:val="24"/>
            <w:u w:val="single"/>
          </w:rPr>
          <w:t>przetargi@wsrm.lodz.pl</w:t>
        </w:r>
      </w:hyperlink>
    </w:p>
    <w:p w14:paraId="7BFF45AB" w14:textId="77777777" w:rsidR="003F3233" w:rsidRDefault="003F3233">
      <w:pPr>
        <w:spacing w:after="0" w:line="240" w:lineRule="auto"/>
        <w:jc w:val="both"/>
        <w:rPr>
          <w:rFonts w:ascii="Times New Roman" w:eastAsia="Times New Roman" w:hAnsi="Times New Roman" w:cs="Times New Roman"/>
          <w:color w:val="0000FF"/>
          <w:sz w:val="24"/>
          <w:szCs w:val="24"/>
          <w:u w:val="single"/>
        </w:rPr>
      </w:pPr>
    </w:p>
    <w:p w14:paraId="0B209933" w14:textId="77777777" w:rsidR="003F3233" w:rsidRDefault="00D97C7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 Klauzula informacyjna dotycząca RODO.</w:t>
      </w:r>
    </w:p>
    <w:p w14:paraId="7CA1F88A" w14:textId="77777777" w:rsidR="003F3233" w:rsidRDefault="00D97C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CC8BD1E" w14:textId="77777777" w:rsidR="003F3233" w:rsidRDefault="00D97C7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administratorem danych osobowych jest Wojewódzka Stacja Ratownictwa Medycznego         </w:t>
      </w:r>
      <w:r>
        <w:rPr>
          <w:rFonts w:ascii="Times New Roman" w:eastAsia="Times New Roman" w:hAnsi="Times New Roman" w:cs="Times New Roman"/>
          <w:sz w:val="24"/>
          <w:szCs w:val="24"/>
        </w:rPr>
        <w:br/>
        <w:t xml:space="preserve">    w Łodzi,  ul. Warecka 2, 91-202-Łódź, tel. 42 652-80-58, iod@wsrm.lodz.pl</w:t>
      </w:r>
    </w:p>
    <w:p w14:paraId="6C0C12D2" w14:textId="77777777" w:rsidR="003F3233" w:rsidRDefault="00D97C7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ww. dane kontaktowe są jednocześnie danymi kontaktowymi Inspektora Ochrony Danych </w:t>
      </w:r>
      <w:r>
        <w:rPr>
          <w:rFonts w:ascii="Times New Roman" w:eastAsia="Times New Roman" w:hAnsi="Times New Roman" w:cs="Times New Roman"/>
          <w:sz w:val="24"/>
          <w:szCs w:val="24"/>
        </w:rPr>
        <w:br/>
        <w:t xml:space="preserve">    Osobowych;</w:t>
      </w:r>
    </w:p>
    <w:p w14:paraId="263AE3EC" w14:textId="06746A05" w:rsidR="003F3233" w:rsidRDefault="00D97C70" w:rsidP="009D6A72">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dane osobowe przetwarzane będą na podstawie art. 6 ust. 1 lit. c RODO w celu związanym               </w:t>
      </w:r>
      <w:r>
        <w:rPr>
          <w:rFonts w:ascii="Times New Roman" w:eastAsia="Times New Roman" w:hAnsi="Times New Roman" w:cs="Times New Roman"/>
          <w:color w:val="000000"/>
          <w:sz w:val="24"/>
          <w:szCs w:val="24"/>
        </w:rPr>
        <w:br/>
      </w:r>
      <w:r w:rsidRPr="009D6A72">
        <w:rPr>
          <w:rFonts w:ascii="Times New Roman" w:eastAsia="Times New Roman" w:hAnsi="Times New Roman" w:cs="Times New Roman"/>
          <w:color w:val="000000"/>
          <w:sz w:val="24"/>
          <w:szCs w:val="24"/>
        </w:rPr>
        <w:t xml:space="preserve">z postępowaniem </w:t>
      </w:r>
      <w:r w:rsidR="009D6A72" w:rsidRPr="009D6A72">
        <w:rPr>
          <w:rFonts w:ascii="Times New Roman" w:eastAsia="Times New Roman" w:hAnsi="Times New Roman" w:cs="Times New Roman"/>
          <w:sz w:val="24"/>
          <w:szCs w:val="24"/>
        </w:rPr>
        <w:t>na montaż i uruchomienie systemu monitorowania 150 pojazdów należących do floty  WSRM w Łodzi</w:t>
      </w:r>
      <w:r w:rsidRPr="009D6A72">
        <w:rPr>
          <w:rFonts w:ascii="Times New Roman" w:eastAsia="Times New Roman" w:hAnsi="Times New Roman" w:cs="Times New Roman"/>
          <w:color w:val="000000"/>
          <w:sz w:val="24"/>
          <w:szCs w:val="24"/>
        </w:rPr>
        <w:t>,</w:t>
      </w:r>
      <w:r w:rsidR="009D6A7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prowadzonym w trybie zapytania ofertowego do </w:t>
      </w:r>
      <w:r w:rsidR="009D6A72">
        <w:rPr>
          <w:rFonts w:ascii="Times New Roman" w:eastAsia="Times New Roman" w:hAnsi="Times New Roman" w:cs="Times New Roman"/>
          <w:color w:val="000000"/>
          <w:sz w:val="24"/>
          <w:szCs w:val="24"/>
        </w:rPr>
        <w:t>130 tys. złotych</w:t>
      </w:r>
      <w:r w:rsidR="00164DB3">
        <w:rPr>
          <w:rFonts w:ascii="Times New Roman" w:eastAsia="Times New Roman" w:hAnsi="Times New Roman" w:cs="Times New Roman"/>
          <w:color w:val="000000"/>
          <w:sz w:val="24"/>
          <w:szCs w:val="24"/>
        </w:rPr>
        <w:t xml:space="preserve"> netto</w:t>
      </w:r>
      <w:r>
        <w:rPr>
          <w:rFonts w:ascii="Times New Roman" w:eastAsia="Times New Roman" w:hAnsi="Times New Roman" w:cs="Times New Roman"/>
          <w:color w:val="000000"/>
          <w:sz w:val="24"/>
          <w:szCs w:val="24"/>
        </w:rPr>
        <w:t>;</w:t>
      </w:r>
    </w:p>
    <w:p w14:paraId="3C46A249" w14:textId="77777777" w:rsidR="003F3233" w:rsidRDefault="00D97C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odbiorcami Pani/Pana danych osobowych będą osoby lub podmioty, którym udostępniona </w:t>
      </w:r>
      <w:r>
        <w:rPr>
          <w:rFonts w:ascii="Times New Roman" w:eastAsia="Times New Roman" w:hAnsi="Times New Roman" w:cs="Times New Roman"/>
          <w:color w:val="000000"/>
          <w:sz w:val="24"/>
          <w:szCs w:val="24"/>
        </w:rPr>
        <w:br/>
        <w:t xml:space="preserve">     zostanie dokumentacja postępowania;  </w:t>
      </w:r>
    </w:p>
    <w:p w14:paraId="7CCCA448" w14:textId="77777777" w:rsidR="003F3233" w:rsidRDefault="00D97C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dane osobowe będą przechowywane przez okres 4 lat od dnia  zakończenia postępowania      </w:t>
      </w:r>
      <w:r>
        <w:rPr>
          <w:rFonts w:ascii="Times New Roman" w:eastAsia="Times New Roman" w:hAnsi="Times New Roman" w:cs="Times New Roman"/>
          <w:color w:val="000000"/>
          <w:sz w:val="24"/>
          <w:szCs w:val="24"/>
        </w:rPr>
        <w:br/>
        <w:t xml:space="preserve">     o udzielenie zamówienia;</w:t>
      </w:r>
    </w:p>
    <w:p w14:paraId="51C74F39" w14:textId="77777777" w:rsidR="003F3233" w:rsidRDefault="00D97C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obowiązek podania przez Wykonawcę danych osobowych bezpośrednio jego dotyczących </w:t>
      </w:r>
      <w:r>
        <w:rPr>
          <w:rFonts w:ascii="Times New Roman" w:eastAsia="Times New Roman" w:hAnsi="Times New Roman" w:cs="Times New Roman"/>
          <w:color w:val="000000"/>
          <w:sz w:val="24"/>
          <w:szCs w:val="24"/>
        </w:rPr>
        <w:br/>
        <w:t xml:space="preserve">     jest wymogiem określonym w specyfikacji postępowania związanym z udziałem               </w:t>
      </w:r>
      <w:r>
        <w:rPr>
          <w:rFonts w:ascii="Times New Roman" w:eastAsia="Times New Roman" w:hAnsi="Times New Roman" w:cs="Times New Roman"/>
          <w:color w:val="000000"/>
          <w:sz w:val="24"/>
          <w:szCs w:val="24"/>
        </w:rPr>
        <w:br/>
        <w:t xml:space="preserve">     w postepowaniu;  </w:t>
      </w:r>
    </w:p>
    <w:p w14:paraId="66371B4A" w14:textId="77777777" w:rsidR="003F3233" w:rsidRDefault="00D97C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w odniesieniu do Pani/Pana danych osobowych decyzje nie będą podejmowane w sposób </w:t>
      </w:r>
      <w:r>
        <w:rPr>
          <w:rFonts w:ascii="Times New Roman" w:eastAsia="Times New Roman" w:hAnsi="Times New Roman" w:cs="Times New Roman"/>
          <w:color w:val="000000"/>
          <w:sz w:val="24"/>
          <w:szCs w:val="24"/>
        </w:rPr>
        <w:br/>
        <w:t xml:space="preserve">     zautomatyzowany, stosownie do art. 22 RODO;</w:t>
      </w:r>
    </w:p>
    <w:p w14:paraId="6B1EE110" w14:textId="77777777" w:rsidR="003F3233" w:rsidRDefault="00D97C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osoba, której dane osobowe dotyczą posiada:</w:t>
      </w:r>
    </w:p>
    <w:p w14:paraId="1AAD1455" w14:textId="77777777" w:rsidR="003F3233" w:rsidRDefault="00D97C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na podstawie art. 15 RODO prawo dostępu do danych ich dotyczących,</w:t>
      </w:r>
    </w:p>
    <w:p w14:paraId="7CF1BB8B" w14:textId="77777777" w:rsidR="003F3233" w:rsidRDefault="00D97C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na podstawie art. 16 RODO prawo do sprostowania danych osobowych,</w:t>
      </w:r>
    </w:p>
    <w:p w14:paraId="60B4CC50" w14:textId="77777777" w:rsidR="003F3233" w:rsidRDefault="00D97C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na podstawie art. 18 RODO prawo żądania od administratora ograniczenia przetwarzania </w:t>
      </w:r>
      <w:r>
        <w:rPr>
          <w:rFonts w:ascii="Times New Roman" w:eastAsia="Times New Roman" w:hAnsi="Times New Roman" w:cs="Times New Roman"/>
          <w:color w:val="000000"/>
          <w:sz w:val="24"/>
          <w:szCs w:val="24"/>
        </w:rPr>
        <w:br/>
        <w:t xml:space="preserve">    danych osobowych z zastrzeżeniem przypadków, o których mowa w art. 18 ust. 2 RODO,</w:t>
      </w:r>
    </w:p>
    <w:p w14:paraId="130F0CFB" w14:textId="77777777" w:rsidR="003F3233" w:rsidRDefault="00D97C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prawo do wniesienia skargi do Prezesa Urzędu Ochrony Danych Osobowych, w przypadku </w:t>
      </w:r>
      <w:r>
        <w:rPr>
          <w:rFonts w:ascii="Times New Roman" w:eastAsia="Times New Roman" w:hAnsi="Times New Roman" w:cs="Times New Roman"/>
          <w:color w:val="000000"/>
          <w:sz w:val="24"/>
          <w:szCs w:val="24"/>
        </w:rPr>
        <w:br/>
        <w:t xml:space="preserve">    uznania, że przetwarzanie danych osobowych narusza przepisy RODO;</w:t>
      </w:r>
    </w:p>
    <w:p w14:paraId="4371AC96" w14:textId="77777777" w:rsidR="003F3233" w:rsidRDefault="00D97C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osobie, której dane osobowe dotyczą nie przysługuje:</w:t>
      </w:r>
    </w:p>
    <w:p w14:paraId="7AF6C131" w14:textId="77777777" w:rsidR="003F3233" w:rsidRDefault="00D97C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w związku z art. 17 ust. 3 lit. b, d lub e RODO prawo do usunięcia danych osobowych;</w:t>
      </w:r>
    </w:p>
    <w:p w14:paraId="675E78AC" w14:textId="77777777" w:rsidR="003F3233" w:rsidRDefault="00D97C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prawo do przenoszenia danych osobowych, o którym mowa w art. 20 RODO;</w:t>
      </w:r>
    </w:p>
    <w:p w14:paraId="2E4852B3" w14:textId="77777777" w:rsidR="003F3233" w:rsidRDefault="00D97C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na podstawie art. 21 RODO prawo sprzeciwu, wobec przetwarzania danych osobowych, </w:t>
      </w:r>
      <w:r>
        <w:rPr>
          <w:rFonts w:ascii="Times New Roman" w:eastAsia="Times New Roman" w:hAnsi="Times New Roman" w:cs="Times New Roman"/>
          <w:color w:val="000000"/>
          <w:sz w:val="24"/>
          <w:szCs w:val="24"/>
        </w:rPr>
        <w:br/>
        <w:t xml:space="preserve">    gdyż podstawą prawną przetwarzania danych osobowych jest art. 6 ust. 1 lit. c RODO. </w:t>
      </w:r>
    </w:p>
    <w:p w14:paraId="02EE7499" w14:textId="77777777" w:rsidR="003F3233" w:rsidRDefault="003F3233">
      <w:pPr>
        <w:spacing w:after="0" w:line="240" w:lineRule="auto"/>
        <w:jc w:val="both"/>
        <w:rPr>
          <w:rFonts w:ascii="Times New Roman" w:eastAsia="Times New Roman" w:hAnsi="Times New Roman" w:cs="Times New Roman"/>
          <w:color w:val="0000FF"/>
          <w:sz w:val="24"/>
          <w:szCs w:val="24"/>
          <w:u w:val="single"/>
        </w:rPr>
      </w:pPr>
    </w:p>
    <w:p w14:paraId="10FBD159" w14:textId="77777777" w:rsidR="003F3233" w:rsidRDefault="00D97C7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IX. Inne informacje.</w:t>
      </w:r>
    </w:p>
    <w:p w14:paraId="279B0CEA" w14:textId="77777777" w:rsidR="003F3233" w:rsidRDefault="00D97C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Zamawiający nie dopuszcza składania ofert częściowych.</w:t>
      </w:r>
    </w:p>
    <w:p w14:paraId="024B45BA" w14:textId="77777777" w:rsidR="003F3233" w:rsidRDefault="00D97C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Zamawiający nie przewiduje zaliczek na poczet wykonania umowy.</w:t>
      </w:r>
    </w:p>
    <w:p w14:paraId="1CBEA672" w14:textId="483E262D" w:rsidR="003F3233" w:rsidRDefault="00D97C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Zapytanie ofertowe wraz z załącznikami zostało zamieszczone na stronie internetowej </w:t>
      </w:r>
      <w:r>
        <w:rPr>
          <w:rFonts w:ascii="Times New Roman" w:eastAsia="Times New Roman" w:hAnsi="Times New Roman" w:cs="Times New Roman"/>
          <w:sz w:val="24"/>
          <w:szCs w:val="24"/>
        </w:rPr>
        <w:br/>
        <w:t xml:space="preserve">    Zamawiającego: </w:t>
      </w:r>
      <w:hyperlink r:id="rId11">
        <w:r>
          <w:rPr>
            <w:rFonts w:ascii="Times New Roman" w:eastAsia="Times New Roman" w:hAnsi="Times New Roman" w:cs="Times New Roman"/>
            <w:color w:val="0000FF"/>
            <w:sz w:val="24"/>
            <w:szCs w:val="24"/>
          </w:rPr>
          <w:t>www.wsrm.lodz.pl/zamówieniapubliczne/zapytania</w:t>
        </w:r>
      </w:hyperlink>
      <w:r>
        <w:rPr>
          <w:rFonts w:ascii="Times New Roman" w:eastAsia="Times New Roman" w:hAnsi="Times New Roman" w:cs="Times New Roman"/>
          <w:sz w:val="24"/>
          <w:szCs w:val="24"/>
        </w:rPr>
        <w:t xml:space="preserve"> ofertowe do </w:t>
      </w:r>
      <w:r w:rsidR="00EF5875">
        <w:rPr>
          <w:rFonts w:ascii="Times New Roman" w:eastAsia="Times New Roman" w:hAnsi="Times New Roman" w:cs="Times New Roman"/>
          <w:sz w:val="24"/>
          <w:szCs w:val="24"/>
        </w:rPr>
        <w:t xml:space="preserve">130 tys. </w:t>
      </w:r>
      <w:r w:rsidR="00EF5875">
        <w:rPr>
          <w:rFonts w:ascii="Times New Roman" w:eastAsia="Times New Roman" w:hAnsi="Times New Roman" w:cs="Times New Roman"/>
          <w:sz w:val="24"/>
          <w:szCs w:val="24"/>
        </w:rPr>
        <w:br/>
        <w:t xml:space="preserve">    złotych</w:t>
      </w:r>
      <w:r w:rsidR="006B3491">
        <w:rPr>
          <w:rFonts w:ascii="Times New Roman" w:eastAsia="Times New Roman" w:hAnsi="Times New Roman" w:cs="Times New Roman"/>
          <w:sz w:val="24"/>
          <w:szCs w:val="24"/>
        </w:rPr>
        <w:t>.</w:t>
      </w:r>
      <w:bookmarkStart w:id="1" w:name="_GoBack"/>
      <w:bookmarkEnd w:id="1"/>
    </w:p>
    <w:p w14:paraId="59042DE5" w14:textId="68EE652B" w:rsidR="003F3233" w:rsidRDefault="00D97C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Pytania dotyczące prowadzonego postępowania można zadawać do dnia </w:t>
      </w:r>
      <w:r w:rsidR="00164DB3">
        <w:rPr>
          <w:rFonts w:ascii="Times New Roman" w:eastAsia="Times New Roman" w:hAnsi="Times New Roman" w:cs="Times New Roman"/>
          <w:sz w:val="24"/>
          <w:szCs w:val="24"/>
        </w:rPr>
        <w:t>0</w:t>
      </w:r>
      <w:r w:rsidR="00337CBD">
        <w:rPr>
          <w:rFonts w:ascii="Times New Roman" w:eastAsia="Times New Roman" w:hAnsi="Times New Roman" w:cs="Times New Roman"/>
          <w:sz w:val="24"/>
          <w:szCs w:val="24"/>
        </w:rPr>
        <w:t>5</w:t>
      </w:r>
      <w:r w:rsidR="00164DB3">
        <w:rPr>
          <w:rFonts w:ascii="Times New Roman" w:eastAsia="Times New Roman" w:hAnsi="Times New Roman" w:cs="Times New Roman"/>
          <w:sz w:val="24"/>
          <w:szCs w:val="24"/>
        </w:rPr>
        <w:t>.02.2021 r</w:t>
      </w:r>
      <w:r>
        <w:rPr>
          <w:rFonts w:ascii="Times New Roman" w:eastAsia="Times New Roman" w:hAnsi="Times New Roman" w:cs="Times New Roman"/>
          <w:sz w:val="24"/>
          <w:szCs w:val="24"/>
        </w:rPr>
        <w:t xml:space="preserve">. na </w:t>
      </w:r>
      <w:r>
        <w:rPr>
          <w:rFonts w:ascii="Times New Roman" w:eastAsia="Times New Roman" w:hAnsi="Times New Roman" w:cs="Times New Roman"/>
          <w:sz w:val="24"/>
          <w:szCs w:val="24"/>
        </w:rPr>
        <w:br/>
        <w:t xml:space="preserve">    adres e-mailowy: </w:t>
      </w:r>
      <w:hyperlink r:id="rId12">
        <w:r>
          <w:rPr>
            <w:rFonts w:ascii="Times New Roman" w:eastAsia="Times New Roman" w:hAnsi="Times New Roman" w:cs="Times New Roman"/>
            <w:color w:val="0000FF"/>
            <w:sz w:val="24"/>
            <w:szCs w:val="24"/>
            <w:u w:val="single"/>
          </w:rPr>
          <w:t>przetagi@wsrm.lodz.pl</w:t>
        </w:r>
      </w:hyperlink>
      <w:r>
        <w:rPr>
          <w:rFonts w:ascii="Times New Roman" w:eastAsia="Times New Roman" w:hAnsi="Times New Roman" w:cs="Times New Roman"/>
          <w:sz w:val="24"/>
          <w:szCs w:val="24"/>
        </w:rPr>
        <w:t xml:space="preserve"> lub pisemnie na adres Zamawiającego. </w:t>
      </w:r>
      <w:r>
        <w:rPr>
          <w:rFonts w:ascii="Times New Roman" w:eastAsia="Times New Roman" w:hAnsi="Times New Roman" w:cs="Times New Roman"/>
          <w:sz w:val="24"/>
          <w:szCs w:val="24"/>
        </w:rPr>
        <w:br/>
        <w:t xml:space="preserve">    Odpowiedzi na pytania zostaną opublikowane na stronie internetowej Zamawiającego.</w:t>
      </w:r>
    </w:p>
    <w:p w14:paraId="106189CE" w14:textId="77777777" w:rsidR="003F3233" w:rsidRDefault="003F3233">
      <w:pPr>
        <w:spacing w:after="0" w:line="240" w:lineRule="auto"/>
        <w:jc w:val="both"/>
        <w:rPr>
          <w:rFonts w:ascii="Times New Roman" w:eastAsia="Times New Roman" w:hAnsi="Times New Roman" w:cs="Times New Roman"/>
          <w:color w:val="1F497D"/>
          <w:sz w:val="24"/>
          <w:szCs w:val="24"/>
        </w:rPr>
      </w:pPr>
    </w:p>
    <w:p w14:paraId="08F04EA0" w14:textId="77777777" w:rsidR="003F3233" w:rsidRDefault="00D97C7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 Unieważnienie postępowania.</w:t>
      </w:r>
    </w:p>
    <w:p w14:paraId="0604F8BD" w14:textId="77777777" w:rsidR="003F3233" w:rsidRDefault="00D97C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zastrzega sobie prawo unieważnienia postępowania na każdym etapie bez podawania przyczyny.</w:t>
      </w:r>
    </w:p>
    <w:p w14:paraId="07C72F60" w14:textId="77777777" w:rsidR="003F3233" w:rsidRDefault="003F3233">
      <w:pPr>
        <w:spacing w:after="0" w:line="240" w:lineRule="auto"/>
        <w:ind w:left="7080"/>
        <w:rPr>
          <w:rFonts w:ascii="Times New Roman" w:eastAsia="Times New Roman" w:hAnsi="Times New Roman" w:cs="Times New Roman"/>
          <w:b/>
          <w:sz w:val="24"/>
          <w:szCs w:val="24"/>
        </w:rPr>
      </w:pPr>
    </w:p>
    <w:p w14:paraId="7F7118A3" w14:textId="77777777" w:rsidR="003F3233" w:rsidRDefault="003F3233">
      <w:pPr>
        <w:spacing w:after="0" w:line="240" w:lineRule="auto"/>
        <w:ind w:left="7080"/>
        <w:rPr>
          <w:rFonts w:ascii="Times New Roman" w:eastAsia="Times New Roman" w:hAnsi="Times New Roman" w:cs="Times New Roman"/>
          <w:b/>
          <w:sz w:val="24"/>
          <w:szCs w:val="24"/>
        </w:rPr>
      </w:pPr>
    </w:p>
    <w:p w14:paraId="30CB3035" w14:textId="77777777" w:rsidR="003F3233" w:rsidRDefault="003F3233">
      <w:pPr>
        <w:spacing w:after="0" w:line="240" w:lineRule="auto"/>
        <w:ind w:left="7080"/>
        <w:rPr>
          <w:rFonts w:ascii="Times New Roman" w:eastAsia="Times New Roman" w:hAnsi="Times New Roman" w:cs="Times New Roman"/>
          <w:b/>
          <w:sz w:val="24"/>
          <w:szCs w:val="24"/>
        </w:rPr>
      </w:pPr>
    </w:p>
    <w:p w14:paraId="7E0538FE" w14:textId="77777777" w:rsidR="003F3233" w:rsidRDefault="003F3233">
      <w:pPr>
        <w:spacing w:after="0" w:line="240" w:lineRule="auto"/>
        <w:ind w:left="7080"/>
        <w:rPr>
          <w:rFonts w:ascii="Times New Roman" w:eastAsia="Times New Roman" w:hAnsi="Times New Roman" w:cs="Times New Roman"/>
          <w:b/>
          <w:sz w:val="24"/>
          <w:szCs w:val="24"/>
        </w:rPr>
      </w:pPr>
    </w:p>
    <w:p w14:paraId="29685D03" w14:textId="77777777" w:rsidR="003F3233" w:rsidRDefault="003F3233">
      <w:pPr>
        <w:spacing w:after="0" w:line="240" w:lineRule="auto"/>
        <w:ind w:left="7080"/>
        <w:rPr>
          <w:rFonts w:ascii="Times New Roman" w:eastAsia="Times New Roman" w:hAnsi="Times New Roman" w:cs="Times New Roman"/>
          <w:b/>
          <w:sz w:val="24"/>
          <w:szCs w:val="24"/>
        </w:rPr>
      </w:pPr>
    </w:p>
    <w:p w14:paraId="53F2750C" w14:textId="77777777" w:rsidR="004D74C5" w:rsidRDefault="004D74C5">
      <w:pPr>
        <w:spacing w:after="0" w:line="240" w:lineRule="auto"/>
        <w:ind w:left="7080"/>
        <w:rPr>
          <w:rFonts w:ascii="Times New Roman" w:eastAsia="Times New Roman" w:hAnsi="Times New Roman" w:cs="Times New Roman"/>
          <w:b/>
          <w:sz w:val="24"/>
          <w:szCs w:val="24"/>
        </w:rPr>
      </w:pPr>
    </w:p>
    <w:p w14:paraId="178139C9" w14:textId="77777777" w:rsidR="004D74C5" w:rsidRDefault="004D74C5">
      <w:pPr>
        <w:spacing w:after="0" w:line="240" w:lineRule="auto"/>
        <w:ind w:left="7080"/>
        <w:rPr>
          <w:rFonts w:ascii="Times New Roman" w:eastAsia="Times New Roman" w:hAnsi="Times New Roman" w:cs="Times New Roman"/>
          <w:b/>
          <w:sz w:val="24"/>
          <w:szCs w:val="24"/>
        </w:rPr>
      </w:pPr>
    </w:p>
    <w:p w14:paraId="0B84E4F7" w14:textId="77777777" w:rsidR="00164DB3" w:rsidRDefault="00164DB3">
      <w:pPr>
        <w:spacing w:after="0" w:line="240" w:lineRule="auto"/>
        <w:ind w:left="7080"/>
        <w:rPr>
          <w:rFonts w:ascii="Times New Roman" w:eastAsia="Times New Roman" w:hAnsi="Times New Roman" w:cs="Times New Roman"/>
          <w:b/>
          <w:sz w:val="24"/>
          <w:szCs w:val="24"/>
        </w:rPr>
      </w:pPr>
    </w:p>
    <w:p w14:paraId="045086F0" w14:textId="77777777" w:rsidR="00164DB3" w:rsidRDefault="00164DB3">
      <w:pPr>
        <w:spacing w:after="0" w:line="240" w:lineRule="auto"/>
        <w:ind w:left="7080"/>
        <w:rPr>
          <w:rFonts w:ascii="Times New Roman" w:eastAsia="Times New Roman" w:hAnsi="Times New Roman" w:cs="Times New Roman"/>
          <w:b/>
          <w:sz w:val="24"/>
          <w:szCs w:val="24"/>
        </w:rPr>
      </w:pPr>
    </w:p>
    <w:p w14:paraId="2055694D" w14:textId="77777777" w:rsidR="00164DB3" w:rsidRDefault="00164DB3">
      <w:pPr>
        <w:spacing w:after="0" w:line="240" w:lineRule="auto"/>
        <w:ind w:left="7080"/>
        <w:rPr>
          <w:rFonts w:ascii="Times New Roman" w:eastAsia="Times New Roman" w:hAnsi="Times New Roman" w:cs="Times New Roman"/>
          <w:b/>
          <w:sz w:val="24"/>
          <w:szCs w:val="24"/>
        </w:rPr>
      </w:pPr>
    </w:p>
    <w:p w14:paraId="07B566B9" w14:textId="77777777" w:rsidR="00164DB3" w:rsidRDefault="00164DB3">
      <w:pPr>
        <w:spacing w:after="0" w:line="240" w:lineRule="auto"/>
        <w:ind w:left="7080"/>
        <w:rPr>
          <w:rFonts w:ascii="Times New Roman" w:eastAsia="Times New Roman" w:hAnsi="Times New Roman" w:cs="Times New Roman"/>
          <w:b/>
          <w:sz w:val="24"/>
          <w:szCs w:val="24"/>
        </w:rPr>
      </w:pPr>
    </w:p>
    <w:p w14:paraId="55328014" w14:textId="77777777" w:rsidR="00164DB3" w:rsidRDefault="00164DB3">
      <w:pPr>
        <w:spacing w:after="0" w:line="240" w:lineRule="auto"/>
        <w:ind w:left="7080"/>
        <w:rPr>
          <w:rFonts w:ascii="Times New Roman" w:eastAsia="Times New Roman" w:hAnsi="Times New Roman" w:cs="Times New Roman"/>
          <w:b/>
          <w:sz w:val="24"/>
          <w:szCs w:val="24"/>
        </w:rPr>
      </w:pPr>
    </w:p>
    <w:p w14:paraId="0D6853F0" w14:textId="77777777" w:rsidR="00164DB3" w:rsidRDefault="00164DB3">
      <w:pPr>
        <w:spacing w:after="0" w:line="240" w:lineRule="auto"/>
        <w:ind w:left="7080"/>
        <w:rPr>
          <w:rFonts w:ascii="Times New Roman" w:eastAsia="Times New Roman" w:hAnsi="Times New Roman" w:cs="Times New Roman"/>
          <w:b/>
          <w:sz w:val="24"/>
          <w:szCs w:val="24"/>
        </w:rPr>
      </w:pPr>
    </w:p>
    <w:p w14:paraId="7668DB67" w14:textId="77777777" w:rsidR="00164DB3" w:rsidRDefault="00164DB3">
      <w:pPr>
        <w:spacing w:after="0" w:line="240" w:lineRule="auto"/>
        <w:ind w:left="7080"/>
        <w:rPr>
          <w:rFonts w:ascii="Times New Roman" w:eastAsia="Times New Roman" w:hAnsi="Times New Roman" w:cs="Times New Roman"/>
          <w:b/>
          <w:sz w:val="24"/>
          <w:szCs w:val="24"/>
        </w:rPr>
      </w:pPr>
    </w:p>
    <w:p w14:paraId="2FB5E79E" w14:textId="77777777" w:rsidR="00164DB3" w:rsidRDefault="00164DB3">
      <w:pPr>
        <w:spacing w:after="0" w:line="240" w:lineRule="auto"/>
        <w:ind w:left="7080"/>
        <w:rPr>
          <w:rFonts w:ascii="Times New Roman" w:eastAsia="Times New Roman" w:hAnsi="Times New Roman" w:cs="Times New Roman"/>
          <w:b/>
          <w:sz w:val="24"/>
          <w:szCs w:val="24"/>
        </w:rPr>
      </w:pPr>
    </w:p>
    <w:p w14:paraId="70837322" w14:textId="77777777" w:rsidR="00164DB3" w:rsidRDefault="00164DB3">
      <w:pPr>
        <w:spacing w:after="0" w:line="240" w:lineRule="auto"/>
        <w:ind w:left="7080"/>
        <w:rPr>
          <w:rFonts w:ascii="Times New Roman" w:eastAsia="Times New Roman" w:hAnsi="Times New Roman" w:cs="Times New Roman"/>
          <w:b/>
          <w:sz w:val="24"/>
          <w:szCs w:val="24"/>
        </w:rPr>
      </w:pPr>
    </w:p>
    <w:p w14:paraId="7DE4DE47" w14:textId="77777777" w:rsidR="00164DB3" w:rsidRDefault="00164DB3">
      <w:pPr>
        <w:spacing w:after="0" w:line="240" w:lineRule="auto"/>
        <w:ind w:left="7080"/>
        <w:rPr>
          <w:rFonts w:ascii="Times New Roman" w:eastAsia="Times New Roman" w:hAnsi="Times New Roman" w:cs="Times New Roman"/>
          <w:b/>
          <w:sz w:val="24"/>
          <w:szCs w:val="24"/>
        </w:rPr>
      </w:pPr>
    </w:p>
    <w:p w14:paraId="50303E9B" w14:textId="77777777" w:rsidR="00164DB3" w:rsidRDefault="00164DB3">
      <w:pPr>
        <w:spacing w:after="0" w:line="240" w:lineRule="auto"/>
        <w:ind w:left="7080"/>
        <w:rPr>
          <w:rFonts w:ascii="Times New Roman" w:eastAsia="Times New Roman" w:hAnsi="Times New Roman" w:cs="Times New Roman"/>
          <w:b/>
          <w:sz w:val="24"/>
          <w:szCs w:val="24"/>
        </w:rPr>
      </w:pPr>
    </w:p>
    <w:p w14:paraId="65DEA10A" w14:textId="77777777" w:rsidR="00164DB3" w:rsidRDefault="00164DB3">
      <w:pPr>
        <w:spacing w:after="0" w:line="240" w:lineRule="auto"/>
        <w:ind w:left="7080"/>
        <w:rPr>
          <w:rFonts w:ascii="Times New Roman" w:eastAsia="Times New Roman" w:hAnsi="Times New Roman" w:cs="Times New Roman"/>
          <w:b/>
          <w:sz w:val="24"/>
          <w:szCs w:val="24"/>
        </w:rPr>
      </w:pPr>
    </w:p>
    <w:p w14:paraId="28D4E995" w14:textId="77777777" w:rsidR="00164DB3" w:rsidRDefault="00164DB3">
      <w:pPr>
        <w:spacing w:after="0" w:line="240" w:lineRule="auto"/>
        <w:ind w:left="7080"/>
        <w:rPr>
          <w:rFonts w:ascii="Times New Roman" w:eastAsia="Times New Roman" w:hAnsi="Times New Roman" w:cs="Times New Roman"/>
          <w:b/>
          <w:sz w:val="24"/>
          <w:szCs w:val="24"/>
        </w:rPr>
      </w:pPr>
    </w:p>
    <w:p w14:paraId="0B11B0A8" w14:textId="77777777" w:rsidR="00164DB3" w:rsidRDefault="00164DB3">
      <w:pPr>
        <w:spacing w:after="0" w:line="240" w:lineRule="auto"/>
        <w:ind w:left="7080"/>
        <w:rPr>
          <w:rFonts w:ascii="Times New Roman" w:eastAsia="Times New Roman" w:hAnsi="Times New Roman" w:cs="Times New Roman"/>
          <w:b/>
          <w:sz w:val="24"/>
          <w:szCs w:val="24"/>
        </w:rPr>
      </w:pPr>
    </w:p>
    <w:p w14:paraId="1C4FB234" w14:textId="77777777" w:rsidR="00A75B7C" w:rsidRDefault="00A75B7C" w:rsidP="004D74C5">
      <w:pPr>
        <w:spacing w:line="240" w:lineRule="auto"/>
        <w:ind w:left="7080"/>
        <w:rPr>
          <w:rFonts w:ascii="Times New Roman" w:hAnsi="Times New Roman"/>
          <w:b/>
          <w:sz w:val="24"/>
          <w:szCs w:val="24"/>
        </w:rPr>
      </w:pPr>
    </w:p>
    <w:p w14:paraId="63F76042" w14:textId="2808CC5C" w:rsidR="004D74C5" w:rsidRDefault="00A025B4" w:rsidP="004D74C5">
      <w:pPr>
        <w:spacing w:line="240" w:lineRule="auto"/>
        <w:ind w:left="7080"/>
        <w:rPr>
          <w:rFonts w:ascii="Times New Roman" w:hAnsi="Times New Roman"/>
          <w:b/>
          <w:sz w:val="24"/>
          <w:szCs w:val="24"/>
        </w:rPr>
      </w:pPr>
      <w:r>
        <w:rPr>
          <w:rFonts w:ascii="Times New Roman" w:hAnsi="Times New Roman"/>
          <w:b/>
          <w:sz w:val="24"/>
          <w:szCs w:val="24"/>
        </w:rPr>
        <w:lastRenderedPageBreak/>
        <w:t xml:space="preserve">      </w:t>
      </w:r>
      <w:r w:rsidR="004D74C5">
        <w:rPr>
          <w:rFonts w:ascii="Times New Roman" w:hAnsi="Times New Roman"/>
          <w:b/>
          <w:sz w:val="24"/>
          <w:szCs w:val="24"/>
        </w:rPr>
        <w:t>Załącznik nr 1</w:t>
      </w:r>
    </w:p>
    <w:p w14:paraId="2434BEDC" w14:textId="77777777" w:rsidR="004D74C5" w:rsidRPr="00A91A29" w:rsidRDefault="004D74C5" w:rsidP="004D74C5">
      <w:pPr>
        <w:spacing w:after="0" w:line="240" w:lineRule="auto"/>
        <w:rPr>
          <w:rFonts w:ascii="Times New Roman" w:hAnsi="Times New Roman"/>
          <w:b/>
          <w:sz w:val="28"/>
          <w:szCs w:val="28"/>
        </w:rPr>
      </w:pPr>
      <w:r w:rsidRPr="00A91A29">
        <w:rPr>
          <w:rFonts w:ascii="Times New Roman" w:hAnsi="Times New Roman"/>
          <w:b/>
          <w:sz w:val="28"/>
          <w:szCs w:val="28"/>
        </w:rPr>
        <w:t>Opis przedmiotu zamówienia – formularz parametrów wymaganych</w:t>
      </w:r>
    </w:p>
    <w:p w14:paraId="1AB130BF" w14:textId="77777777" w:rsidR="00721041" w:rsidRPr="00A91A29" w:rsidRDefault="00721041" w:rsidP="004D74C5">
      <w:pPr>
        <w:spacing w:after="0" w:line="240" w:lineRule="auto"/>
        <w:rPr>
          <w:rFonts w:ascii="Times New Roman" w:hAnsi="Times New Roman"/>
          <w:b/>
          <w:sz w:val="28"/>
          <w:szCs w:val="28"/>
        </w:rPr>
      </w:pPr>
    </w:p>
    <w:tbl>
      <w:tblPr>
        <w:tblW w:w="10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
        <w:gridCol w:w="5455"/>
        <w:gridCol w:w="1091"/>
        <w:gridCol w:w="12"/>
        <w:gridCol w:w="3456"/>
      </w:tblGrid>
      <w:tr w:rsidR="004D74C5" w14:paraId="132ECD3D" w14:textId="77777777" w:rsidTr="00721041">
        <w:trPr>
          <w:trHeight w:val="3"/>
          <w:jc w:val="center"/>
        </w:trPr>
        <w:tc>
          <w:tcPr>
            <w:tcW w:w="658" w:type="dxa"/>
            <w:tcBorders>
              <w:top w:val="single" w:sz="4" w:space="0" w:color="auto"/>
              <w:left w:val="single" w:sz="4" w:space="0" w:color="000000"/>
              <w:bottom w:val="single" w:sz="4" w:space="0" w:color="000000"/>
              <w:right w:val="single" w:sz="4" w:space="0" w:color="000000"/>
            </w:tcBorders>
            <w:vAlign w:val="center"/>
            <w:hideMark/>
          </w:tcPr>
          <w:p w14:paraId="168AD391" w14:textId="77777777" w:rsidR="004D74C5" w:rsidRDefault="004D74C5">
            <w:pPr>
              <w:spacing w:after="0" w:line="240" w:lineRule="auto"/>
              <w:jc w:val="center"/>
              <w:rPr>
                <w:rFonts w:ascii="Times New Roman" w:hAnsi="Times New Roman" w:cs="Times New Roman"/>
                <w:b/>
                <w:sz w:val="24"/>
                <w:lang w:eastAsia="en-US"/>
              </w:rPr>
            </w:pPr>
            <w:r>
              <w:rPr>
                <w:rFonts w:ascii="Times New Roman" w:hAnsi="Times New Roman"/>
                <w:b/>
                <w:sz w:val="24"/>
              </w:rPr>
              <w:t>L.p.</w:t>
            </w:r>
          </w:p>
        </w:tc>
        <w:tc>
          <w:tcPr>
            <w:tcW w:w="5455" w:type="dxa"/>
            <w:tcBorders>
              <w:top w:val="single" w:sz="4" w:space="0" w:color="000000"/>
              <w:left w:val="single" w:sz="4" w:space="0" w:color="000000"/>
              <w:bottom w:val="single" w:sz="4" w:space="0" w:color="000000"/>
              <w:right w:val="single" w:sz="4" w:space="0" w:color="000000"/>
            </w:tcBorders>
            <w:vAlign w:val="center"/>
            <w:hideMark/>
          </w:tcPr>
          <w:p w14:paraId="66E32CC0" w14:textId="741A1648" w:rsidR="004D74C5" w:rsidRDefault="004D74C5" w:rsidP="00721041">
            <w:pPr>
              <w:spacing w:after="0" w:line="240" w:lineRule="auto"/>
              <w:jc w:val="center"/>
              <w:rPr>
                <w:rFonts w:ascii="Times New Roman" w:hAnsi="Times New Roman" w:cs="Times New Roman"/>
                <w:b/>
                <w:sz w:val="24"/>
                <w:lang w:eastAsia="en-US"/>
              </w:rPr>
            </w:pPr>
            <w:r>
              <w:rPr>
                <w:rFonts w:ascii="Times New Roman" w:hAnsi="Times New Roman"/>
                <w:b/>
                <w:sz w:val="24"/>
              </w:rPr>
              <w:t xml:space="preserve">Minimalne </w:t>
            </w:r>
            <w:r w:rsidR="00721041">
              <w:rPr>
                <w:rFonts w:ascii="Times New Roman" w:hAnsi="Times New Roman"/>
                <w:b/>
                <w:sz w:val="24"/>
              </w:rPr>
              <w:t>p</w:t>
            </w:r>
            <w:r>
              <w:rPr>
                <w:rFonts w:ascii="Times New Roman" w:hAnsi="Times New Roman"/>
                <w:b/>
                <w:sz w:val="24"/>
              </w:rPr>
              <w:t>arametry wymagane</w:t>
            </w:r>
            <w:r w:rsidR="00721041">
              <w:rPr>
                <w:rFonts w:ascii="Times New Roman" w:hAnsi="Times New Roman"/>
                <w:b/>
                <w:sz w:val="24"/>
              </w:rPr>
              <w:t xml:space="preserve"> </w:t>
            </w:r>
            <w:r w:rsidR="00A91A29">
              <w:rPr>
                <w:rFonts w:ascii="Times New Roman" w:hAnsi="Times New Roman"/>
                <w:b/>
                <w:sz w:val="24"/>
              </w:rPr>
              <w:t>systemu monitorowania pojazdów</w:t>
            </w:r>
          </w:p>
        </w:tc>
        <w:tc>
          <w:tcPr>
            <w:tcW w:w="1103" w:type="dxa"/>
            <w:gridSpan w:val="2"/>
            <w:tcBorders>
              <w:top w:val="single" w:sz="4" w:space="0" w:color="000000"/>
              <w:left w:val="single" w:sz="4" w:space="0" w:color="000000"/>
              <w:bottom w:val="single" w:sz="4" w:space="0" w:color="auto"/>
              <w:right w:val="single" w:sz="4" w:space="0" w:color="auto"/>
            </w:tcBorders>
            <w:hideMark/>
          </w:tcPr>
          <w:p w14:paraId="3438C21A" w14:textId="77777777" w:rsidR="004D74C5" w:rsidRDefault="004D74C5">
            <w:pPr>
              <w:spacing w:after="0" w:line="240" w:lineRule="auto"/>
              <w:jc w:val="center"/>
              <w:rPr>
                <w:rFonts w:ascii="Times New Roman" w:hAnsi="Times New Roman" w:cs="Times New Roman"/>
                <w:b/>
                <w:sz w:val="24"/>
                <w:lang w:eastAsia="en-US"/>
              </w:rPr>
            </w:pPr>
            <w:r>
              <w:rPr>
                <w:rFonts w:ascii="Times New Roman" w:hAnsi="Times New Roman"/>
                <w:b/>
                <w:sz w:val="24"/>
              </w:rPr>
              <w:t>Tak/Nie</w:t>
            </w:r>
          </w:p>
        </w:tc>
        <w:tc>
          <w:tcPr>
            <w:tcW w:w="3456" w:type="dxa"/>
            <w:tcBorders>
              <w:top w:val="single" w:sz="4" w:space="0" w:color="000000"/>
              <w:left w:val="single" w:sz="4" w:space="0" w:color="000000"/>
              <w:bottom w:val="single" w:sz="4" w:space="0" w:color="000000"/>
              <w:right w:val="single" w:sz="4" w:space="0" w:color="auto"/>
            </w:tcBorders>
            <w:hideMark/>
          </w:tcPr>
          <w:p w14:paraId="007B3F0F" w14:textId="77777777" w:rsidR="004D74C5" w:rsidRDefault="004D74C5">
            <w:pPr>
              <w:spacing w:after="0" w:line="240" w:lineRule="auto"/>
              <w:jc w:val="center"/>
              <w:rPr>
                <w:rFonts w:ascii="Times New Roman" w:hAnsi="Times New Roman" w:cs="Times New Roman"/>
                <w:b/>
                <w:sz w:val="24"/>
                <w:lang w:eastAsia="en-US"/>
              </w:rPr>
            </w:pPr>
            <w:r>
              <w:rPr>
                <w:rFonts w:ascii="Times New Roman" w:hAnsi="Times New Roman"/>
                <w:b/>
                <w:sz w:val="24"/>
              </w:rPr>
              <w:t>Parametr oferowany</w:t>
            </w:r>
          </w:p>
        </w:tc>
      </w:tr>
      <w:tr w:rsidR="004D74C5" w14:paraId="04D26376" w14:textId="77777777" w:rsidTr="00721041">
        <w:trPr>
          <w:trHeight w:val="3"/>
          <w:jc w:val="center"/>
        </w:trPr>
        <w:tc>
          <w:tcPr>
            <w:tcW w:w="658" w:type="dxa"/>
            <w:tcBorders>
              <w:top w:val="single" w:sz="4" w:space="0" w:color="000000"/>
              <w:left w:val="single" w:sz="4" w:space="0" w:color="000000"/>
              <w:bottom w:val="single" w:sz="4" w:space="0" w:color="auto"/>
              <w:right w:val="single" w:sz="4" w:space="0" w:color="000000"/>
            </w:tcBorders>
            <w:vAlign w:val="center"/>
            <w:hideMark/>
          </w:tcPr>
          <w:p w14:paraId="058445C7" w14:textId="77777777" w:rsidR="004D74C5" w:rsidRDefault="004D74C5">
            <w:pPr>
              <w:spacing w:after="0" w:line="240" w:lineRule="auto"/>
              <w:jc w:val="center"/>
              <w:rPr>
                <w:rFonts w:ascii="Times New Roman" w:hAnsi="Times New Roman" w:cs="Times New Roman"/>
                <w:lang w:eastAsia="en-US"/>
              </w:rPr>
            </w:pPr>
            <w:r>
              <w:rPr>
                <w:rFonts w:ascii="Times New Roman" w:hAnsi="Times New Roman"/>
              </w:rPr>
              <w:t>1</w:t>
            </w:r>
          </w:p>
        </w:tc>
        <w:tc>
          <w:tcPr>
            <w:tcW w:w="5455" w:type="dxa"/>
            <w:tcBorders>
              <w:top w:val="single" w:sz="4" w:space="0" w:color="000000"/>
              <w:left w:val="single" w:sz="4" w:space="0" w:color="000000"/>
              <w:bottom w:val="single" w:sz="4" w:space="0" w:color="000000"/>
              <w:right w:val="single" w:sz="4" w:space="0" w:color="000000"/>
            </w:tcBorders>
            <w:vAlign w:val="center"/>
            <w:hideMark/>
          </w:tcPr>
          <w:p w14:paraId="1B3C26A4" w14:textId="4EE25614" w:rsidR="00721041" w:rsidRPr="00071A57" w:rsidRDefault="00721041" w:rsidP="00721041">
            <w:pPr>
              <w:spacing w:after="0" w:line="240" w:lineRule="auto"/>
              <w:jc w:val="both"/>
              <w:rPr>
                <w:rFonts w:ascii="Times New Roman" w:eastAsia="Times New Roman" w:hAnsi="Times New Roman" w:cs="Times New Roman"/>
                <w:sz w:val="24"/>
                <w:szCs w:val="24"/>
              </w:rPr>
            </w:pPr>
            <w:r>
              <w:rPr>
                <w:rFonts w:ascii="Times New Roman" w:hAnsi="Times New Roman" w:cs="Times New Roman"/>
                <w:lang w:eastAsia="en-US"/>
              </w:rPr>
              <w:t xml:space="preserve">Dostawa i montaż urządzeń GPS z transmisją danych zamontowaną w 150 pojazdach Zamawiającego rozlokowanych w 45 lokalizacjach na terenie województwa łódzkiego. </w:t>
            </w:r>
            <w:r w:rsidRPr="00071A57">
              <w:rPr>
                <w:rFonts w:ascii="Times New Roman" w:eastAsia="Times New Roman" w:hAnsi="Times New Roman" w:cs="Times New Roman"/>
                <w:sz w:val="24"/>
                <w:szCs w:val="24"/>
              </w:rPr>
              <w:t>Zaproponowany sposób montażu urządzeń, nie może wpłynąć na utratę gwarancji pojazdu, a także wyłączenie pojazd</w:t>
            </w:r>
            <w:r>
              <w:rPr>
                <w:rFonts w:ascii="Times New Roman" w:eastAsia="Times New Roman" w:hAnsi="Times New Roman" w:cs="Times New Roman"/>
                <w:sz w:val="24"/>
                <w:szCs w:val="24"/>
              </w:rPr>
              <w:t>u Zamawiającego na dłużej niż 30 min</w:t>
            </w:r>
          </w:p>
          <w:p w14:paraId="3E758D24" w14:textId="58644F1E" w:rsidR="004D74C5" w:rsidRDefault="004D74C5">
            <w:pPr>
              <w:shd w:val="clear" w:color="auto" w:fill="FFFFFF"/>
              <w:spacing w:after="0" w:line="240" w:lineRule="auto"/>
              <w:rPr>
                <w:rFonts w:ascii="Times New Roman" w:hAnsi="Times New Roman" w:cs="Times New Roman"/>
                <w:lang w:eastAsia="en-US"/>
              </w:rPr>
            </w:pPr>
          </w:p>
        </w:tc>
        <w:tc>
          <w:tcPr>
            <w:tcW w:w="1103" w:type="dxa"/>
            <w:gridSpan w:val="2"/>
            <w:tcBorders>
              <w:top w:val="single" w:sz="4" w:space="0" w:color="auto"/>
              <w:left w:val="single" w:sz="4" w:space="0" w:color="000000"/>
              <w:bottom w:val="single" w:sz="4" w:space="0" w:color="000000"/>
              <w:right w:val="single" w:sz="4" w:space="0" w:color="auto"/>
            </w:tcBorders>
          </w:tcPr>
          <w:p w14:paraId="3EB475DB" w14:textId="77777777" w:rsidR="004D74C5" w:rsidRDefault="004D74C5">
            <w:pPr>
              <w:spacing w:after="0" w:line="240" w:lineRule="auto"/>
              <w:jc w:val="center"/>
              <w:rPr>
                <w:rFonts w:ascii="Times New Roman" w:hAnsi="Times New Roman" w:cs="Times New Roman"/>
                <w:lang w:eastAsia="en-US"/>
              </w:rPr>
            </w:pPr>
          </w:p>
        </w:tc>
        <w:tc>
          <w:tcPr>
            <w:tcW w:w="3456" w:type="dxa"/>
            <w:tcBorders>
              <w:top w:val="single" w:sz="4" w:space="0" w:color="000000"/>
              <w:left w:val="single" w:sz="4" w:space="0" w:color="000000"/>
              <w:bottom w:val="single" w:sz="4" w:space="0" w:color="000000"/>
              <w:right w:val="single" w:sz="4" w:space="0" w:color="auto"/>
            </w:tcBorders>
          </w:tcPr>
          <w:p w14:paraId="2C1A3790" w14:textId="77777777" w:rsidR="004D74C5" w:rsidRDefault="004D74C5">
            <w:pPr>
              <w:spacing w:after="0" w:line="240" w:lineRule="auto"/>
              <w:jc w:val="center"/>
              <w:rPr>
                <w:rFonts w:ascii="Times New Roman" w:hAnsi="Times New Roman" w:cs="Times New Roman"/>
                <w:lang w:eastAsia="en-US"/>
              </w:rPr>
            </w:pPr>
          </w:p>
        </w:tc>
      </w:tr>
      <w:tr w:rsidR="004D74C5" w14:paraId="3A861539" w14:textId="77777777" w:rsidTr="00721041">
        <w:trPr>
          <w:trHeight w:val="495"/>
          <w:jc w:val="center"/>
        </w:trPr>
        <w:tc>
          <w:tcPr>
            <w:tcW w:w="658" w:type="dxa"/>
            <w:tcBorders>
              <w:top w:val="single" w:sz="4" w:space="0" w:color="auto"/>
              <w:left w:val="single" w:sz="4" w:space="0" w:color="000000"/>
              <w:bottom w:val="single" w:sz="4" w:space="0" w:color="auto"/>
              <w:right w:val="single" w:sz="4" w:space="0" w:color="000000"/>
            </w:tcBorders>
            <w:vAlign w:val="center"/>
            <w:hideMark/>
          </w:tcPr>
          <w:p w14:paraId="163E58AC" w14:textId="77777777" w:rsidR="004D74C5" w:rsidRDefault="004D74C5">
            <w:pPr>
              <w:spacing w:after="0" w:line="240" w:lineRule="auto"/>
              <w:jc w:val="center"/>
              <w:rPr>
                <w:rFonts w:ascii="Times New Roman" w:hAnsi="Times New Roman" w:cs="Times New Roman"/>
                <w:lang w:eastAsia="en-US"/>
              </w:rPr>
            </w:pPr>
            <w:r>
              <w:rPr>
                <w:rFonts w:ascii="Times New Roman" w:hAnsi="Times New Roman"/>
              </w:rPr>
              <w:t>2</w:t>
            </w:r>
          </w:p>
        </w:tc>
        <w:tc>
          <w:tcPr>
            <w:tcW w:w="5455" w:type="dxa"/>
            <w:tcBorders>
              <w:top w:val="single" w:sz="4" w:space="0" w:color="000000"/>
              <w:left w:val="single" w:sz="4" w:space="0" w:color="000000"/>
              <w:bottom w:val="single" w:sz="4" w:space="0" w:color="auto"/>
              <w:right w:val="single" w:sz="4" w:space="0" w:color="000000"/>
            </w:tcBorders>
            <w:vAlign w:val="center"/>
          </w:tcPr>
          <w:p w14:paraId="1F461115" w14:textId="77777777" w:rsidR="004D74C5" w:rsidRDefault="00721041" w:rsidP="007210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Zapewnienie</w:t>
            </w:r>
            <w:r w:rsidRPr="00071A57">
              <w:rPr>
                <w:rFonts w:ascii="Times New Roman" w:eastAsia="Times New Roman" w:hAnsi="Times New Roman" w:cs="Times New Roman"/>
                <w:sz w:val="24"/>
                <w:szCs w:val="24"/>
              </w:rPr>
              <w:t xml:space="preserve"> możliwości nieograniczonego i nieodpłatnego przeniesienia urządzeń GPS do innego pojazd</w:t>
            </w:r>
            <w:r>
              <w:rPr>
                <w:rFonts w:ascii="Times New Roman" w:eastAsia="Times New Roman" w:hAnsi="Times New Roman" w:cs="Times New Roman"/>
                <w:sz w:val="24"/>
                <w:szCs w:val="24"/>
              </w:rPr>
              <w:t>u w ramach floty Zamawiającego</w:t>
            </w:r>
          </w:p>
          <w:p w14:paraId="70DC77CD" w14:textId="76F139DF" w:rsidR="00721041" w:rsidRDefault="00721041" w:rsidP="00721041">
            <w:pPr>
              <w:spacing w:after="0" w:line="240" w:lineRule="auto"/>
              <w:jc w:val="both"/>
              <w:rPr>
                <w:rFonts w:ascii="Times New Roman" w:hAnsi="Times New Roman" w:cs="Times New Roman"/>
                <w:lang w:eastAsia="en-US"/>
              </w:rPr>
            </w:pPr>
          </w:p>
        </w:tc>
        <w:tc>
          <w:tcPr>
            <w:tcW w:w="1103" w:type="dxa"/>
            <w:gridSpan w:val="2"/>
            <w:tcBorders>
              <w:top w:val="single" w:sz="4" w:space="0" w:color="000000"/>
              <w:left w:val="single" w:sz="4" w:space="0" w:color="000000"/>
              <w:bottom w:val="single" w:sz="4" w:space="0" w:color="auto"/>
              <w:right w:val="single" w:sz="4" w:space="0" w:color="auto"/>
            </w:tcBorders>
          </w:tcPr>
          <w:p w14:paraId="54ECF1F3" w14:textId="77777777" w:rsidR="004D74C5" w:rsidRDefault="004D74C5">
            <w:pPr>
              <w:spacing w:after="0" w:line="240" w:lineRule="auto"/>
              <w:jc w:val="center"/>
              <w:rPr>
                <w:rFonts w:ascii="Times New Roman" w:hAnsi="Times New Roman" w:cs="Times New Roman"/>
                <w:lang w:eastAsia="en-US"/>
              </w:rPr>
            </w:pPr>
          </w:p>
        </w:tc>
        <w:tc>
          <w:tcPr>
            <w:tcW w:w="3456" w:type="dxa"/>
            <w:tcBorders>
              <w:top w:val="single" w:sz="4" w:space="0" w:color="000000"/>
              <w:left w:val="single" w:sz="4" w:space="0" w:color="000000"/>
              <w:bottom w:val="single" w:sz="4" w:space="0" w:color="auto"/>
              <w:right w:val="single" w:sz="4" w:space="0" w:color="auto"/>
            </w:tcBorders>
          </w:tcPr>
          <w:p w14:paraId="210AE87F" w14:textId="77777777" w:rsidR="004D74C5" w:rsidRDefault="004D74C5">
            <w:pPr>
              <w:spacing w:after="0" w:line="240" w:lineRule="auto"/>
              <w:jc w:val="center"/>
              <w:rPr>
                <w:rFonts w:ascii="Times New Roman" w:hAnsi="Times New Roman" w:cs="Times New Roman"/>
                <w:lang w:eastAsia="en-US"/>
              </w:rPr>
            </w:pPr>
          </w:p>
        </w:tc>
      </w:tr>
      <w:tr w:rsidR="004D74C5" w14:paraId="3DAA045E" w14:textId="77777777" w:rsidTr="00721041">
        <w:trPr>
          <w:trHeight w:val="420"/>
          <w:jc w:val="center"/>
        </w:trPr>
        <w:tc>
          <w:tcPr>
            <w:tcW w:w="658" w:type="dxa"/>
            <w:tcBorders>
              <w:top w:val="single" w:sz="4" w:space="0" w:color="auto"/>
              <w:left w:val="single" w:sz="4" w:space="0" w:color="000000"/>
              <w:bottom w:val="single" w:sz="4" w:space="0" w:color="000000"/>
              <w:right w:val="single" w:sz="4" w:space="0" w:color="000000"/>
            </w:tcBorders>
            <w:vAlign w:val="center"/>
            <w:hideMark/>
          </w:tcPr>
          <w:p w14:paraId="44E8F151" w14:textId="77777777" w:rsidR="004D74C5" w:rsidRDefault="004D74C5">
            <w:pPr>
              <w:spacing w:after="0" w:line="240" w:lineRule="auto"/>
              <w:jc w:val="center"/>
              <w:rPr>
                <w:rFonts w:ascii="Times New Roman" w:hAnsi="Times New Roman" w:cs="Times New Roman"/>
                <w:lang w:eastAsia="en-US"/>
              </w:rPr>
            </w:pPr>
            <w:r>
              <w:rPr>
                <w:rFonts w:ascii="Times New Roman" w:hAnsi="Times New Roman"/>
              </w:rPr>
              <w:t>3</w:t>
            </w:r>
          </w:p>
        </w:tc>
        <w:tc>
          <w:tcPr>
            <w:tcW w:w="5455" w:type="dxa"/>
            <w:tcBorders>
              <w:top w:val="single" w:sz="4" w:space="0" w:color="auto"/>
              <w:left w:val="single" w:sz="4" w:space="0" w:color="000000"/>
              <w:bottom w:val="single" w:sz="4" w:space="0" w:color="000000"/>
              <w:right w:val="single" w:sz="4" w:space="0" w:color="000000"/>
            </w:tcBorders>
            <w:vAlign w:val="center"/>
            <w:hideMark/>
          </w:tcPr>
          <w:p w14:paraId="311AF59C" w14:textId="6E9B1EFF" w:rsidR="00721041" w:rsidRPr="0028079E" w:rsidRDefault="00721041" w:rsidP="007210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Zapewnienie całodobowego dostępu Zamawiającego do systemu monitorowania floty. </w:t>
            </w:r>
            <w:r w:rsidRPr="0028079E">
              <w:rPr>
                <w:rFonts w:ascii="Times New Roman" w:eastAsia="Times New Roman" w:hAnsi="Times New Roman" w:cs="Times New Roman"/>
                <w:sz w:val="24"/>
                <w:szCs w:val="24"/>
              </w:rPr>
              <w:t>Panel do zarządzania flotą powinien być również dostosowany do obsługi z urządzeń mobilnych</w:t>
            </w:r>
            <w:r>
              <w:rPr>
                <w:rFonts w:ascii="Times New Roman" w:eastAsia="Times New Roman" w:hAnsi="Times New Roman" w:cs="Times New Roman"/>
                <w:sz w:val="24"/>
                <w:szCs w:val="24"/>
              </w:rPr>
              <w:t xml:space="preserve"> - wersja </w:t>
            </w:r>
            <w:proofErr w:type="spellStart"/>
            <w:r>
              <w:rPr>
                <w:rFonts w:ascii="Times New Roman" w:eastAsia="Times New Roman" w:hAnsi="Times New Roman" w:cs="Times New Roman"/>
                <w:sz w:val="24"/>
                <w:szCs w:val="24"/>
              </w:rPr>
              <w:t>Responsive</w:t>
            </w:r>
            <w:proofErr w:type="spellEnd"/>
            <w:r>
              <w:rPr>
                <w:rFonts w:ascii="Times New Roman" w:eastAsia="Times New Roman" w:hAnsi="Times New Roman" w:cs="Times New Roman"/>
                <w:sz w:val="24"/>
                <w:szCs w:val="24"/>
              </w:rPr>
              <w:t xml:space="preserve"> Web Design</w:t>
            </w:r>
          </w:p>
          <w:p w14:paraId="377E8073" w14:textId="5E0A09D9" w:rsidR="004D74C5" w:rsidRDefault="004D74C5">
            <w:pPr>
              <w:shd w:val="clear" w:color="auto" w:fill="FFFFFF"/>
              <w:spacing w:after="0" w:line="240" w:lineRule="auto"/>
              <w:rPr>
                <w:rFonts w:ascii="Times New Roman" w:hAnsi="Times New Roman" w:cs="Times New Roman"/>
                <w:spacing w:val="-4"/>
                <w:lang w:eastAsia="en-US"/>
              </w:rPr>
            </w:pPr>
          </w:p>
        </w:tc>
        <w:tc>
          <w:tcPr>
            <w:tcW w:w="1103" w:type="dxa"/>
            <w:gridSpan w:val="2"/>
            <w:tcBorders>
              <w:top w:val="single" w:sz="4" w:space="0" w:color="auto"/>
              <w:left w:val="single" w:sz="4" w:space="0" w:color="000000"/>
              <w:bottom w:val="single" w:sz="4" w:space="0" w:color="auto"/>
              <w:right w:val="single" w:sz="4" w:space="0" w:color="auto"/>
            </w:tcBorders>
          </w:tcPr>
          <w:p w14:paraId="0B129552" w14:textId="77777777" w:rsidR="004D74C5" w:rsidRDefault="004D74C5">
            <w:pPr>
              <w:spacing w:after="0" w:line="240" w:lineRule="auto"/>
              <w:jc w:val="center"/>
              <w:rPr>
                <w:rFonts w:ascii="Times New Roman" w:hAnsi="Times New Roman" w:cs="Times New Roman"/>
                <w:lang w:eastAsia="en-US"/>
              </w:rPr>
            </w:pPr>
          </w:p>
        </w:tc>
        <w:tc>
          <w:tcPr>
            <w:tcW w:w="3456" w:type="dxa"/>
            <w:tcBorders>
              <w:top w:val="single" w:sz="4" w:space="0" w:color="auto"/>
              <w:left w:val="single" w:sz="4" w:space="0" w:color="000000"/>
              <w:bottom w:val="single" w:sz="4" w:space="0" w:color="auto"/>
              <w:right w:val="single" w:sz="4" w:space="0" w:color="auto"/>
            </w:tcBorders>
          </w:tcPr>
          <w:p w14:paraId="62F72096" w14:textId="77777777" w:rsidR="004D74C5" w:rsidRDefault="004D74C5">
            <w:pPr>
              <w:spacing w:after="0" w:line="240" w:lineRule="auto"/>
              <w:jc w:val="center"/>
              <w:rPr>
                <w:rFonts w:ascii="Times New Roman" w:hAnsi="Times New Roman" w:cs="Times New Roman"/>
                <w:lang w:eastAsia="en-US"/>
              </w:rPr>
            </w:pPr>
          </w:p>
        </w:tc>
      </w:tr>
      <w:tr w:rsidR="004D74C5" w14:paraId="6F6381BF" w14:textId="77777777" w:rsidTr="00721041">
        <w:trPr>
          <w:trHeight w:val="3"/>
          <w:jc w:val="center"/>
        </w:trPr>
        <w:tc>
          <w:tcPr>
            <w:tcW w:w="658" w:type="dxa"/>
            <w:tcBorders>
              <w:top w:val="single" w:sz="4" w:space="0" w:color="000000"/>
              <w:left w:val="single" w:sz="4" w:space="0" w:color="000000"/>
              <w:bottom w:val="single" w:sz="4" w:space="0" w:color="000000"/>
              <w:right w:val="single" w:sz="4" w:space="0" w:color="000000"/>
            </w:tcBorders>
            <w:vAlign w:val="center"/>
            <w:hideMark/>
          </w:tcPr>
          <w:p w14:paraId="3E7656E0" w14:textId="77777777" w:rsidR="004D74C5" w:rsidRDefault="004D74C5">
            <w:pPr>
              <w:spacing w:after="0" w:line="240" w:lineRule="auto"/>
              <w:jc w:val="center"/>
              <w:rPr>
                <w:rFonts w:ascii="Times New Roman" w:hAnsi="Times New Roman" w:cs="Times New Roman"/>
                <w:lang w:eastAsia="en-US"/>
              </w:rPr>
            </w:pPr>
            <w:r>
              <w:rPr>
                <w:rFonts w:ascii="Times New Roman" w:hAnsi="Times New Roman"/>
              </w:rPr>
              <w:t>4</w:t>
            </w:r>
          </w:p>
        </w:tc>
        <w:tc>
          <w:tcPr>
            <w:tcW w:w="5455" w:type="dxa"/>
            <w:tcBorders>
              <w:top w:val="single" w:sz="4" w:space="0" w:color="000000"/>
              <w:left w:val="single" w:sz="4" w:space="0" w:color="000000"/>
              <w:bottom w:val="single" w:sz="4" w:space="0" w:color="000000"/>
              <w:right w:val="single" w:sz="4" w:space="0" w:color="000000"/>
            </w:tcBorders>
            <w:vAlign w:val="center"/>
          </w:tcPr>
          <w:p w14:paraId="2EAC4C31" w14:textId="119FE3FA" w:rsidR="005E7F93" w:rsidRPr="00071A57" w:rsidRDefault="005E7F93" w:rsidP="005E7F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Możliwość dokładnego pozycjonowania</w:t>
            </w:r>
            <w:r w:rsidRPr="00071A57">
              <w:rPr>
                <w:rFonts w:ascii="Times New Roman" w:eastAsia="Times New Roman" w:hAnsi="Times New Roman" w:cs="Times New Roman"/>
                <w:sz w:val="24"/>
                <w:szCs w:val="24"/>
              </w:rPr>
              <w:t xml:space="preserve"> pojazdów (pozycje GPS w odstępach nie większych niż </w:t>
            </w:r>
            <w:r w:rsidR="005C05DB">
              <w:rPr>
                <w:rFonts w:ascii="Times New Roman" w:eastAsia="Times New Roman" w:hAnsi="Times New Roman" w:cs="Times New Roman"/>
                <w:sz w:val="24"/>
                <w:szCs w:val="24"/>
              </w:rPr>
              <w:t>5 sekund</w:t>
            </w:r>
            <w:r>
              <w:rPr>
                <w:rFonts w:ascii="Times New Roman" w:eastAsia="Times New Roman" w:hAnsi="Times New Roman" w:cs="Times New Roman"/>
                <w:sz w:val="24"/>
                <w:szCs w:val="24"/>
              </w:rPr>
              <w:t>) w czasie rzeczywistym</w:t>
            </w:r>
          </w:p>
          <w:p w14:paraId="5CEFA936" w14:textId="50011220" w:rsidR="004D74C5" w:rsidRDefault="004D74C5">
            <w:pPr>
              <w:shd w:val="clear" w:color="auto" w:fill="FFFFFF"/>
              <w:spacing w:after="0" w:line="240" w:lineRule="auto"/>
              <w:rPr>
                <w:rFonts w:ascii="Times New Roman" w:hAnsi="Times New Roman" w:cs="Times New Roman"/>
                <w:lang w:eastAsia="en-US"/>
              </w:rPr>
            </w:pPr>
          </w:p>
        </w:tc>
        <w:tc>
          <w:tcPr>
            <w:tcW w:w="1103" w:type="dxa"/>
            <w:gridSpan w:val="2"/>
            <w:tcBorders>
              <w:top w:val="single" w:sz="4" w:space="0" w:color="000000"/>
              <w:left w:val="single" w:sz="4" w:space="0" w:color="000000"/>
              <w:bottom w:val="single" w:sz="4" w:space="0" w:color="000000"/>
              <w:right w:val="single" w:sz="4" w:space="0" w:color="auto"/>
            </w:tcBorders>
          </w:tcPr>
          <w:p w14:paraId="713B74A6" w14:textId="77777777" w:rsidR="004D74C5" w:rsidRDefault="004D74C5">
            <w:pPr>
              <w:spacing w:after="0" w:line="240" w:lineRule="auto"/>
              <w:jc w:val="center"/>
              <w:rPr>
                <w:rFonts w:ascii="Times New Roman" w:hAnsi="Times New Roman" w:cs="Times New Roman"/>
                <w:lang w:eastAsia="en-US"/>
              </w:rPr>
            </w:pPr>
          </w:p>
        </w:tc>
        <w:tc>
          <w:tcPr>
            <w:tcW w:w="3456" w:type="dxa"/>
            <w:tcBorders>
              <w:top w:val="single" w:sz="4" w:space="0" w:color="000000"/>
              <w:left w:val="single" w:sz="4" w:space="0" w:color="000000"/>
              <w:bottom w:val="single" w:sz="4" w:space="0" w:color="000000"/>
              <w:right w:val="single" w:sz="4" w:space="0" w:color="auto"/>
            </w:tcBorders>
          </w:tcPr>
          <w:p w14:paraId="10F70410" w14:textId="77777777" w:rsidR="004D74C5" w:rsidRDefault="004D74C5">
            <w:pPr>
              <w:spacing w:after="0" w:line="240" w:lineRule="auto"/>
              <w:jc w:val="center"/>
              <w:rPr>
                <w:rFonts w:ascii="Times New Roman" w:hAnsi="Times New Roman" w:cs="Times New Roman"/>
                <w:lang w:eastAsia="en-US"/>
              </w:rPr>
            </w:pPr>
          </w:p>
        </w:tc>
      </w:tr>
      <w:tr w:rsidR="004D74C5" w14:paraId="5D0FDAEB" w14:textId="77777777" w:rsidTr="00721041">
        <w:trPr>
          <w:trHeight w:val="3"/>
          <w:jc w:val="center"/>
        </w:trPr>
        <w:tc>
          <w:tcPr>
            <w:tcW w:w="658" w:type="dxa"/>
            <w:tcBorders>
              <w:top w:val="single" w:sz="4" w:space="0" w:color="000000"/>
              <w:left w:val="single" w:sz="4" w:space="0" w:color="000000"/>
              <w:bottom w:val="single" w:sz="4" w:space="0" w:color="000000"/>
              <w:right w:val="single" w:sz="4" w:space="0" w:color="000000"/>
            </w:tcBorders>
            <w:vAlign w:val="center"/>
            <w:hideMark/>
          </w:tcPr>
          <w:p w14:paraId="57757578" w14:textId="77777777" w:rsidR="004D74C5" w:rsidRDefault="004D74C5">
            <w:pPr>
              <w:spacing w:after="0" w:line="240" w:lineRule="auto"/>
              <w:jc w:val="center"/>
              <w:rPr>
                <w:rFonts w:ascii="Times New Roman" w:hAnsi="Times New Roman" w:cs="Times New Roman"/>
                <w:lang w:eastAsia="en-US"/>
              </w:rPr>
            </w:pPr>
            <w:r>
              <w:rPr>
                <w:rFonts w:ascii="Times New Roman" w:hAnsi="Times New Roman"/>
              </w:rPr>
              <w:t>5</w:t>
            </w:r>
          </w:p>
        </w:tc>
        <w:tc>
          <w:tcPr>
            <w:tcW w:w="5455" w:type="dxa"/>
            <w:tcBorders>
              <w:top w:val="single" w:sz="4" w:space="0" w:color="000000"/>
              <w:left w:val="single" w:sz="4" w:space="0" w:color="000000"/>
              <w:bottom w:val="single" w:sz="4" w:space="0" w:color="000000"/>
              <w:right w:val="single" w:sz="4" w:space="0" w:color="000000"/>
            </w:tcBorders>
            <w:vAlign w:val="center"/>
          </w:tcPr>
          <w:p w14:paraId="10A79106" w14:textId="6D6E1DEC" w:rsidR="006B3A55" w:rsidRPr="00071A57" w:rsidRDefault="006B3A55" w:rsidP="006B3A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071A57">
              <w:rPr>
                <w:rFonts w:ascii="Times New Roman" w:eastAsia="Times New Roman" w:hAnsi="Times New Roman" w:cs="Times New Roman"/>
                <w:sz w:val="24"/>
                <w:szCs w:val="24"/>
              </w:rPr>
              <w:t>ożliwości sprawdzenia parametrów jazdy poszczególnych kierowców, w tym: prędkości w odniesieniu do rzeczywistych ograniczeń prędkości na danym odcinku, gwałtownego hamowania, gwałtownego przyśpieszania</w:t>
            </w:r>
            <w:r>
              <w:rPr>
                <w:rFonts w:ascii="Times New Roman" w:eastAsia="Times New Roman" w:hAnsi="Times New Roman" w:cs="Times New Roman"/>
                <w:sz w:val="24"/>
                <w:szCs w:val="24"/>
              </w:rPr>
              <w:t>, spalania</w:t>
            </w:r>
          </w:p>
          <w:p w14:paraId="50286AD0" w14:textId="54212845" w:rsidR="004D74C5" w:rsidRDefault="004D74C5">
            <w:pPr>
              <w:shd w:val="clear" w:color="auto" w:fill="FFFFFF"/>
              <w:spacing w:after="0" w:line="240" w:lineRule="auto"/>
              <w:rPr>
                <w:rFonts w:ascii="Times New Roman" w:hAnsi="Times New Roman" w:cs="Times New Roman"/>
                <w:lang w:eastAsia="en-US"/>
              </w:rPr>
            </w:pPr>
          </w:p>
        </w:tc>
        <w:tc>
          <w:tcPr>
            <w:tcW w:w="1103" w:type="dxa"/>
            <w:gridSpan w:val="2"/>
            <w:tcBorders>
              <w:top w:val="single" w:sz="4" w:space="0" w:color="000000"/>
              <w:left w:val="single" w:sz="4" w:space="0" w:color="000000"/>
              <w:bottom w:val="single" w:sz="4" w:space="0" w:color="000000"/>
              <w:right w:val="single" w:sz="4" w:space="0" w:color="auto"/>
            </w:tcBorders>
          </w:tcPr>
          <w:p w14:paraId="39968ED2" w14:textId="77777777" w:rsidR="004D74C5" w:rsidRDefault="004D74C5">
            <w:pPr>
              <w:spacing w:after="0" w:line="240" w:lineRule="auto"/>
              <w:jc w:val="center"/>
              <w:rPr>
                <w:rFonts w:ascii="Times New Roman" w:hAnsi="Times New Roman" w:cs="Times New Roman"/>
                <w:lang w:eastAsia="en-US"/>
              </w:rPr>
            </w:pPr>
          </w:p>
        </w:tc>
        <w:tc>
          <w:tcPr>
            <w:tcW w:w="3456" w:type="dxa"/>
            <w:tcBorders>
              <w:top w:val="single" w:sz="4" w:space="0" w:color="000000"/>
              <w:left w:val="single" w:sz="4" w:space="0" w:color="000000"/>
              <w:bottom w:val="single" w:sz="4" w:space="0" w:color="000000"/>
              <w:right w:val="single" w:sz="4" w:space="0" w:color="auto"/>
            </w:tcBorders>
          </w:tcPr>
          <w:p w14:paraId="5FF1DF49" w14:textId="77777777" w:rsidR="004D74C5" w:rsidRDefault="004D74C5">
            <w:pPr>
              <w:spacing w:after="0" w:line="240" w:lineRule="auto"/>
              <w:jc w:val="center"/>
              <w:rPr>
                <w:rFonts w:ascii="Times New Roman" w:hAnsi="Times New Roman" w:cs="Times New Roman"/>
                <w:lang w:eastAsia="en-US"/>
              </w:rPr>
            </w:pPr>
          </w:p>
        </w:tc>
      </w:tr>
      <w:tr w:rsidR="004D74C5" w14:paraId="40A1F13E" w14:textId="77777777" w:rsidTr="00721041">
        <w:trPr>
          <w:trHeight w:val="3"/>
          <w:jc w:val="center"/>
        </w:trPr>
        <w:tc>
          <w:tcPr>
            <w:tcW w:w="658" w:type="dxa"/>
            <w:tcBorders>
              <w:top w:val="single" w:sz="4" w:space="0" w:color="000000"/>
              <w:left w:val="single" w:sz="4" w:space="0" w:color="000000"/>
              <w:bottom w:val="single" w:sz="4" w:space="0" w:color="000000"/>
              <w:right w:val="single" w:sz="4" w:space="0" w:color="000000"/>
            </w:tcBorders>
            <w:vAlign w:val="center"/>
            <w:hideMark/>
          </w:tcPr>
          <w:p w14:paraId="444E5CB0" w14:textId="77777777" w:rsidR="004D74C5" w:rsidRDefault="004D74C5">
            <w:pPr>
              <w:spacing w:after="0" w:line="240" w:lineRule="auto"/>
              <w:jc w:val="center"/>
              <w:rPr>
                <w:rFonts w:ascii="Times New Roman" w:hAnsi="Times New Roman" w:cs="Times New Roman"/>
                <w:lang w:eastAsia="en-US"/>
              </w:rPr>
            </w:pPr>
            <w:r>
              <w:rPr>
                <w:rFonts w:ascii="Times New Roman" w:hAnsi="Times New Roman"/>
              </w:rPr>
              <w:t>6</w:t>
            </w:r>
          </w:p>
        </w:tc>
        <w:tc>
          <w:tcPr>
            <w:tcW w:w="5455" w:type="dxa"/>
            <w:tcBorders>
              <w:top w:val="single" w:sz="4" w:space="0" w:color="000000"/>
              <w:left w:val="single" w:sz="4" w:space="0" w:color="000000"/>
              <w:bottom w:val="single" w:sz="4" w:space="0" w:color="000000"/>
              <w:right w:val="single" w:sz="4" w:space="0" w:color="000000"/>
            </w:tcBorders>
            <w:vAlign w:val="center"/>
            <w:hideMark/>
          </w:tcPr>
          <w:p w14:paraId="1AE52385" w14:textId="3D451D57" w:rsidR="006B3A55" w:rsidRPr="00071A57" w:rsidRDefault="006B3A55" w:rsidP="006B3A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071A57">
              <w:rPr>
                <w:rFonts w:ascii="Times New Roman" w:eastAsia="Times New Roman" w:hAnsi="Times New Roman" w:cs="Times New Roman"/>
                <w:sz w:val="24"/>
                <w:szCs w:val="24"/>
              </w:rPr>
              <w:t>ożliwości raportowania, kosztów floty, historycznych tras wraz z przebiegami, ewidencji przebiegów</w:t>
            </w:r>
          </w:p>
          <w:p w14:paraId="0D469452" w14:textId="347ED268" w:rsidR="004D74C5" w:rsidRDefault="004D74C5" w:rsidP="006B3A55">
            <w:pPr>
              <w:spacing w:after="0" w:line="240" w:lineRule="auto"/>
              <w:jc w:val="both"/>
              <w:rPr>
                <w:rFonts w:ascii="Times New Roman" w:hAnsi="Times New Roman" w:cs="Times New Roman"/>
                <w:lang w:eastAsia="en-US"/>
              </w:rPr>
            </w:pPr>
          </w:p>
        </w:tc>
        <w:tc>
          <w:tcPr>
            <w:tcW w:w="1103" w:type="dxa"/>
            <w:gridSpan w:val="2"/>
            <w:tcBorders>
              <w:top w:val="single" w:sz="4" w:space="0" w:color="000000"/>
              <w:left w:val="single" w:sz="4" w:space="0" w:color="000000"/>
              <w:bottom w:val="single" w:sz="4" w:space="0" w:color="000000"/>
              <w:right w:val="single" w:sz="4" w:space="0" w:color="auto"/>
            </w:tcBorders>
          </w:tcPr>
          <w:p w14:paraId="67B4D318" w14:textId="77777777" w:rsidR="004D74C5" w:rsidRDefault="004D74C5">
            <w:pPr>
              <w:spacing w:after="0" w:line="240" w:lineRule="auto"/>
              <w:jc w:val="center"/>
              <w:rPr>
                <w:rFonts w:ascii="Times New Roman" w:hAnsi="Times New Roman" w:cs="Times New Roman"/>
                <w:lang w:eastAsia="en-US"/>
              </w:rPr>
            </w:pPr>
          </w:p>
        </w:tc>
        <w:tc>
          <w:tcPr>
            <w:tcW w:w="3456" w:type="dxa"/>
            <w:tcBorders>
              <w:top w:val="single" w:sz="4" w:space="0" w:color="000000"/>
              <w:left w:val="single" w:sz="4" w:space="0" w:color="000000"/>
              <w:bottom w:val="single" w:sz="4" w:space="0" w:color="000000"/>
              <w:right w:val="single" w:sz="4" w:space="0" w:color="auto"/>
            </w:tcBorders>
          </w:tcPr>
          <w:p w14:paraId="1F134099" w14:textId="77777777" w:rsidR="004D74C5" w:rsidRDefault="004D74C5">
            <w:pPr>
              <w:spacing w:after="0" w:line="240" w:lineRule="auto"/>
              <w:jc w:val="center"/>
              <w:rPr>
                <w:rFonts w:ascii="Times New Roman" w:hAnsi="Times New Roman" w:cs="Times New Roman"/>
                <w:lang w:eastAsia="en-US"/>
              </w:rPr>
            </w:pPr>
          </w:p>
        </w:tc>
      </w:tr>
      <w:tr w:rsidR="004D74C5" w14:paraId="71FAC7AE" w14:textId="77777777" w:rsidTr="00721041">
        <w:trPr>
          <w:trHeight w:val="3"/>
          <w:jc w:val="center"/>
        </w:trPr>
        <w:tc>
          <w:tcPr>
            <w:tcW w:w="658" w:type="dxa"/>
            <w:tcBorders>
              <w:top w:val="single" w:sz="4" w:space="0" w:color="000000"/>
              <w:left w:val="single" w:sz="4" w:space="0" w:color="000000"/>
              <w:bottom w:val="single" w:sz="4" w:space="0" w:color="000000"/>
              <w:right w:val="single" w:sz="4" w:space="0" w:color="000000"/>
            </w:tcBorders>
            <w:vAlign w:val="center"/>
            <w:hideMark/>
          </w:tcPr>
          <w:p w14:paraId="1FB0B230" w14:textId="77777777" w:rsidR="004D74C5" w:rsidRDefault="004D74C5">
            <w:pPr>
              <w:spacing w:after="0" w:line="240" w:lineRule="auto"/>
              <w:jc w:val="center"/>
              <w:rPr>
                <w:rFonts w:ascii="Times New Roman" w:hAnsi="Times New Roman" w:cs="Times New Roman"/>
                <w:lang w:eastAsia="en-US"/>
              </w:rPr>
            </w:pPr>
            <w:r>
              <w:rPr>
                <w:rFonts w:ascii="Times New Roman" w:hAnsi="Times New Roman"/>
              </w:rPr>
              <w:t>7</w:t>
            </w:r>
          </w:p>
        </w:tc>
        <w:tc>
          <w:tcPr>
            <w:tcW w:w="5455" w:type="dxa"/>
            <w:tcBorders>
              <w:top w:val="single" w:sz="4" w:space="0" w:color="000000"/>
              <w:left w:val="single" w:sz="4" w:space="0" w:color="000000"/>
              <w:bottom w:val="single" w:sz="4" w:space="0" w:color="000000"/>
              <w:right w:val="single" w:sz="4" w:space="0" w:color="000000"/>
            </w:tcBorders>
            <w:vAlign w:val="center"/>
            <w:hideMark/>
          </w:tcPr>
          <w:p w14:paraId="496005A8" w14:textId="10CFD87C" w:rsidR="006B3A55" w:rsidRPr="00EF5875" w:rsidRDefault="006B3A55" w:rsidP="006B3A55">
            <w:pPr>
              <w:spacing w:after="0"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M</w:t>
            </w:r>
            <w:r w:rsidRPr="00EF5875">
              <w:rPr>
                <w:rFonts w:ascii="Times New Roman" w:eastAsia="Times New Roman" w:hAnsi="Times New Roman" w:cs="Times New Roman"/>
                <w:sz w:val="24"/>
                <w:szCs w:val="24"/>
              </w:rPr>
              <w:t>ożliwości wysyłania powiadomień e-mailowych o niedostępności monitoringu dla danego pojazdu,</w:t>
            </w:r>
          </w:p>
          <w:p w14:paraId="58B0AD09" w14:textId="17A8FF8A" w:rsidR="004D74C5" w:rsidRDefault="004D74C5">
            <w:pPr>
              <w:shd w:val="clear" w:color="auto" w:fill="FFFFFF"/>
              <w:spacing w:after="0" w:line="240" w:lineRule="auto"/>
              <w:rPr>
                <w:rFonts w:ascii="Times New Roman" w:hAnsi="Times New Roman" w:cs="Times New Roman"/>
                <w:lang w:eastAsia="en-US"/>
              </w:rPr>
            </w:pPr>
          </w:p>
        </w:tc>
        <w:tc>
          <w:tcPr>
            <w:tcW w:w="1103" w:type="dxa"/>
            <w:gridSpan w:val="2"/>
            <w:tcBorders>
              <w:top w:val="single" w:sz="4" w:space="0" w:color="000000"/>
              <w:left w:val="single" w:sz="4" w:space="0" w:color="000000"/>
              <w:bottom w:val="single" w:sz="4" w:space="0" w:color="000000"/>
              <w:right w:val="single" w:sz="4" w:space="0" w:color="auto"/>
            </w:tcBorders>
          </w:tcPr>
          <w:p w14:paraId="0CEB04B2" w14:textId="77777777" w:rsidR="004D74C5" w:rsidRDefault="004D74C5">
            <w:pPr>
              <w:spacing w:after="0" w:line="240" w:lineRule="auto"/>
              <w:jc w:val="center"/>
              <w:rPr>
                <w:rFonts w:ascii="Times New Roman" w:hAnsi="Times New Roman" w:cs="Times New Roman"/>
                <w:lang w:eastAsia="en-US"/>
              </w:rPr>
            </w:pPr>
          </w:p>
        </w:tc>
        <w:tc>
          <w:tcPr>
            <w:tcW w:w="3456" w:type="dxa"/>
            <w:tcBorders>
              <w:top w:val="single" w:sz="4" w:space="0" w:color="000000"/>
              <w:left w:val="single" w:sz="4" w:space="0" w:color="000000"/>
              <w:bottom w:val="single" w:sz="4" w:space="0" w:color="000000"/>
              <w:right w:val="single" w:sz="4" w:space="0" w:color="auto"/>
            </w:tcBorders>
          </w:tcPr>
          <w:p w14:paraId="2F1FCCA6" w14:textId="77777777" w:rsidR="004D74C5" w:rsidRDefault="004D74C5">
            <w:pPr>
              <w:spacing w:after="0" w:line="240" w:lineRule="auto"/>
              <w:jc w:val="center"/>
              <w:rPr>
                <w:rFonts w:ascii="Times New Roman" w:hAnsi="Times New Roman" w:cs="Times New Roman"/>
                <w:lang w:eastAsia="en-US"/>
              </w:rPr>
            </w:pPr>
          </w:p>
        </w:tc>
      </w:tr>
      <w:tr w:rsidR="004D74C5" w14:paraId="78314084" w14:textId="77777777" w:rsidTr="00721041">
        <w:trPr>
          <w:trHeight w:val="408"/>
          <w:jc w:val="center"/>
        </w:trPr>
        <w:tc>
          <w:tcPr>
            <w:tcW w:w="658" w:type="dxa"/>
            <w:tcBorders>
              <w:top w:val="single" w:sz="4" w:space="0" w:color="000000"/>
              <w:left w:val="single" w:sz="4" w:space="0" w:color="000000"/>
              <w:bottom w:val="single" w:sz="4" w:space="0" w:color="auto"/>
              <w:right w:val="single" w:sz="4" w:space="0" w:color="000000"/>
            </w:tcBorders>
            <w:vAlign w:val="center"/>
            <w:hideMark/>
          </w:tcPr>
          <w:p w14:paraId="3CCB5413" w14:textId="77777777" w:rsidR="004D74C5" w:rsidRDefault="004D74C5">
            <w:pPr>
              <w:spacing w:after="0" w:line="240" w:lineRule="auto"/>
              <w:jc w:val="center"/>
              <w:rPr>
                <w:rFonts w:ascii="Times New Roman" w:hAnsi="Times New Roman" w:cs="Times New Roman"/>
                <w:lang w:eastAsia="en-US"/>
              </w:rPr>
            </w:pPr>
            <w:r>
              <w:rPr>
                <w:rFonts w:ascii="Times New Roman" w:hAnsi="Times New Roman"/>
              </w:rPr>
              <w:t>8</w:t>
            </w:r>
          </w:p>
        </w:tc>
        <w:tc>
          <w:tcPr>
            <w:tcW w:w="5455" w:type="dxa"/>
            <w:tcBorders>
              <w:top w:val="single" w:sz="4" w:space="0" w:color="000000"/>
              <w:left w:val="single" w:sz="4" w:space="0" w:color="000000"/>
              <w:bottom w:val="single" w:sz="4" w:space="0" w:color="auto"/>
              <w:right w:val="single" w:sz="4" w:space="0" w:color="000000"/>
            </w:tcBorders>
            <w:vAlign w:val="center"/>
            <w:hideMark/>
          </w:tcPr>
          <w:p w14:paraId="5F652C1A" w14:textId="0434A475" w:rsidR="004D74C5" w:rsidRDefault="006B3A55" w:rsidP="006B3A55">
            <w:pPr>
              <w:shd w:val="clear" w:color="auto" w:fill="FFFFFF"/>
              <w:spacing w:after="0" w:line="240" w:lineRule="auto"/>
              <w:rPr>
                <w:rFonts w:ascii="Times New Roman" w:hAnsi="Times New Roman" w:cs="Times New Roman"/>
                <w:lang w:eastAsia="en-US"/>
              </w:rPr>
            </w:pPr>
            <w:r>
              <w:rPr>
                <w:rFonts w:ascii="Times New Roman" w:eastAsia="Times New Roman" w:hAnsi="Times New Roman" w:cs="Times New Roman"/>
                <w:sz w:val="24"/>
                <w:szCs w:val="24"/>
              </w:rPr>
              <w:t>Zapewnienie możliwości archiwizowania danych z monitoringu pojazdów przez okres minimum 2 lat na środowisku Oferenta</w:t>
            </w:r>
          </w:p>
        </w:tc>
        <w:tc>
          <w:tcPr>
            <w:tcW w:w="1103" w:type="dxa"/>
            <w:gridSpan w:val="2"/>
            <w:tcBorders>
              <w:top w:val="single" w:sz="4" w:space="0" w:color="000000"/>
              <w:left w:val="single" w:sz="4" w:space="0" w:color="000000"/>
              <w:bottom w:val="single" w:sz="4" w:space="0" w:color="auto"/>
              <w:right w:val="single" w:sz="4" w:space="0" w:color="auto"/>
            </w:tcBorders>
          </w:tcPr>
          <w:p w14:paraId="4759BB0F" w14:textId="77777777" w:rsidR="004D74C5" w:rsidRDefault="004D74C5">
            <w:pPr>
              <w:spacing w:after="0" w:line="240" w:lineRule="auto"/>
              <w:jc w:val="center"/>
              <w:rPr>
                <w:rFonts w:ascii="Times New Roman" w:hAnsi="Times New Roman" w:cs="Times New Roman"/>
                <w:lang w:eastAsia="en-US"/>
              </w:rPr>
            </w:pPr>
          </w:p>
        </w:tc>
        <w:tc>
          <w:tcPr>
            <w:tcW w:w="3456" w:type="dxa"/>
            <w:tcBorders>
              <w:top w:val="single" w:sz="4" w:space="0" w:color="000000"/>
              <w:left w:val="single" w:sz="4" w:space="0" w:color="000000"/>
              <w:bottom w:val="single" w:sz="4" w:space="0" w:color="auto"/>
              <w:right w:val="single" w:sz="4" w:space="0" w:color="auto"/>
            </w:tcBorders>
          </w:tcPr>
          <w:p w14:paraId="586A1194" w14:textId="77777777" w:rsidR="004D74C5" w:rsidRDefault="004D74C5">
            <w:pPr>
              <w:spacing w:after="0" w:line="240" w:lineRule="auto"/>
              <w:jc w:val="center"/>
              <w:rPr>
                <w:rFonts w:ascii="Times New Roman" w:hAnsi="Times New Roman" w:cs="Times New Roman"/>
                <w:lang w:eastAsia="en-US"/>
              </w:rPr>
            </w:pPr>
          </w:p>
        </w:tc>
      </w:tr>
      <w:tr w:rsidR="004D74C5" w14:paraId="5CB55AD3" w14:textId="77777777" w:rsidTr="00721041">
        <w:trPr>
          <w:trHeight w:val="266"/>
          <w:jc w:val="center"/>
        </w:trPr>
        <w:tc>
          <w:tcPr>
            <w:tcW w:w="658" w:type="dxa"/>
            <w:tcBorders>
              <w:top w:val="single" w:sz="4" w:space="0" w:color="auto"/>
              <w:left w:val="single" w:sz="4" w:space="0" w:color="000000"/>
              <w:bottom w:val="single" w:sz="4" w:space="0" w:color="auto"/>
              <w:right w:val="single" w:sz="4" w:space="0" w:color="000000"/>
            </w:tcBorders>
            <w:vAlign w:val="center"/>
            <w:hideMark/>
          </w:tcPr>
          <w:p w14:paraId="1484FB6C" w14:textId="77777777" w:rsidR="004D74C5" w:rsidRDefault="004D74C5">
            <w:pPr>
              <w:spacing w:after="0" w:line="240" w:lineRule="auto"/>
              <w:jc w:val="center"/>
              <w:rPr>
                <w:rFonts w:ascii="Times New Roman" w:hAnsi="Times New Roman" w:cs="Times New Roman"/>
                <w:lang w:eastAsia="en-US"/>
              </w:rPr>
            </w:pPr>
            <w:r>
              <w:rPr>
                <w:rFonts w:ascii="Times New Roman" w:hAnsi="Times New Roman"/>
              </w:rPr>
              <w:t>9</w:t>
            </w:r>
          </w:p>
        </w:tc>
        <w:tc>
          <w:tcPr>
            <w:tcW w:w="5455" w:type="dxa"/>
            <w:tcBorders>
              <w:top w:val="single" w:sz="4" w:space="0" w:color="auto"/>
              <w:left w:val="single" w:sz="4" w:space="0" w:color="000000"/>
              <w:bottom w:val="single" w:sz="4" w:space="0" w:color="000000"/>
              <w:right w:val="single" w:sz="4" w:space="0" w:color="000000"/>
            </w:tcBorders>
            <w:vAlign w:val="center"/>
            <w:hideMark/>
          </w:tcPr>
          <w:p w14:paraId="65182720" w14:textId="03D8F25C" w:rsidR="006B3A55" w:rsidRPr="00071A57" w:rsidRDefault="006B3A55" w:rsidP="006B3A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Zapewnienie m</w:t>
            </w:r>
            <w:r w:rsidRPr="00071A57">
              <w:rPr>
                <w:rFonts w:ascii="Times New Roman" w:eastAsia="Times New Roman" w:hAnsi="Times New Roman" w:cs="Times New Roman"/>
                <w:sz w:val="24"/>
                <w:szCs w:val="24"/>
              </w:rPr>
              <w:t>ożliwości definiowania dozwolonych o</w:t>
            </w:r>
            <w:r>
              <w:rPr>
                <w:rFonts w:ascii="Times New Roman" w:eastAsia="Times New Roman" w:hAnsi="Times New Roman" w:cs="Times New Roman"/>
                <w:sz w:val="24"/>
                <w:szCs w:val="24"/>
              </w:rPr>
              <w:t>bszarów poruszania się pojazdów</w:t>
            </w:r>
          </w:p>
          <w:p w14:paraId="4CAE0E43" w14:textId="4A20BDA4" w:rsidR="004D74C5" w:rsidRDefault="004D74C5">
            <w:pPr>
              <w:shd w:val="clear" w:color="auto" w:fill="FFFFFF"/>
              <w:spacing w:after="0" w:line="240" w:lineRule="auto"/>
              <w:rPr>
                <w:rFonts w:ascii="Times New Roman" w:hAnsi="Times New Roman" w:cs="Times New Roman"/>
                <w:lang w:eastAsia="en-US"/>
              </w:rPr>
            </w:pPr>
          </w:p>
        </w:tc>
        <w:tc>
          <w:tcPr>
            <w:tcW w:w="1103" w:type="dxa"/>
            <w:gridSpan w:val="2"/>
            <w:tcBorders>
              <w:top w:val="single" w:sz="4" w:space="0" w:color="auto"/>
              <w:left w:val="single" w:sz="4" w:space="0" w:color="000000"/>
              <w:bottom w:val="single" w:sz="4" w:space="0" w:color="000000"/>
              <w:right w:val="single" w:sz="4" w:space="0" w:color="auto"/>
            </w:tcBorders>
          </w:tcPr>
          <w:p w14:paraId="4C660ABD" w14:textId="77777777" w:rsidR="004D74C5" w:rsidRDefault="004D74C5">
            <w:pPr>
              <w:spacing w:after="0" w:line="240" w:lineRule="auto"/>
              <w:jc w:val="center"/>
              <w:rPr>
                <w:rFonts w:ascii="Times New Roman" w:hAnsi="Times New Roman" w:cs="Times New Roman"/>
                <w:lang w:eastAsia="en-US"/>
              </w:rPr>
            </w:pPr>
          </w:p>
        </w:tc>
        <w:tc>
          <w:tcPr>
            <w:tcW w:w="3456" w:type="dxa"/>
            <w:tcBorders>
              <w:top w:val="single" w:sz="4" w:space="0" w:color="auto"/>
              <w:left w:val="single" w:sz="4" w:space="0" w:color="000000"/>
              <w:bottom w:val="single" w:sz="4" w:space="0" w:color="000000"/>
              <w:right w:val="single" w:sz="4" w:space="0" w:color="auto"/>
            </w:tcBorders>
          </w:tcPr>
          <w:p w14:paraId="01B6CBCE" w14:textId="77777777" w:rsidR="004D74C5" w:rsidRDefault="004D74C5">
            <w:pPr>
              <w:spacing w:after="0" w:line="240" w:lineRule="auto"/>
              <w:jc w:val="center"/>
              <w:rPr>
                <w:rFonts w:ascii="Times New Roman" w:hAnsi="Times New Roman" w:cs="Times New Roman"/>
                <w:lang w:eastAsia="en-US"/>
              </w:rPr>
            </w:pPr>
          </w:p>
        </w:tc>
      </w:tr>
      <w:tr w:rsidR="004D74C5" w14:paraId="4C941B2D" w14:textId="77777777" w:rsidTr="006B3A55">
        <w:trPr>
          <w:trHeight w:val="3"/>
          <w:jc w:val="center"/>
        </w:trPr>
        <w:tc>
          <w:tcPr>
            <w:tcW w:w="658" w:type="dxa"/>
            <w:tcBorders>
              <w:top w:val="single" w:sz="4" w:space="0" w:color="000000"/>
              <w:left w:val="single" w:sz="4" w:space="0" w:color="000000"/>
              <w:bottom w:val="single" w:sz="4" w:space="0" w:color="000000"/>
              <w:right w:val="single" w:sz="4" w:space="0" w:color="000000"/>
            </w:tcBorders>
            <w:vAlign w:val="center"/>
            <w:hideMark/>
          </w:tcPr>
          <w:p w14:paraId="346A4B50" w14:textId="1AD82BAF" w:rsidR="004D74C5" w:rsidRDefault="004D74C5" w:rsidP="006B3A55">
            <w:pPr>
              <w:spacing w:after="0" w:line="240" w:lineRule="auto"/>
              <w:rPr>
                <w:rFonts w:ascii="Times New Roman" w:hAnsi="Times New Roman" w:cs="Times New Roman"/>
                <w:lang w:eastAsia="en-US"/>
              </w:rPr>
            </w:pPr>
            <w:r>
              <w:rPr>
                <w:rFonts w:ascii="Times New Roman" w:hAnsi="Times New Roman"/>
              </w:rPr>
              <w:t xml:space="preserve">  10</w:t>
            </w:r>
          </w:p>
        </w:tc>
        <w:tc>
          <w:tcPr>
            <w:tcW w:w="5455" w:type="dxa"/>
            <w:tcBorders>
              <w:top w:val="single" w:sz="4" w:space="0" w:color="000000"/>
              <w:left w:val="single" w:sz="4" w:space="0" w:color="000000"/>
              <w:bottom w:val="single" w:sz="4" w:space="0" w:color="000000"/>
              <w:right w:val="single" w:sz="4" w:space="0" w:color="000000"/>
            </w:tcBorders>
            <w:vAlign w:val="center"/>
          </w:tcPr>
          <w:p w14:paraId="6CD813CD" w14:textId="5DEF9870" w:rsidR="004D74C5" w:rsidRDefault="00E748D1" w:rsidP="00E748D1">
            <w:pPr>
              <w:spacing w:after="0" w:line="240" w:lineRule="auto"/>
              <w:jc w:val="both"/>
              <w:rPr>
                <w:rFonts w:ascii="Times New Roman" w:hAnsi="Times New Roman" w:cs="Times New Roman"/>
                <w:lang w:eastAsia="en-US"/>
              </w:rPr>
            </w:pPr>
            <w:r>
              <w:rPr>
                <w:rFonts w:ascii="Times New Roman" w:eastAsia="Times New Roman" w:hAnsi="Times New Roman" w:cs="Times New Roman"/>
                <w:sz w:val="24"/>
                <w:szCs w:val="24"/>
              </w:rPr>
              <w:t>Zapewnienie</w:t>
            </w:r>
            <w:r w:rsidRPr="00071A57">
              <w:rPr>
                <w:rFonts w:ascii="Times New Roman" w:eastAsia="Times New Roman" w:hAnsi="Times New Roman" w:cs="Times New Roman"/>
                <w:sz w:val="24"/>
                <w:szCs w:val="24"/>
              </w:rPr>
              <w:t xml:space="preserve"> aktualnych map z ograniczeniami prędkości wraz z możliwością zgłaszania przez Zamawiającego brakujących dróg i gwarancją ich uwzględniania w systemie po czasie nie więk</w:t>
            </w:r>
            <w:r>
              <w:rPr>
                <w:rFonts w:ascii="Times New Roman" w:eastAsia="Times New Roman" w:hAnsi="Times New Roman" w:cs="Times New Roman"/>
                <w:sz w:val="24"/>
                <w:szCs w:val="24"/>
              </w:rPr>
              <w:t xml:space="preserve">szym niż </w:t>
            </w:r>
            <w:r>
              <w:rPr>
                <w:rFonts w:ascii="Times New Roman" w:eastAsia="Times New Roman" w:hAnsi="Times New Roman" w:cs="Times New Roman"/>
                <w:sz w:val="24"/>
                <w:szCs w:val="24"/>
              </w:rPr>
              <w:lastRenderedPageBreak/>
              <w:t>72h</w:t>
            </w:r>
          </w:p>
        </w:tc>
        <w:tc>
          <w:tcPr>
            <w:tcW w:w="1103" w:type="dxa"/>
            <w:gridSpan w:val="2"/>
            <w:tcBorders>
              <w:top w:val="single" w:sz="4" w:space="0" w:color="000000"/>
              <w:left w:val="single" w:sz="4" w:space="0" w:color="000000"/>
              <w:bottom w:val="single" w:sz="4" w:space="0" w:color="000000"/>
              <w:right w:val="single" w:sz="4" w:space="0" w:color="auto"/>
            </w:tcBorders>
          </w:tcPr>
          <w:p w14:paraId="387C9436" w14:textId="77777777" w:rsidR="004D74C5" w:rsidRDefault="004D74C5">
            <w:pPr>
              <w:spacing w:after="0" w:line="240" w:lineRule="auto"/>
              <w:jc w:val="center"/>
              <w:rPr>
                <w:rFonts w:ascii="Times New Roman" w:hAnsi="Times New Roman" w:cs="Times New Roman"/>
                <w:lang w:eastAsia="en-US"/>
              </w:rPr>
            </w:pPr>
          </w:p>
        </w:tc>
        <w:tc>
          <w:tcPr>
            <w:tcW w:w="3456" w:type="dxa"/>
            <w:tcBorders>
              <w:top w:val="single" w:sz="4" w:space="0" w:color="000000"/>
              <w:left w:val="single" w:sz="4" w:space="0" w:color="000000"/>
              <w:bottom w:val="single" w:sz="4" w:space="0" w:color="000000"/>
              <w:right w:val="single" w:sz="4" w:space="0" w:color="auto"/>
            </w:tcBorders>
          </w:tcPr>
          <w:p w14:paraId="1E4EB575" w14:textId="77777777" w:rsidR="004D74C5" w:rsidRDefault="004D74C5">
            <w:pPr>
              <w:spacing w:after="0" w:line="240" w:lineRule="auto"/>
              <w:jc w:val="center"/>
              <w:rPr>
                <w:rFonts w:ascii="Times New Roman" w:hAnsi="Times New Roman" w:cs="Times New Roman"/>
                <w:lang w:eastAsia="en-US"/>
              </w:rPr>
            </w:pPr>
          </w:p>
        </w:tc>
      </w:tr>
      <w:tr w:rsidR="004D74C5" w14:paraId="16BDB08B" w14:textId="77777777" w:rsidTr="006B3A55">
        <w:trPr>
          <w:trHeight w:val="3"/>
          <w:jc w:val="center"/>
        </w:trPr>
        <w:tc>
          <w:tcPr>
            <w:tcW w:w="658" w:type="dxa"/>
            <w:tcBorders>
              <w:top w:val="single" w:sz="4" w:space="0" w:color="000000"/>
              <w:left w:val="single" w:sz="4" w:space="0" w:color="000000"/>
              <w:bottom w:val="single" w:sz="4" w:space="0" w:color="000000"/>
              <w:right w:val="single" w:sz="4" w:space="0" w:color="000000"/>
            </w:tcBorders>
            <w:vAlign w:val="center"/>
            <w:hideMark/>
          </w:tcPr>
          <w:p w14:paraId="68E366BC" w14:textId="77777777" w:rsidR="004D74C5" w:rsidRDefault="004D74C5">
            <w:pPr>
              <w:spacing w:after="0" w:line="240" w:lineRule="auto"/>
              <w:jc w:val="center"/>
              <w:rPr>
                <w:rFonts w:ascii="Times New Roman" w:hAnsi="Times New Roman" w:cs="Times New Roman"/>
                <w:lang w:eastAsia="en-US"/>
              </w:rPr>
            </w:pPr>
            <w:r>
              <w:rPr>
                <w:rFonts w:ascii="Times New Roman" w:hAnsi="Times New Roman"/>
              </w:rPr>
              <w:lastRenderedPageBreak/>
              <w:t>11</w:t>
            </w:r>
          </w:p>
        </w:tc>
        <w:tc>
          <w:tcPr>
            <w:tcW w:w="5455" w:type="dxa"/>
            <w:tcBorders>
              <w:top w:val="single" w:sz="4" w:space="0" w:color="000000"/>
              <w:left w:val="single" w:sz="4" w:space="0" w:color="000000"/>
              <w:bottom w:val="single" w:sz="4" w:space="0" w:color="000000"/>
              <w:right w:val="single" w:sz="4" w:space="0" w:color="000000"/>
            </w:tcBorders>
            <w:vAlign w:val="center"/>
          </w:tcPr>
          <w:p w14:paraId="11D2C581" w14:textId="3E09AFE3" w:rsidR="00E748D1" w:rsidRPr="00071A57" w:rsidRDefault="00E748D1" w:rsidP="00E748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Zapewnienie m</w:t>
            </w:r>
            <w:r w:rsidRPr="00071A57">
              <w:rPr>
                <w:rFonts w:ascii="Times New Roman" w:eastAsia="Times New Roman" w:hAnsi="Times New Roman" w:cs="Times New Roman"/>
                <w:sz w:val="24"/>
                <w:szCs w:val="24"/>
              </w:rPr>
              <w:t xml:space="preserve">ożliwości identyfikacji kierowcy poprzez udostępnioną aplikację mobilną (działającą poprawnie na systemach Windows, Android i </w:t>
            </w:r>
            <w:proofErr w:type="spellStart"/>
            <w:r w:rsidRPr="00071A57">
              <w:rPr>
                <w:rFonts w:ascii="Times New Roman" w:eastAsia="Times New Roman" w:hAnsi="Times New Roman" w:cs="Times New Roman"/>
                <w:sz w:val="24"/>
                <w:szCs w:val="24"/>
              </w:rPr>
              <w:t>iOS</w:t>
            </w:r>
            <w:proofErr w:type="spellEnd"/>
            <w:r w:rsidRPr="00071A57">
              <w:rPr>
                <w:rFonts w:ascii="Times New Roman" w:eastAsia="Times New Roman" w:hAnsi="Times New Roman" w:cs="Times New Roman"/>
                <w:sz w:val="24"/>
                <w:szCs w:val="24"/>
              </w:rPr>
              <w:t>) lub inny</w:t>
            </w:r>
            <w:r>
              <w:rPr>
                <w:rFonts w:ascii="Times New Roman" w:eastAsia="Times New Roman" w:hAnsi="Times New Roman" w:cs="Times New Roman"/>
                <w:sz w:val="24"/>
                <w:szCs w:val="24"/>
              </w:rPr>
              <w:t xml:space="preserve"> system identyfikacji kierowcy</w:t>
            </w:r>
          </w:p>
          <w:p w14:paraId="76E92EE2" w14:textId="29FB61EB" w:rsidR="004D74C5" w:rsidRDefault="004D74C5">
            <w:pPr>
              <w:shd w:val="clear" w:color="auto" w:fill="FFFFFF"/>
              <w:spacing w:after="0" w:line="240" w:lineRule="auto"/>
              <w:rPr>
                <w:rFonts w:ascii="Times New Roman" w:hAnsi="Times New Roman" w:cs="Times New Roman"/>
                <w:lang w:eastAsia="en-US"/>
              </w:rPr>
            </w:pPr>
          </w:p>
        </w:tc>
        <w:tc>
          <w:tcPr>
            <w:tcW w:w="1103" w:type="dxa"/>
            <w:gridSpan w:val="2"/>
            <w:tcBorders>
              <w:top w:val="single" w:sz="4" w:space="0" w:color="000000"/>
              <w:left w:val="single" w:sz="4" w:space="0" w:color="000000"/>
              <w:bottom w:val="single" w:sz="4" w:space="0" w:color="000000"/>
              <w:right w:val="single" w:sz="4" w:space="0" w:color="auto"/>
            </w:tcBorders>
          </w:tcPr>
          <w:p w14:paraId="6AB88637" w14:textId="77777777" w:rsidR="004D74C5" w:rsidRDefault="004D74C5">
            <w:pPr>
              <w:spacing w:after="0" w:line="240" w:lineRule="auto"/>
              <w:jc w:val="center"/>
              <w:rPr>
                <w:rFonts w:ascii="Times New Roman" w:hAnsi="Times New Roman" w:cs="Times New Roman"/>
                <w:lang w:eastAsia="en-US"/>
              </w:rPr>
            </w:pPr>
          </w:p>
        </w:tc>
        <w:tc>
          <w:tcPr>
            <w:tcW w:w="3456" w:type="dxa"/>
            <w:tcBorders>
              <w:top w:val="single" w:sz="4" w:space="0" w:color="000000"/>
              <w:left w:val="single" w:sz="4" w:space="0" w:color="000000"/>
              <w:bottom w:val="single" w:sz="4" w:space="0" w:color="000000"/>
              <w:right w:val="single" w:sz="4" w:space="0" w:color="auto"/>
            </w:tcBorders>
          </w:tcPr>
          <w:p w14:paraId="4401DE65" w14:textId="77777777" w:rsidR="004D74C5" w:rsidRDefault="004D74C5">
            <w:pPr>
              <w:spacing w:after="0" w:line="240" w:lineRule="auto"/>
              <w:jc w:val="center"/>
              <w:rPr>
                <w:rFonts w:ascii="Times New Roman" w:hAnsi="Times New Roman" w:cs="Times New Roman"/>
                <w:lang w:eastAsia="en-US"/>
              </w:rPr>
            </w:pPr>
          </w:p>
        </w:tc>
      </w:tr>
      <w:tr w:rsidR="004D74C5" w14:paraId="116A2C6B" w14:textId="77777777" w:rsidTr="006B3A55">
        <w:trPr>
          <w:trHeight w:val="3"/>
          <w:jc w:val="center"/>
        </w:trPr>
        <w:tc>
          <w:tcPr>
            <w:tcW w:w="658" w:type="dxa"/>
            <w:tcBorders>
              <w:top w:val="single" w:sz="4" w:space="0" w:color="000000"/>
              <w:left w:val="single" w:sz="4" w:space="0" w:color="000000"/>
              <w:bottom w:val="single" w:sz="4" w:space="0" w:color="000000"/>
              <w:right w:val="single" w:sz="4" w:space="0" w:color="000000"/>
            </w:tcBorders>
            <w:vAlign w:val="center"/>
            <w:hideMark/>
          </w:tcPr>
          <w:p w14:paraId="062A94E6" w14:textId="77777777" w:rsidR="004D74C5" w:rsidRDefault="004D74C5">
            <w:pPr>
              <w:spacing w:after="0" w:line="240" w:lineRule="auto"/>
              <w:jc w:val="center"/>
              <w:rPr>
                <w:rFonts w:ascii="Times New Roman" w:hAnsi="Times New Roman" w:cs="Times New Roman"/>
                <w:lang w:eastAsia="en-US"/>
              </w:rPr>
            </w:pPr>
            <w:r>
              <w:rPr>
                <w:rFonts w:ascii="Times New Roman" w:hAnsi="Times New Roman"/>
              </w:rPr>
              <w:t>12</w:t>
            </w:r>
          </w:p>
        </w:tc>
        <w:tc>
          <w:tcPr>
            <w:tcW w:w="5455" w:type="dxa"/>
            <w:tcBorders>
              <w:top w:val="single" w:sz="4" w:space="0" w:color="000000"/>
              <w:left w:val="single" w:sz="4" w:space="0" w:color="000000"/>
              <w:bottom w:val="single" w:sz="4" w:space="0" w:color="000000"/>
              <w:right w:val="single" w:sz="4" w:space="0" w:color="000000"/>
            </w:tcBorders>
            <w:vAlign w:val="center"/>
          </w:tcPr>
          <w:p w14:paraId="58F02F4F" w14:textId="34FBE0AB" w:rsidR="00A91A29" w:rsidRPr="00071A57" w:rsidRDefault="00A91A29" w:rsidP="00A91A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Zapewnienie przekazywania</w:t>
            </w:r>
            <w:r w:rsidRPr="00071A57">
              <w:rPr>
                <w:rFonts w:ascii="Times New Roman" w:eastAsia="Times New Roman" w:hAnsi="Times New Roman" w:cs="Times New Roman"/>
                <w:sz w:val="24"/>
                <w:szCs w:val="24"/>
              </w:rPr>
              <w:t xml:space="preserve"> informacji  o ruchu pojazdu bez zidentyfikowanego </w:t>
            </w:r>
            <w:r>
              <w:rPr>
                <w:rFonts w:ascii="Times New Roman" w:eastAsia="Times New Roman" w:hAnsi="Times New Roman" w:cs="Times New Roman"/>
                <w:sz w:val="24"/>
                <w:szCs w:val="24"/>
              </w:rPr>
              <w:t>kierowcy</w:t>
            </w:r>
          </w:p>
          <w:p w14:paraId="2A9EEB36" w14:textId="2BE8504F" w:rsidR="004D74C5" w:rsidRDefault="004D74C5" w:rsidP="00A91A29">
            <w:pPr>
              <w:spacing w:after="0" w:line="240" w:lineRule="auto"/>
              <w:jc w:val="both"/>
              <w:rPr>
                <w:rFonts w:ascii="Times New Roman" w:hAnsi="Times New Roman" w:cs="Times New Roman"/>
                <w:lang w:eastAsia="en-US"/>
              </w:rPr>
            </w:pPr>
          </w:p>
        </w:tc>
        <w:tc>
          <w:tcPr>
            <w:tcW w:w="1091" w:type="dxa"/>
            <w:tcBorders>
              <w:top w:val="single" w:sz="4" w:space="0" w:color="000000"/>
              <w:left w:val="single" w:sz="4" w:space="0" w:color="000000"/>
              <w:bottom w:val="single" w:sz="4" w:space="0" w:color="000000"/>
              <w:right w:val="single" w:sz="4" w:space="0" w:color="auto"/>
            </w:tcBorders>
          </w:tcPr>
          <w:p w14:paraId="2DB23E2D" w14:textId="77777777" w:rsidR="004D74C5" w:rsidRDefault="004D74C5">
            <w:pPr>
              <w:spacing w:after="0" w:line="240" w:lineRule="auto"/>
              <w:jc w:val="center"/>
              <w:rPr>
                <w:rFonts w:ascii="Times New Roman" w:hAnsi="Times New Roman" w:cs="Times New Roman"/>
                <w:lang w:eastAsia="en-US"/>
              </w:rPr>
            </w:pPr>
          </w:p>
        </w:tc>
        <w:tc>
          <w:tcPr>
            <w:tcW w:w="3468" w:type="dxa"/>
            <w:gridSpan w:val="2"/>
            <w:tcBorders>
              <w:top w:val="single" w:sz="4" w:space="0" w:color="000000"/>
              <w:left w:val="single" w:sz="4" w:space="0" w:color="000000"/>
              <w:bottom w:val="single" w:sz="4" w:space="0" w:color="000000"/>
              <w:right w:val="single" w:sz="4" w:space="0" w:color="auto"/>
            </w:tcBorders>
          </w:tcPr>
          <w:p w14:paraId="2A0809BC" w14:textId="77777777" w:rsidR="004D74C5" w:rsidRDefault="004D74C5">
            <w:pPr>
              <w:spacing w:after="0" w:line="240" w:lineRule="auto"/>
              <w:jc w:val="center"/>
              <w:rPr>
                <w:rFonts w:ascii="Times New Roman" w:hAnsi="Times New Roman" w:cs="Times New Roman"/>
                <w:lang w:eastAsia="en-US"/>
              </w:rPr>
            </w:pPr>
          </w:p>
        </w:tc>
      </w:tr>
      <w:tr w:rsidR="004D74C5" w14:paraId="0CF410C5" w14:textId="77777777" w:rsidTr="006B3A55">
        <w:trPr>
          <w:trHeight w:val="3"/>
          <w:jc w:val="center"/>
        </w:trPr>
        <w:tc>
          <w:tcPr>
            <w:tcW w:w="658" w:type="dxa"/>
            <w:tcBorders>
              <w:top w:val="single" w:sz="4" w:space="0" w:color="000000"/>
              <w:left w:val="single" w:sz="4" w:space="0" w:color="000000"/>
              <w:bottom w:val="single" w:sz="4" w:space="0" w:color="000000"/>
              <w:right w:val="single" w:sz="4" w:space="0" w:color="000000"/>
            </w:tcBorders>
            <w:vAlign w:val="center"/>
            <w:hideMark/>
          </w:tcPr>
          <w:p w14:paraId="3136C469" w14:textId="77777777" w:rsidR="004D74C5" w:rsidRDefault="004D74C5">
            <w:pPr>
              <w:spacing w:after="0" w:line="240" w:lineRule="auto"/>
              <w:jc w:val="center"/>
              <w:rPr>
                <w:rFonts w:ascii="Times New Roman" w:hAnsi="Times New Roman" w:cs="Times New Roman"/>
                <w:lang w:eastAsia="en-US"/>
              </w:rPr>
            </w:pPr>
            <w:r>
              <w:rPr>
                <w:rFonts w:ascii="Times New Roman" w:hAnsi="Times New Roman"/>
              </w:rPr>
              <w:t>13</w:t>
            </w:r>
          </w:p>
        </w:tc>
        <w:tc>
          <w:tcPr>
            <w:tcW w:w="5455" w:type="dxa"/>
            <w:tcBorders>
              <w:top w:val="single" w:sz="4" w:space="0" w:color="000000"/>
              <w:left w:val="single" w:sz="4" w:space="0" w:color="000000"/>
              <w:bottom w:val="single" w:sz="4" w:space="0" w:color="000000"/>
              <w:right w:val="single" w:sz="4" w:space="0" w:color="000000"/>
            </w:tcBorders>
            <w:vAlign w:val="center"/>
          </w:tcPr>
          <w:p w14:paraId="1D19CB2F" w14:textId="2E3771D0" w:rsidR="004D74C5" w:rsidRDefault="00A91A29" w:rsidP="00A91A29">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 xml:space="preserve">Zapewnienie </w:t>
            </w:r>
            <w:r w:rsidRPr="00EF5875">
              <w:rPr>
                <w:rFonts w:ascii="Times New Roman" w:eastAsia="Times New Roman" w:hAnsi="Times New Roman" w:cs="Times New Roman"/>
                <w:sz w:val="24"/>
                <w:szCs w:val="24"/>
              </w:rPr>
              <w:t xml:space="preserve">możliwości generowania przez Zamawiającego raportu stylu </w:t>
            </w:r>
            <w:r>
              <w:rPr>
                <w:rFonts w:ascii="Times New Roman" w:eastAsia="Times New Roman" w:hAnsi="Times New Roman" w:cs="Times New Roman"/>
                <w:sz w:val="24"/>
                <w:szCs w:val="24"/>
              </w:rPr>
              <w:t>jazdy poszczególnych kierowców</w:t>
            </w:r>
          </w:p>
        </w:tc>
        <w:tc>
          <w:tcPr>
            <w:tcW w:w="1091" w:type="dxa"/>
            <w:tcBorders>
              <w:top w:val="single" w:sz="4" w:space="0" w:color="000000"/>
              <w:left w:val="single" w:sz="4" w:space="0" w:color="000000"/>
              <w:bottom w:val="single" w:sz="4" w:space="0" w:color="000000"/>
              <w:right w:val="single" w:sz="4" w:space="0" w:color="auto"/>
            </w:tcBorders>
          </w:tcPr>
          <w:p w14:paraId="01949827" w14:textId="77777777" w:rsidR="004D74C5" w:rsidRDefault="004D74C5">
            <w:pPr>
              <w:spacing w:after="0" w:line="240" w:lineRule="auto"/>
              <w:jc w:val="center"/>
              <w:rPr>
                <w:rFonts w:ascii="Times New Roman" w:hAnsi="Times New Roman" w:cs="Times New Roman"/>
                <w:lang w:eastAsia="en-US"/>
              </w:rPr>
            </w:pPr>
          </w:p>
        </w:tc>
        <w:tc>
          <w:tcPr>
            <w:tcW w:w="3468" w:type="dxa"/>
            <w:gridSpan w:val="2"/>
            <w:tcBorders>
              <w:top w:val="single" w:sz="4" w:space="0" w:color="000000"/>
              <w:left w:val="single" w:sz="4" w:space="0" w:color="000000"/>
              <w:bottom w:val="single" w:sz="4" w:space="0" w:color="000000"/>
              <w:right w:val="single" w:sz="4" w:space="0" w:color="auto"/>
            </w:tcBorders>
          </w:tcPr>
          <w:p w14:paraId="3C9DCDFC" w14:textId="77777777" w:rsidR="004D74C5" w:rsidRDefault="004D74C5">
            <w:pPr>
              <w:spacing w:after="0" w:line="240" w:lineRule="auto"/>
              <w:jc w:val="center"/>
              <w:rPr>
                <w:rFonts w:ascii="Times New Roman" w:hAnsi="Times New Roman" w:cs="Times New Roman"/>
                <w:lang w:eastAsia="en-US"/>
              </w:rPr>
            </w:pPr>
          </w:p>
        </w:tc>
      </w:tr>
      <w:tr w:rsidR="004D74C5" w14:paraId="363A8022" w14:textId="77777777" w:rsidTr="006B3A55">
        <w:trPr>
          <w:trHeight w:val="3"/>
          <w:jc w:val="center"/>
        </w:trPr>
        <w:tc>
          <w:tcPr>
            <w:tcW w:w="658" w:type="dxa"/>
            <w:tcBorders>
              <w:top w:val="single" w:sz="4" w:space="0" w:color="000000"/>
              <w:left w:val="single" w:sz="4" w:space="0" w:color="000000"/>
              <w:bottom w:val="single" w:sz="4" w:space="0" w:color="000000"/>
              <w:right w:val="single" w:sz="4" w:space="0" w:color="000000"/>
            </w:tcBorders>
            <w:vAlign w:val="center"/>
            <w:hideMark/>
          </w:tcPr>
          <w:p w14:paraId="0A341ACE" w14:textId="77777777" w:rsidR="004D74C5" w:rsidRDefault="004D74C5">
            <w:pPr>
              <w:spacing w:after="0" w:line="240" w:lineRule="auto"/>
              <w:jc w:val="center"/>
              <w:rPr>
                <w:rFonts w:ascii="Times New Roman" w:hAnsi="Times New Roman" w:cs="Times New Roman"/>
                <w:lang w:eastAsia="en-US"/>
              </w:rPr>
            </w:pPr>
            <w:r>
              <w:rPr>
                <w:rFonts w:ascii="Times New Roman" w:hAnsi="Times New Roman"/>
              </w:rPr>
              <w:t>14</w:t>
            </w:r>
          </w:p>
        </w:tc>
        <w:tc>
          <w:tcPr>
            <w:tcW w:w="5455" w:type="dxa"/>
            <w:tcBorders>
              <w:top w:val="single" w:sz="4" w:space="0" w:color="000000"/>
              <w:left w:val="single" w:sz="4" w:space="0" w:color="000000"/>
              <w:bottom w:val="single" w:sz="4" w:space="0" w:color="000000"/>
              <w:right w:val="single" w:sz="4" w:space="0" w:color="000000"/>
            </w:tcBorders>
            <w:vAlign w:val="center"/>
          </w:tcPr>
          <w:p w14:paraId="0729497C" w14:textId="67E4AF02" w:rsidR="00A91A29" w:rsidRPr="0028079E" w:rsidRDefault="00A91A29" w:rsidP="00A91A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Zapewnienie szkolenia z zakresu bezpiecznej jazdy wskazanych przez Zamawiającego min.                    100 kierowców. </w:t>
            </w:r>
            <w:r w:rsidRPr="0028079E">
              <w:rPr>
                <w:rFonts w:ascii="Times New Roman" w:eastAsia="Times New Roman" w:hAnsi="Times New Roman" w:cs="Times New Roman"/>
                <w:sz w:val="24"/>
                <w:szCs w:val="24"/>
              </w:rPr>
              <w:t>Szkolenie powinno zawierać elementy rozszerzonej analizy profilu jazdy kierowców w tym m.in analizę płynności i przepisowej jazdy, analizę przekraczania ograniczeń prędkości dla poszczególnych progów ograniczeń, możliwo</w:t>
            </w:r>
            <w:r>
              <w:rPr>
                <w:rFonts w:ascii="Times New Roman" w:eastAsia="Times New Roman" w:hAnsi="Times New Roman" w:cs="Times New Roman"/>
                <w:sz w:val="24"/>
                <w:szCs w:val="24"/>
              </w:rPr>
              <w:t>ść śledzenia postępów w czasie</w:t>
            </w:r>
          </w:p>
          <w:p w14:paraId="0BF4FE05" w14:textId="48F56836" w:rsidR="004D74C5" w:rsidRDefault="004D74C5">
            <w:pPr>
              <w:shd w:val="clear" w:color="auto" w:fill="FFFFFF"/>
              <w:spacing w:after="0" w:line="240" w:lineRule="auto"/>
              <w:rPr>
                <w:rFonts w:ascii="Times New Roman" w:hAnsi="Times New Roman" w:cs="Times New Roman"/>
                <w:sz w:val="24"/>
                <w:szCs w:val="24"/>
                <w:lang w:eastAsia="en-US"/>
              </w:rPr>
            </w:pPr>
          </w:p>
        </w:tc>
        <w:tc>
          <w:tcPr>
            <w:tcW w:w="1091" w:type="dxa"/>
            <w:tcBorders>
              <w:top w:val="single" w:sz="4" w:space="0" w:color="000000"/>
              <w:left w:val="single" w:sz="4" w:space="0" w:color="000000"/>
              <w:bottom w:val="single" w:sz="4" w:space="0" w:color="000000"/>
              <w:right w:val="single" w:sz="4" w:space="0" w:color="auto"/>
            </w:tcBorders>
          </w:tcPr>
          <w:p w14:paraId="50C1CD99" w14:textId="77777777" w:rsidR="004D74C5" w:rsidRDefault="004D74C5">
            <w:pPr>
              <w:spacing w:after="0" w:line="240" w:lineRule="auto"/>
              <w:jc w:val="center"/>
              <w:rPr>
                <w:rFonts w:ascii="Times New Roman" w:hAnsi="Times New Roman" w:cs="Times New Roman"/>
                <w:lang w:eastAsia="en-US"/>
              </w:rPr>
            </w:pPr>
          </w:p>
        </w:tc>
        <w:tc>
          <w:tcPr>
            <w:tcW w:w="3468" w:type="dxa"/>
            <w:gridSpan w:val="2"/>
            <w:tcBorders>
              <w:top w:val="single" w:sz="4" w:space="0" w:color="000000"/>
              <w:left w:val="single" w:sz="4" w:space="0" w:color="000000"/>
              <w:bottom w:val="single" w:sz="4" w:space="0" w:color="000000"/>
              <w:right w:val="single" w:sz="4" w:space="0" w:color="auto"/>
            </w:tcBorders>
          </w:tcPr>
          <w:p w14:paraId="35F940DF" w14:textId="77777777" w:rsidR="004D74C5" w:rsidRDefault="004D74C5">
            <w:pPr>
              <w:spacing w:after="0" w:line="240" w:lineRule="auto"/>
              <w:jc w:val="center"/>
              <w:rPr>
                <w:rFonts w:ascii="Times New Roman" w:hAnsi="Times New Roman" w:cs="Times New Roman"/>
                <w:lang w:eastAsia="en-US"/>
              </w:rPr>
            </w:pPr>
          </w:p>
        </w:tc>
      </w:tr>
      <w:tr w:rsidR="004D74C5" w14:paraId="3CA76780" w14:textId="77777777" w:rsidTr="006B3A55">
        <w:trPr>
          <w:trHeight w:val="3"/>
          <w:jc w:val="center"/>
        </w:trPr>
        <w:tc>
          <w:tcPr>
            <w:tcW w:w="658" w:type="dxa"/>
            <w:tcBorders>
              <w:top w:val="single" w:sz="4" w:space="0" w:color="000000"/>
              <w:left w:val="single" w:sz="4" w:space="0" w:color="000000"/>
              <w:bottom w:val="single" w:sz="4" w:space="0" w:color="000000"/>
              <w:right w:val="single" w:sz="4" w:space="0" w:color="000000"/>
            </w:tcBorders>
            <w:vAlign w:val="center"/>
            <w:hideMark/>
          </w:tcPr>
          <w:p w14:paraId="7D525903" w14:textId="77777777" w:rsidR="004D74C5" w:rsidRDefault="004D74C5">
            <w:pPr>
              <w:spacing w:after="0" w:line="240" w:lineRule="auto"/>
              <w:jc w:val="center"/>
              <w:rPr>
                <w:rFonts w:ascii="Times New Roman" w:hAnsi="Times New Roman" w:cs="Times New Roman"/>
                <w:lang w:eastAsia="en-US"/>
              </w:rPr>
            </w:pPr>
            <w:r>
              <w:rPr>
                <w:rFonts w:ascii="Times New Roman" w:hAnsi="Times New Roman"/>
              </w:rPr>
              <w:t>15</w:t>
            </w:r>
          </w:p>
        </w:tc>
        <w:tc>
          <w:tcPr>
            <w:tcW w:w="5455" w:type="dxa"/>
            <w:tcBorders>
              <w:top w:val="single" w:sz="4" w:space="0" w:color="000000"/>
              <w:left w:val="single" w:sz="4" w:space="0" w:color="000000"/>
              <w:bottom w:val="single" w:sz="4" w:space="0" w:color="000000"/>
              <w:right w:val="single" w:sz="4" w:space="0" w:color="000000"/>
            </w:tcBorders>
            <w:vAlign w:val="center"/>
          </w:tcPr>
          <w:p w14:paraId="2CD36FF7" w14:textId="799628A5" w:rsidR="00A91A29" w:rsidRPr="0028079E" w:rsidRDefault="00A91A29" w:rsidP="00A91A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28079E">
              <w:rPr>
                <w:rFonts w:ascii="Times New Roman" w:eastAsia="Times New Roman" w:hAnsi="Times New Roman" w:cs="Times New Roman"/>
                <w:sz w:val="24"/>
                <w:szCs w:val="24"/>
              </w:rPr>
              <w:t xml:space="preserve">esje szkoleniowe, wymienione w pkt </w:t>
            </w:r>
            <w:r>
              <w:rPr>
                <w:rFonts w:ascii="Times New Roman" w:eastAsia="Times New Roman" w:hAnsi="Times New Roman" w:cs="Times New Roman"/>
                <w:sz w:val="24"/>
                <w:szCs w:val="24"/>
              </w:rPr>
              <w:t>14</w:t>
            </w:r>
            <w:r w:rsidRPr="0028079E">
              <w:rPr>
                <w:rFonts w:ascii="Times New Roman" w:eastAsia="Times New Roman" w:hAnsi="Times New Roman" w:cs="Times New Roman"/>
                <w:sz w:val="24"/>
                <w:szCs w:val="24"/>
              </w:rPr>
              <w:t xml:space="preserve"> </w:t>
            </w:r>
            <w:r w:rsidR="00B71CA1">
              <w:rPr>
                <w:rFonts w:ascii="Times New Roman" w:eastAsia="Times New Roman" w:hAnsi="Times New Roman" w:cs="Times New Roman"/>
                <w:sz w:val="24"/>
                <w:szCs w:val="24"/>
              </w:rPr>
              <w:t xml:space="preserve">muszą być przeprowadzane </w:t>
            </w:r>
            <w:r w:rsidRPr="0028079E">
              <w:rPr>
                <w:rFonts w:ascii="Times New Roman" w:eastAsia="Times New Roman" w:hAnsi="Times New Roman" w:cs="Times New Roman"/>
                <w:sz w:val="24"/>
                <w:szCs w:val="24"/>
              </w:rPr>
              <w:t>przez ośrodek zajmujący się profesjonalnie szkoleni</w:t>
            </w:r>
            <w:r>
              <w:rPr>
                <w:rFonts w:ascii="Times New Roman" w:eastAsia="Times New Roman" w:hAnsi="Times New Roman" w:cs="Times New Roman"/>
                <w:sz w:val="24"/>
                <w:szCs w:val="24"/>
              </w:rPr>
              <w:t>ami z zakresu bezpiecznej jazdy</w:t>
            </w:r>
          </w:p>
          <w:p w14:paraId="5B2DBEED" w14:textId="09ABB856" w:rsidR="004D74C5" w:rsidRDefault="004D74C5">
            <w:pPr>
              <w:shd w:val="clear" w:color="auto" w:fill="FFFFFF"/>
              <w:spacing w:after="0" w:line="240" w:lineRule="auto"/>
              <w:rPr>
                <w:rFonts w:ascii="Times New Roman" w:hAnsi="Times New Roman" w:cs="Times New Roman"/>
                <w:sz w:val="24"/>
                <w:szCs w:val="24"/>
                <w:lang w:eastAsia="en-US"/>
              </w:rPr>
            </w:pPr>
          </w:p>
        </w:tc>
        <w:tc>
          <w:tcPr>
            <w:tcW w:w="1091" w:type="dxa"/>
            <w:tcBorders>
              <w:top w:val="single" w:sz="4" w:space="0" w:color="000000"/>
              <w:left w:val="single" w:sz="4" w:space="0" w:color="000000"/>
              <w:bottom w:val="single" w:sz="4" w:space="0" w:color="000000"/>
              <w:right w:val="single" w:sz="4" w:space="0" w:color="auto"/>
            </w:tcBorders>
          </w:tcPr>
          <w:p w14:paraId="0502673D" w14:textId="77777777" w:rsidR="004D74C5" w:rsidRDefault="004D74C5">
            <w:pPr>
              <w:spacing w:after="0" w:line="240" w:lineRule="auto"/>
              <w:jc w:val="center"/>
              <w:rPr>
                <w:rFonts w:ascii="Times New Roman" w:hAnsi="Times New Roman" w:cs="Times New Roman"/>
                <w:lang w:eastAsia="en-US"/>
              </w:rPr>
            </w:pPr>
          </w:p>
        </w:tc>
        <w:tc>
          <w:tcPr>
            <w:tcW w:w="3468" w:type="dxa"/>
            <w:gridSpan w:val="2"/>
            <w:tcBorders>
              <w:top w:val="single" w:sz="4" w:space="0" w:color="000000"/>
              <w:left w:val="single" w:sz="4" w:space="0" w:color="000000"/>
              <w:bottom w:val="single" w:sz="4" w:space="0" w:color="000000"/>
              <w:right w:val="single" w:sz="4" w:space="0" w:color="auto"/>
            </w:tcBorders>
          </w:tcPr>
          <w:p w14:paraId="483F3A2B" w14:textId="77777777" w:rsidR="004D74C5" w:rsidRDefault="004D74C5">
            <w:pPr>
              <w:spacing w:after="0" w:line="240" w:lineRule="auto"/>
              <w:jc w:val="center"/>
              <w:rPr>
                <w:rFonts w:ascii="Times New Roman" w:hAnsi="Times New Roman" w:cs="Times New Roman"/>
                <w:lang w:eastAsia="en-US"/>
              </w:rPr>
            </w:pPr>
          </w:p>
        </w:tc>
      </w:tr>
      <w:tr w:rsidR="004D74C5" w14:paraId="3CF1929A" w14:textId="77777777" w:rsidTr="006B3A55">
        <w:trPr>
          <w:trHeight w:val="3"/>
          <w:jc w:val="center"/>
        </w:trPr>
        <w:tc>
          <w:tcPr>
            <w:tcW w:w="658" w:type="dxa"/>
            <w:tcBorders>
              <w:top w:val="single" w:sz="4" w:space="0" w:color="000000"/>
              <w:left w:val="single" w:sz="4" w:space="0" w:color="000000"/>
              <w:bottom w:val="single" w:sz="4" w:space="0" w:color="000000"/>
              <w:right w:val="single" w:sz="4" w:space="0" w:color="000000"/>
            </w:tcBorders>
            <w:vAlign w:val="center"/>
            <w:hideMark/>
          </w:tcPr>
          <w:p w14:paraId="7D3A7835" w14:textId="77777777" w:rsidR="004D74C5" w:rsidRDefault="004D74C5">
            <w:pPr>
              <w:spacing w:after="0" w:line="240" w:lineRule="auto"/>
              <w:jc w:val="center"/>
              <w:rPr>
                <w:rFonts w:ascii="Times New Roman" w:hAnsi="Times New Roman" w:cs="Times New Roman"/>
                <w:lang w:eastAsia="en-US"/>
              </w:rPr>
            </w:pPr>
            <w:r>
              <w:rPr>
                <w:rFonts w:ascii="Times New Roman" w:hAnsi="Times New Roman"/>
              </w:rPr>
              <w:t>16</w:t>
            </w:r>
          </w:p>
        </w:tc>
        <w:tc>
          <w:tcPr>
            <w:tcW w:w="5455" w:type="dxa"/>
            <w:tcBorders>
              <w:top w:val="single" w:sz="4" w:space="0" w:color="000000"/>
              <w:left w:val="single" w:sz="4" w:space="0" w:color="000000"/>
              <w:bottom w:val="single" w:sz="4" w:space="0" w:color="000000"/>
              <w:right w:val="single" w:sz="4" w:space="0" w:color="000000"/>
            </w:tcBorders>
            <w:vAlign w:val="center"/>
          </w:tcPr>
          <w:p w14:paraId="7A713758" w14:textId="185CAE58" w:rsidR="00A91A29" w:rsidRDefault="00A91A29" w:rsidP="00A91A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Zapewnienie wsparcia technicznego działania Systemu monitorowania przez cały okres trwania umowy, to jest 2 lata od daty wdrożenia Systemu</w:t>
            </w:r>
          </w:p>
          <w:p w14:paraId="472279DF" w14:textId="1BCB711E" w:rsidR="004D74C5" w:rsidRDefault="004D74C5">
            <w:pPr>
              <w:shd w:val="clear" w:color="auto" w:fill="FFFFFF"/>
              <w:spacing w:after="0" w:line="240" w:lineRule="auto"/>
              <w:rPr>
                <w:rFonts w:ascii="Times New Roman" w:hAnsi="Times New Roman" w:cs="Times New Roman"/>
                <w:sz w:val="24"/>
                <w:szCs w:val="24"/>
                <w:lang w:eastAsia="en-US"/>
              </w:rPr>
            </w:pPr>
          </w:p>
        </w:tc>
        <w:tc>
          <w:tcPr>
            <w:tcW w:w="1091" w:type="dxa"/>
            <w:tcBorders>
              <w:top w:val="single" w:sz="4" w:space="0" w:color="000000"/>
              <w:left w:val="single" w:sz="4" w:space="0" w:color="000000"/>
              <w:bottom w:val="single" w:sz="4" w:space="0" w:color="000000"/>
              <w:right w:val="single" w:sz="4" w:space="0" w:color="auto"/>
            </w:tcBorders>
          </w:tcPr>
          <w:p w14:paraId="10AA3A27" w14:textId="77777777" w:rsidR="004D74C5" w:rsidRDefault="004D74C5">
            <w:pPr>
              <w:spacing w:after="0" w:line="240" w:lineRule="auto"/>
              <w:jc w:val="center"/>
              <w:rPr>
                <w:rFonts w:ascii="Times New Roman" w:hAnsi="Times New Roman" w:cs="Times New Roman"/>
                <w:lang w:eastAsia="en-US"/>
              </w:rPr>
            </w:pPr>
          </w:p>
        </w:tc>
        <w:tc>
          <w:tcPr>
            <w:tcW w:w="3468" w:type="dxa"/>
            <w:gridSpan w:val="2"/>
            <w:tcBorders>
              <w:top w:val="single" w:sz="4" w:space="0" w:color="000000"/>
              <w:left w:val="single" w:sz="4" w:space="0" w:color="000000"/>
              <w:bottom w:val="single" w:sz="4" w:space="0" w:color="000000"/>
              <w:right w:val="single" w:sz="4" w:space="0" w:color="auto"/>
            </w:tcBorders>
          </w:tcPr>
          <w:p w14:paraId="6D85B159" w14:textId="77777777" w:rsidR="004D74C5" w:rsidRDefault="004D74C5">
            <w:pPr>
              <w:spacing w:after="0" w:line="240" w:lineRule="auto"/>
              <w:jc w:val="center"/>
              <w:rPr>
                <w:rFonts w:ascii="Times New Roman" w:hAnsi="Times New Roman" w:cs="Times New Roman"/>
                <w:lang w:eastAsia="en-US"/>
              </w:rPr>
            </w:pPr>
          </w:p>
        </w:tc>
      </w:tr>
    </w:tbl>
    <w:p w14:paraId="1BD41E00" w14:textId="77777777" w:rsidR="004D74C5" w:rsidRDefault="004D74C5" w:rsidP="004D74C5">
      <w:pPr>
        <w:spacing w:line="360" w:lineRule="auto"/>
        <w:ind w:left="284"/>
        <w:rPr>
          <w:rFonts w:ascii="Times New Roman" w:hAnsi="Times New Roman"/>
          <w:sz w:val="24"/>
          <w:szCs w:val="24"/>
          <w:lang w:eastAsia="en-US"/>
        </w:rPr>
      </w:pPr>
    </w:p>
    <w:p w14:paraId="338FB4E7" w14:textId="77777777" w:rsidR="004D74C5" w:rsidRDefault="004D74C5" w:rsidP="004D74C5">
      <w:pPr>
        <w:spacing w:line="360" w:lineRule="auto"/>
        <w:ind w:left="284"/>
        <w:rPr>
          <w:rFonts w:ascii="Times New Roman" w:hAnsi="Times New Roman"/>
          <w:sz w:val="24"/>
          <w:szCs w:val="24"/>
        </w:rPr>
      </w:pPr>
    </w:p>
    <w:p w14:paraId="2B1BBFA9" w14:textId="77777777" w:rsidR="004D74C5" w:rsidRDefault="004D74C5" w:rsidP="004D74C5">
      <w:pPr>
        <w:spacing w:line="360" w:lineRule="auto"/>
        <w:ind w:left="284"/>
        <w:rPr>
          <w:rFonts w:ascii="Times New Roman" w:hAnsi="Times New Roman"/>
          <w:sz w:val="24"/>
          <w:szCs w:val="24"/>
        </w:rPr>
      </w:pPr>
    </w:p>
    <w:p w14:paraId="629483A5" w14:textId="77777777" w:rsidR="004D74C5" w:rsidRDefault="004D74C5" w:rsidP="004D74C5">
      <w:pPr>
        <w:pStyle w:val="Tekstpodstawowy21"/>
        <w:tabs>
          <w:tab w:val="left" w:pos="284"/>
        </w:tabs>
        <w:ind w:left="708" w:hanging="708"/>
        <w:rPr>
          <w:sz w:val="20"/>
          <w:szCs w:val="20"/>
        </w:rPr>
      </w:pPr>
      <w:r>
        <w:rPr>
          <w:sz w:val="22"/>
          <w:szCs w:val="22"/>
        </w:rPr>
        <w:tab/>
      </w: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p>
    <w:p w14:paraId="768B3531" w14:textId="77777777" w:rsidR="004D74C5" w:rsidRDefault="004D74C5" w:rsidP="004D74C5">
      <w:pPr>
        <w:spacing w:after="0" w:line="240" w:lineRule="auto"/>
        <w:jc w:val="both"/>
        <w:rPr>
          <w:rFonts w:ascii="Times New Roman" w:hAnsi="Times New Roman"/>
          <w:sz w:val="20"/>
          <w:szCs w:val="20"/>
        </w:rPr>
      </w:pPr>
      <w:r>
        <w:rPr>
          <w:rFonts w:ascii="Times New Roman" w:hAnsi="Times New Roman"/>
          <w:sz w:val="20"/>
          <w:szCs w:val="20"/>
        </w:rPr>
        <w:t xml:space="preserve">     /miejscowość data/</w:t>
      </w:r>
      <w:r>
        <w:rPr>
          <w:rFonts w:ascii="Times New Roman" w:hAnsi="Times New Roman"/>
          <w:sz w:val="20"/>
          <w:szCs w:val="20"/>
        </w:rPr>
        <w:tab/>
        <w:t xml:space="preserve">                                                                                      data, pieczątka i podpis  </w:t>
      </w:r>
    </w:p>
    <w:p w14:paraId="55849A5A" w14:textId="77777777" w:rsidR="004D74C5" w:rsidRDefault="004D74C5" w:rsidP="004D74C5">
      <w:pPr>
        <w:spacing w:after="0" w:line="240" w:lineRule="auto"/>
        <w:ind w:left="4955" w:firstLine="709"/>
        <w:jc w:val="both"/>
        <w:rPr>
          <w:rFonts w:ascii="Times New Roman" w:hAnsi="Times New Roman"/>
          <w:sz w:val="20"/>
          <w:szCs w:val="20"/>
        </w:rPr>
      </w:pPr>
      <w:r>
        <w:rPr>
          <w:rFonts w:ascii="Times New Roman" w:hAnsi="Times New Roman"/>
          <w:sz w:val="20"/>
          <w:szCs w:val="20"/>
        </w:rPr>
        <w:t xml:space="preserve">                  osoby upoważnionej</w:t>
      </w:r>
    </w:p>
    <w:p w14:paraId="5B224AC8" w14:textId="77777777" w:rsidR="004D74C5" w:rsidRDefault="004D74C5" w:rsidP="004D74C5">
      <w:pPr>
        <w:spacing w:line="360" w:lineRule="auto"/>
        <w:ind w:left="284"/>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do reprezentowania Oferenta</w:t>
      </w:r>
    </w:p>
    <w:p w14:paraId="1E566643" w14:textId="77777777" w:rsidR="004D74C5" w:rsidRDefault="004D74C5">
      <w:pPr>
        <w:spacing w:after="0" w:line="240" w:lineRule="auto"/>
        <w:ind w:left="7080"/>
        <w:rPr>
          <w:rFonts w:ascii="Times New Roman" w:eastAsia="Times New Roman" w:hAnsi="Times New Roman" w:cs="Times New Roman"/>
          <w:b/>
          <w:sz w:val="24"/>
          <w:szCs w:val="24"/>
        </w:rPr>
      </w:pPr>
    </w:p>
    <w:p w14:paraId="739DE523" w14:textId="77777777" w:rsidR="004D74C5" w:rsidRDefault="004D74C5">
      <w:pPr>
        <w:spacing w:after="0" w:line="240" w:lineRule="auto"/>
        <w:ind w:left="7080"/>
        <w:rPr>
          <w:rFonts w:ascii="Times New Roman" w:eastAsia="Times New Roman" w:hAnsi="Times New Roman" w:cs="Times New Roman"/>
          <w:b/>
          <w:sz w:val="24"/>
          <w:szCs w:val="24"/>
        </w:rPr>
      </w:pPr>
    </w:p>
    <w:p w14:paraId="23C515EE" w14:textId="77777777" w:rsidR="003F3233" w:rsidRDefault="003F3233">
      <w:pPr>
        <w:spacing w:after="0" w:line="240" w:lineRule="auto"/>
        <w:ind w:left="7080"/>
        <w:rPr>
          <w:rFonts w:ascii="Times New Roman" w:eastAsia="Times New Roman" w:hAnsi="Times New Roman" w:cs="Times New Roman"/>
          <w:b/>
          <w:sz w:val="24"/>
          <w:szCs w:val="24"/>
        </w:rPr>
      </w:pPr>
    </w:p>
    <w:p w14:paraId="5AE71D22" w14:textId="77777777" w:rsidR="003F3233" w:rsidRDefault="003F3233">
      <w:pPr>
        <w:spacing w:after="0" w:line="240" w:lineRule="auto"/>
        <w:ind w:left="7080"/>
        <w:rPr>
          <w:rFonts w:ascii="Times New Roman" w:eastAsia="Times New Roman" w:hAnsi="Times New Roman" w:cs="Times New Roman"/>
          <w:b/>
          <w:sz w:val="24"/>
          <w:szCs w:val="24"/>
        </w:rPr>
      </w:pPr>
    </w:p>
    <w:p w14:paraId="5BE61A7E" w14:textId="77777777" w:rsidR="00A91A29" w:rsidRDefault="00A91A29">
      <w:pPr>
        <w:spacing w:after="0" w:line="240" w:lineRule="auto"/>
        <w:ind w:left="7080"/>
        <w:rPr>
          <w:rFonts w:ascii="Times New Roman" w:eastAsia="Times New Roman" w:hAnsi="Times New Roman" w:cs="Times New Roman"/>
          <w:b/>
          <w:sz w:val="24"/>
          <w:szCs w:val="24"/>
        </w:rPr>
      </w:pPr>
    </w:p>
    <w:p w14:paraId="259338EE" w14:textId="77777777" w:rsidR="00A91A29" w:rsidRDefault="00A91A29">
      <w:pPr>
        <w:spacing w:after="0" w:line="240" w:lineRule="auto"/>
        <w:ind w:left="7080"/>
        <w:rPr>
          <w:rFonts w:ascii="Times New Roman" w:eastAsia="Times New Roman" w:hAnsi="Times New Roman" w:cs="Times New Roman"/>
          <w:b/>
          <w:sz w:val="24"/>
          <w:szCs w:val="24"/>
        </w:rPr>
      </w:pPr>
    </w:p>
    <w:p w14:paraId="1BFBBE2E" w14:textId="77777777" w:rsidR="00A91A29" w:rsidRDefault="00A91A29">
      <w:pPr>
        <w:spacing w:after="0" w:line="240" w:lineRule="auto"/>
        <w:ind w:left="7080"/>
        <w:rPr>
          <w:rFonts w:ascii="Times New Roman" w:eastAsia="Times New Roman" w:hAnsi="Times New Roman" w:cs="Times New Roman"/>
          <w:b/>
          <w:sz w:val="24"/>
          <w:szCs w:val="24"/>
        </w:rPr>
      </w:pPr>
    </w:p>
    <w:p w14:paraId="23BBBBA3" w14:textId="77777777" w:rsidR="00A91A29" w:rsidRDefault="00A91A29">
      <w:pPr>
        <w:spacing w:after="0" w:line="240" w:lineRule="auto"/>
        <w:ind w:left="7080"/>
        <w:rPr>
          <w:rFonts w:ascii="Times New Roman" w:eastAsia="Times New Roman" w:hAnsi="Times New Roman" w:cs="Times New Roman"/>
          <w:b/>
          <w:sz w:val="24"/>
          <w:szCs w:val="24"/>
        </w:rPr>
      </w:pPr>
    </w:p>
    <w:p w14:paraId="303F1F2F" w14:textId="77777777" w:rsidR="000E4047" w:rsidRDefault="000E4047">
      <w:pPr>
        <w:spacing w:after="0" w:line="240" w:lineRule="auto"/>
        <w:ind w:left="7080"/>
        <w:rPr>
          <w:rFonts w:ascii="Times New Roman" w:eastAsia="Times New Roman" w:hAnsi="Times New Roman" w:cs="Times New Roman"/>
          <w:b/>
          <w:sz w:val="24"/>
          <w:szCs w:val="24"/>
        </w:rPr>
      </w:pPr>
    </w:p>
    <w:p w14:paraId="653A9DC5" w14:textId="0A86FD7B" w:rsidR="003F3233" w:rsidRDefault="00D97C70">
      <w:pPr>
        <w:spacing w:after="0" w:line="240" w:lineRule="auto"/>
        <w:ind w:left="708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6B3491">
        <w:rPr>
          <w:rFonts w:ascii="Times New Roman" w:eastAsia="Times New Roman" w:hAnsi="Times New Roman" w:cs="Times New Roman"/>
          <w:b/>
          <w:sz w:val="24"/>
          <w:szCs w:val="24"/>
        </w:rPr>
        <w:t>Załącznik nr 2</w:t>
      </w:r>
    </w:p>
    <w:p w14:paraId="14C371A0" w14:textId="77777777" w:rsidR="003F3233" w:rsidRDefault="00D97C7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FORMULARZ OFERTOWY</w:t>
      </w:r>
    </w:p>
    <w:p w14:paraId="28EABF8C" w14:textId="77777777" w:rsidR="003F3233" w:rsidRDefault="00D97C70">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Wojewódzka Stacja Ratownictwa Medycznego w Łodzi, </w:t>
      </w:r>
    </w:p>
    <w:p w14:paraId="50C32F15" w14:textId="77777777" w:rsidR="003F3233" w:rsidRDefault="00D97C70">
      <w:pPr>
        <w:pBdr>
          <w:top w:val="nil"/>
          <w:left w:val="nil"/>
          <w:bottom w:val="nil"/>
          <w:right w:val="nil"/>
          <w:between w:val="nil"/>
        </w:pBdr>
        <w:spacing w:after="0" w:line="360" w:lineRule="auto"/>
        <w:ind w:left="1428" w:firstLine="6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ul. Warecka 2, 91-202 Łódź </w:t>
      </w:r>
    </w:p>
    <w:p w14:paraId="6AF20E92" w14:textId="77777777" w:rsidR="003F3233" w:rsidRDefault="00D97C70">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imię i nazwisko/ i adres Wykonawcy</w:t>
      </w:r>
    </w:p>
    <w:p w14:paraId="6325DDFD" w14:textId="77777777" w:rsidR="003F3233" w:rsidRDefault="00D97C7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3EC222EE" w14:textId="77777777" w:rsidR="003F3233" w:rsidRDefault="00D97C7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NIP……………………………………………………..………..</w:t>
      </w:r>
    </w:p>
    <w:p w14:paraId="38C2CD24" w14:textId="77777777" w:rsidR="003F3233" w:rsidRDefault="00D97C7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REGON …………………………………………………………</w:t>
      </w:r>
    </w:p>
    <w:p w14:paraId="2444BF43" w14:textId="77777777" w:rsidR="003F3233" w:rsidRDefault="00D97C7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Nr telefonu i faxu ……………………………………………….</w:t>
      </w:r>
    </w:p>
    <w:p w14:paraId="7C6A375E" w14:textId="77777777" w:rsidR="003F3233" w:rsidRDefault="00D97C7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Adres e-mail ……………………………………………………..</w:t>
      </w:r>
    </w:p>
    <w:p w14:paraId="11DAFCAC" w14:textId="1B9865B3" w:rsidR="003F3233" w:rsidRDefault="000E4047">
      <w:pPr>
        <w:numPr>
          <w:ilvl w:val="0"/>
          <w:numId w:val="5"/>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Cena oferty i inne kryteria oceny ofert.</w:t>
      </w:r>
    </w:p>
    <w:p w14:paraId="191C1F24" w14:textId="77777777" w:rsidR="003F3233" w:rsidRDefault="003F3233">
      <w:pPr>
        <w:pBdr>
          <w:top w:val="nil"/>
          <w:left w:val="nil"/>
          <w:bottom w:val="nil"/>
          <w:right w:val="nil"/>
          <w:between w:val="nil"/>
        </w:pBdr>
        <w:spacing w:after="0" w:line="240" w:lineRule="auto"/>
        <w:ind w:left="714"/>
        <w:jc w:val="both"/>
        <w:rPr>
          <w:rFonts w:ascii="Times New Roman" w:eastAsia="Times New Roman" w:hAnsi="Times New Roman" w:cs="Times New Roman"/>
          <w:b/>
          <w:color w:val="000000"/>
          <w:sz w:val="24"/>
          <w:szCs w:val="24"/>
        </w:rPr>
      </w:pPr>
    </w:p>
    <w:p w14:paraId="66E35495" w14:textId="3FB1E902" w:rsidR="003F3233" w:rsidRDefault="00D97C7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Oferujemy wykonanie całości zamówienia</w:t>
      </w:r>
      <w:r w:rsidR="00E0334C">
        <w:rPr>
          <w:rFonts w:ascii="Times New Roman" w:eastAsia="Times New Roman" w:hAnsi="Times New Roman" w:cs="Times New Roman"/>
          <w:color w:val="000000"/>
          <w:sz w:val="24"/>
          <w:szCs w:val="24"/>
        </w:rPr>
        <w:t xml:space="preserve"> (dostawa, montaż, uruchomienie systemu, koszt miesięcznych abonamentów</w:t>
      </w:r>
      <w:r w:rsidR="001B7D74">
        <w:rPr>
          <w:rFonts w:ascii="Times New Roman" w:eastAsia="Times New Roman" w:hAnsi="Times New Roman" w:cs="Times New Roman"/>
          <w:color w:val="000000"/>
          <w:sz w:val="24"/>
          <w:szCs w:val="24"/>
        </w:rPr>
        <w:t>- zgodnie z tabelą poniżej</w:t>
      </w:r>
      <w:r w:rsidR="00E0334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4F9C008" w14:textId="77777777" w:rsidR="008463F3" w:rsidRDefault="008463F3">
      <w:pPr>
        <w:pBdr>
          <w:top w:val="nil"/>
          <w:left w:val="nil"/>
          <w:bottom w:val="nil"/>
          <w:right w:val="nil"/>
          <w:between w:val="nil"/>
        </w:pBdr>
        <w:spacing w:after="0" w:line="360" w:lineRule="auto"/>
        <w:ind w:left="720" w:firstLine="360"/>
        <w:jc w:val="both"/>
        <w:rPr>
          <w:rFonts w:ascii="Times New Roman" w:eastAsia="Times New Roman" w:hAnsi="Times New Roman" w:cs="Times New Roman"/>
          <w:color w:val="000000"/>
          <w:sz w:val="24"/>
          <w:szCs w:val="24"/>
        </w:rPr>
      </w:pPr>
    </w:p>
    <w:p w14:paraId="7E4CCD88" w14:textId="63998FC9" w:rsidR="003F3233" w:rsidRDefault="00D97C70">
      <w:pPr>
        <w:pBdr>
          <w:top w:val="nil"/>
          <w:left w:val="nil"/>
          <w:bottom w:val="nil"/>
          <w:right w:val="nil"/>
          <w:between w:val="nil"/>
        </w:pBdr>
        <w:spacing w:after="0" w:line="360" w:lineRule="auto"/>
        <w:ind w:left="72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netto  ……………..……..…….…………………</w:t>
      </w:r>
      <w:r w:rsidR="006B34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zł</w:t>
      </w:r>
      <w:r w:rsidR="006B3491">
        <w:rPr>
          <w:rFonts w:ascii="Times New Roman" w:eastAsia="Times New Roman" w:hAnsi="Times New Roman" w:cs="Times New Roman"/>
          <w:color w:val="000000"/>
          <w:sz w:val="24"/>
          <w:szCs w:val="24"/>
        </w:rPr>
        <w:t>.</w:t>
      </w:r>
    </w:p>
    <w:p w14:paraId="77B72096" w14:textId="4EA1502C" w:rsidR="006B3491" w:rsidRDefault="006B3491">
      <w:pPr>
        <w:pBdr>
          <w:top w:val="nil"/>
          <w:left w:val="nil"/>
          <w:bottom w:val="nil"/>
          <w:right w:val="nil"/>
          <w:between w:val="nil"/>
        </w:pBdr>
        <w:spacing w:after="0" w:line="360" w:lineRule="auto"/>
        <w:ind w:left="72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VAT ……… %   kwota VAT ……………………………… zł.</w:t>
      </w:r>
    </w:p>
    <w:p w14:paraId="698FD9BE" w14:textId="20489E24" w:rsidR="006B3491" w:rsidRDefault="006B3491">
      <w:pPr>
        <w:pBdr>
          <w:top w:val="nil"/>
          <w:left w:val="nil"/>
          <w:bottom w:val="nil"/>
          <w:right w:val="nil"/>
          <w:between w:val="nil"/>
        </w:pBdr>
        <w:spacing w:after="0" w:line="360" w:lineRule="auto"/>
        <w:ind w:left="72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brutto  ………………………………………………zł.</w:t>
      </w:r>
    </w:p>
    <w:p w14:paraId="6375D284" w14:textId="7F1BFFD4" w:rsidR="003F3233" w:rsidRDefault="00D97C70">
      <w:pPr>
        <w:pBdr>
          <w:top w:val="nil"/>
          <w:left w:val="nil"/>
          <w:bottom w:val="nil"/>
          <w:right w:val="nil"/>
          <w:between w:val="nil"/>
        </w:pBdr>
        <w:spacing w:after="0" w:line="360" w:lineRule="auto"/>
        <w:ind w:left="72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(słownie </w:t>
      </w:r>
      <w:r w:rsidR="006B3491">
        <w:rPr>
          <w:rFonts w:ascii="Times New Roman" w:eastAsia="Times New Roman" w:hAnsi="Times New Roman" w:cs="Times New Roman"/>
          <w:color w:val="000000"/>
          <w:sz w:val="24"/>
          <w:szCs w:val="24"/>
        </w:rPr>
        <w:t>brutto</w:t>
      </w:r>
      <w:r>
        <w:rPr>
          <w:rFonts w:ascii="Times New Roman" w:eastAsia="Times New Roman" w:hAnsi="Times New Roman" w:cs="Times New Roman"/>
          <w:color w:val="000000"/>
          <w:sz w:val="24"/>
          <w:szCs w:val="24"/>
        </w:rPr>
        <w:t>…………………………………............................................. zł)</w:t>
      </w:r>
    </w:p>
    <w:p w14:paraId="52C5ADF4" w14:textId="77777777" w:rsidR="00F20284" w:rsidRDefault="00F20284">
      <w:pPr>
        <w:pBdr>
          <w:top w:val="nil"/>
          <w:left w:val="nil"/>
          <w:bottom w:val="nil"/>
          <w:right w:val="nil"/>
          <w:between w:val="nil"/>
        </w:pBdr>
        <w:spacing w:after="0" w:line="360" w:lineRule="auto"/>
        <w:ind w:left="720" w:firstLine="360"/>
        <w:jc w:val="both"/>
        <w:rPr>
          <w:rFonts w:ascii="Times New Roman" w:eastAsia="Times New Roman" w:hAnsi="Times New Roman" w:cs="Times New Roman"/>
          <w:color w:val="000000"/>
          <w:sz w:val="24"/>
          <w:szCs w:val="24"/>
        </w:rPr>
      </w:pPr>
    </w:p>
    <w:p w14:paraId="692DCDBE" w14:textId="79712C7B" w:rsidR="00E0334C" w:rsidRPr="001B7D74" w:rsidRDefault="00E0334C">
      <w:pPr>
        <w:pBdr>
          <w:top w:val="nil"/>
          <w:left w:val="nil"/>
          <w:bottom w:val="nil"/>
          <w:right w:val="nil"/>
          <w:between w:val="nil"/>
        </w:pBdr>
        <w:spacing w:after="0" w:line="360" w:lineRule="auto"/>
        <w:ind w:left="720" w:firstLine="360"/>
        <w:jc w:val="both"/>
        <w:rPr>
          <w:rFonts w:ascii="Times New Roman" w:eastAsia="Times New Roman" w:hAnsi="Times New Roman" w:cs="Times New Roman"/>
          <w:b/>
          <w:color w:val="000000"/>
          <w:sz w:val="24"/>
          <w:szCs w:val="24"/>
        </w:rPr>
      </w:pPr>
      <w:r w:rsidRPr="001B7D74">
        <w:rPr>
          <w:rFonts w:ascii="Times New Roman" w:eastAsia="Times New Roman" w:hAnsi="Times New Roman" w:cs="Times New Roman"/>
          <w:b/>
          <w:color w:val="000000"/>
          <w:sz w:val="24"/>
          <w:szCs w:val="24"/>
        </w:rPr>
        <w:t>Szczegółowo:</w:t>
      </w:r>
    </w:p>
    <w:tbl>
      <w:tblPr>
        <w:tblStyle w:val="Tabela-Siatka"/>
        <w:tblW w:w="10348" w:type="dxa"/>
        <w:tblInd w:w="-601" w:type="dxa"/>
        <w:tblLayout w:type="fixed"/>
        <w:tblLook w:val="04A0" w:firstRow="1" w:lastRow="0" w:firstColumn="1" w:lastColumn="0" w:noHBand="0" w:noVBand="1"/>
      </w:tblPr>
      <w:tblGrid>
        <w:gridCol w:w="567"/>
        <w:gridCol w:w="2127"/>
        <w:gridCol w:w="1701"/>
        <w:gridCol w:w="1417"/>
        <w:gridCol w:w="1418"/>
        <w:gridCol w:w="992"/>
        <w:gridCol w:w="851"/>
        <w:gridCol w:w="1275"/>
      </w:tblGrid>
      <w:tr w:rsidR="00E0334C" w:rsidRPr="00EE6B7D" w14:paraId="67A048E3" w14:textId="77777777" w:rsidTr="00E751CD">
        <w:tc>
          <w:tcPr>
            <w:tcW w:w="567" w:type="dxa"/>
          </w:tcPr>
          <w:p w14:paraId="5824F240" w14:textId="71E70FC1" w:rsidR="00E0334C" w:rsidRPr="00A56F30" w:rsidRDefault="00E0334C" w:rsidP="00E0334C">
            <w:pPr>
              <w:jc w:val="both"/>
              <w:rPr>
                <w:rFonts w:ascii="Times New Roman" w:hAnsi="Times New Roman" w:cs="Times New Roman"/>
              </w:rPr>
            </w:pPr>
            <w:r>
              <w:rPr>
                <w:rFonts w:ascii="Times New Roman" w:hAnsi="Times New Roman" w:cs="Times New Roman"/>
              </w:rPr>
              <w:t>Lp.</w:t>
            </w:r>
          </w:p>
        </w:tc>
        <w:tc>
          <w:tcPr>
            <w:tcW w:w="2127" w:type="dxa"/>
          </w:tcPr>
          <w:p w14:paraId="1C6E7877" w14:textId="67947B46" w:rsidR="00E0334C" w:rsidRPr="00EE6B7D" w:rsidRDefault="00E0334C" w:rsidP="00C459F7">
            <w:pPr>
              <w:jc w:val="both"/>
              <w:rPr>
                <w:rFonts w:ascii="Times New Roman" w:hAnsi="Times New Roman" w:cs="Times New Roman"/>
              </w:rPr>
            </w:pPr>
            <w:r>
              <w:rPr>
                <w:rFonts w:ascii="Times New Roman" w:hAnsi="Times New Roman" w:cs="Times New Roman"/>
              </w:rPr>
              <w:t>Opis przedmiotu zamówienia</w:t>
            </w:r>
          </w:p>
        </w:tc>
        <w:tc>
          <w:tcPr>
            <w:tcW w:w="1701" w:type="dxa"/>
          </w:tcPr>
          <w:p w14:paraId="55102055" w14:textId="3284EBF7" w:rsidR="00E0334C" w:rsidRPr="00EE6B7D" w:rsidRDefault="00E751CD" w:rsidP="00C459F7">
            <w:pPr>
              <w:jc w:val="both"/>
              <w:rPr>
                <w:rFonts w:ascii="Times New Roman" w:hAnsi="Times New Roman" w:cs="Times New Roman"/>
              </w:rPr>
            </w:pPr>
            <w:r w:rsidRPr="00EE6B7D">
              <w:rPr>
                <w:rFonts w:ascii="Times New Roman" w:hAnsi="Times New Roman" w:cs="Times New Roman"/>
              </w:rPr>
              <w:t>I</w:t>
            </w:r>
            <w:r w:rsidR="00E0334C" w:rsidRPr="00EE6B7D">
              <w:rPr>
                <w:rFonts w:ascii="Times New Roman" w:hAnsi="Times New Roman" w:cs="Times New Roman"/>
              </w:rPr>
              <w:t>lość</w:t>
            </w:r>
            <w:r>
              <w:rPr>
                <w:rFonts w:ascii="Times New Roman" w:hAnsi="Times New Roman" w:cs="Times New Roman"/>
              </w:rPr>
              <w:t xml:space="preserve"> pojazdów</w:t>
            </w:r>
          </w:p>
        </w:tc>
        <w:tc>
          <w:tcPr>
            <w:tcW w:w="1417" w:type="dxa"/>
          </w:tcPr>
          <w:p w14:paraId="1FA657EA" w14:textId="77777777" w:rsidR="00E0334C" w:rsidRDefault="00E751CD" w:rsidP="00C459F7">
            <w:pPr>
              <w:jc w:val="both"/>
              <w:rPr>
                <w:rFonts w:ascii="Times New Roman" w:hAnsi="Times New Roman" w:cs="Times New Roman"/>
              </w:rPr>
            </w:pPr>
            <w:r>
              <w:rPr>
                <w:rFonts w:ascii="Times New Roman" w:hAnsi="Times New Roman" w:cs="Times New Roman"/>
              </w:rPr>
              <w:t xml:space="preserve">Cena netto </w:t>
            </w:r>
          </w:p>
          <w:p w14:paraId="66B53212" w14:textId="4B877211" w:rsidR="00E751CD" w:rsidRPr="00EE6B7D" w:rsidRDefault="00E751CD" w:rsidP="00C459F7">
            <w:pPr>
              <w:jc w:val="both"/>
              <w:rPr>
                <w:rFonts w:ascii="Times New Roman" w:hAnsi="Times New Roman" w:cs="Times New Roman"/>
              </w:rPr>
            </w:pPr>
            <w:r>
              <w:rPr>
                <w:rFonts w:ascii="Times New Roman" w:hAnsi="Times New Roman" w:cs="Times New Roman"/>
              </w:rPr>
              <w:t>1szt.</w:t>
            </w:r>
          </w:p>
        </w:tc>
        <w:tc>
          <w:tcPr>
            <w:tcW w:w="1418" w:type="dxa"/>
          </w:tcPr>
          <w:p w14:paraId="77A708C7" w14:textId="77777777" w:rsidR="00E0334C" w:rsidRDefault="00E0334C" w:rsidP="00C459F7">
            <w:pPr>
              <w:jc w:val="both"/>
              <w:rPr>
                <w:rFonts w:ascii="Times New Roman" w:hAnsi="Times New Roman" w:cs="Times New Roman"/>
              </w:rPr>
            </w:pPr>
            <w:r>
              <w:rPr>
                <w:rFonts w:ascii="Times New Roman" w:hAnsi="Times New Roman" w:cs="Times New Roman"/>
              </w:rPr>
              <w:t xml:space="preserve">Cena brutto </w:t>
            </w:r>
          </w:p>
          <w:p w14:paraId="6D26C880" w14:textId="262FC9A6" w:rsidR="00E0334C" w:rsidRPr="00EE6B7D" w:rsidRDefault="00E751CD" w:rsidP="00C459F7">
            <w:pPr>
              <w:jc w:val="both"/>
              <w:rPr>
                <w:rFonts w:ascii="Times New Roman" w:hAnsi="Times New Roman" w:cs="Times New Roman"/>
              </w:rPr>
            </w:pPr>
            <w:r>
              <w:rPr>
                <w:rFonts w:ascii="Times New Roman" w:hAnsi="Times New Roman" w:cs="Times New Roman"/>
              </w:rPr>
              <w:t>1 szt.</w:t>
            </w:r>
          </w:p>
        </w:tc>
        <w:tc>
          <w:tcPr>
            <w:tcW w:w="992" w:type="dxa"/>
          </w:tcPr>
          <w:p w14:paraId="504ECA88" w14:textId="696F47EA" w:rsidR="00E0334C" w:rsidRPr="00EE6B7D" w:rsidRDefault="00E0334C" w:rsidP="00C459F7">
            <w:pPr>
              <w:jc w:val="both"/>
              <w:rPr>
                <w:rFonts w:ascii="Times New Roman" w:hAnsi="Times New Roman" w:cs="Times New Roman"/>
              </w:rPr>
            </w:pPr>
            <w:r w:rsidRPr="00EE6B7D">
              <w:rPr>
                <w:rFonts w:ascii="Times New Roman" w:hAnsi="Times New Roman" w:cs="Times New Roman"/>
              </w:rPr>
              <w:t>Wartość netto</w:t>
            </w:r>
          </w:p>
          <w:p w14:paraId="79BCB61E" w14:textId="77777777" w:rsidR="00E0334C" w:rsidRPr="00EE6B7D" w:rsidRDefault="00E0334C" w:rsidP="00C459F7">
            <w:pPr>
              <w:jc w:val="both"/>
              <w:rPr>
                <w:rFonts w:ascii="Times New Roman" w:hAnsi="Times New Roman" w:cs="Times New Roman"/>
              </w:rPr>
            </w:pPr>
          </w:p>
        </w:tc>
        <w:tc>
          <w:tcPr>
            <w:tcW w:w="851" w:type="dxa"/>
          </w:tcPr>
          <w:p w14:paraId="57A3A09F" w14:textId="71E5B19D" w:rsidR="00E0334C" w:rsidRPr="00EE6B7D" w:rsidRDefault="00E0334C" w:rsidP="00E0334C">
            <w:pPr>
              <w:jc w:val="center"/>
              <w:rPr>
                <w:rFonts w:ascii="Times New Roman" w:hAnsi="Times New Roman" w:cs="Times New Roman"/>
              </w:rPr>
            </w:pPr>
            <w:r>
              <w:rPr>
                <w:rFonts w:ascii="Times New Roman" w:hAnsi="Times New Roman" w:cs="Times New Roman"/>
              </w:rPr>
              <w:t xml:space="preserve">VAT    </w:t>
            </w:r>
            <w:r w:rsidRPr="00EE6B7D">
              <w:rPr>
                <w:rFonts w:ascii="Times New Roman" w:hAnsi="Times New Roman" w:cs="Times New Roman"/>
              </w:rPr>
              <w:t>%</w:t>
            </w:r>
          </w:p>
        </w:tc>
        <w:tc>
          <w:tcPr>
            <w:tcW w:w="1275" w:type="dxa"/>
          </w:tcPr>
          <w:p w14:paraId="3B55DA30" w14:textId="77777777" w:rsidR="00E0334C" w:rsidRPr="00EE6B7D" w:rsidRDefault="00E0334C" w:rsidP="00C459F7">
            <w:pPr>
              <w:jc w:val="both"/>
              <w:rPr>
                <w:rFonts w:ascii="Times New Roman" w:hAnsi="Times New Roman" w:cs="Times New Roman"/>
              </w:rPr>
            </w:pPr>
            <w:r w:rsidRPr="00EE6B7D">
              <w:rPr>
                <w:rFonts w:ascii="Times New Roman" w:hAnsi="Times New Roman" w:cs="Times New Roman"/>
              </w:rPr>
              <w:t>Wartość brutto</w:t>
            </w:r>
          </w:p>
        </w:tc>
      </w:tr>
      <w:tr w:rsidR="00E0334C" w14:paraId="747358D0" w14:textId="77777777" w:rsidTr="00E751CD">
        <w:trPr>
          <w:trHeight w:val="122"/>
        </w:trPr>
        <w:tc>
          <w:tcPr>
            <w:tcW w:w="567" w:type="dxa"/>
          </w:tcPr>
          <w:p w14:paraId="0B192A6C" w14:textId="5E08B27A" w:rsidR="00E0334C" w:rsidRDefault="00E0334C" w:rsidP="00C459F7">
            <w:pPr>
              <w:jc w:val="both"/>
            </w:pPr>
            <w:r>
              <w:t>1</w:t>
            </w:r>
          </w:p>
        </w:tc>
        <w:tc>
          <w:tcPr>
            <w:tcW w:w="2127" w:type="dxa"/>
          </w:tcPr>
          <w:p w14:paraId="5F7D31AC" w14:textId="252C4535" w:rsidR="00E0334C" w:rsidRDefault="00E0334C" w:rsidP="00C459F7">
            <w:pPr>
              <w:jc w:val="both"/>
            </w:pPr>
            <w:r>
              <w:t>Urządzenia, montaż i uruchomienie</w:t>
            </w:r>
          </w:p>
        </w:tc>
        <w:tc>
          <w:tcPr>
            <w:tcW w:w="1701" w:type="dxa"/>
          </w:tcPr>
          <w:p w14:paraId="60E7756A" w14:textId="464A22F7" w:rsidR="00E0334C" w:rsidRDefault="00E0334C" w:rsidP="00C459F7">
            <w:pPr>
              <w:jc w:val="both"/>
            </w:pPr>
            <w:r>
              <w:t>150</w:t>
            </w:r>
          </w:p>
        </w:tc>
        <w:tc>
          <w:tcPr>
            <w:tcW w:w="1417" w:type="dxa"/>
          </w:tcPr>
          <w:p w14:paraId="2A904CDC" w14:textId="77777777" w:rsidR="00E0334C" w:rsidRDefault="00E0334C" w:rsidP="00C459F7">
            <w:pPr>
              <w:jc w:val="both"/>
            </w:pPr>
          </w:p>
        </w:tc>
        <w:tc>
          <w:tcPr>
            <w:tcW w:w="1418" w:type="dxa"/>
          </w:tcPr>
          <w:p w14:paraId="49DE881A" w14:textId="77777777" w:rsidR="00E0334C" w:rsidRDefault="00E0334C" w:rsidP="00C459F7">
            <w:pPr>
              <w:jc w:val="both"/>
            </w:pPr>
          </w:p>
        </w:tc>
        <w:tc>
          <w:tcPr>
            <w:tcW w:w="992" w:type="dxa"/>
          </w:tcPr>
          <w:p w14:paraId="7CE1563B" w14:textId="03E6D74E" w:rsidR="00E0334C" w:rsidRDefault="00E0334C" w:rsidP="00C459F7">
            <w:pPr>
              <w:jc w:val="both"/>
            </w:pPr>
          </w:p>
        </w:tc>
        <w:tc>
          <w:tcPr>
            <w:tcW w:w="851" w:type="dxa"/>
          </w:tcPr>
          <w:p w14:paraId="6BB60C1E" w14:textId="77777777" w:rsidR="00E0334C" w:rsidRDefault="00E0334C" w:rsidP="00C459F7">
            <w:pPr>
              <w:jc w:val="both"/>
            </w:pPr>
          </w:p>
        </w:tc>
        <w:tc>
          <w:tcPr>
            <w:tcW w:w="1275" w:type="dxa"/>
          </w:tcPr>
          <w:p w14:paraId="41FBD050" w14:textId="77777777" w:rsidR="00E0334C" w:rsidRDefault="00E0334C" w:rsidP="00C459F7">
            <w:pPr>
              <w:jc w:val="both"/>
            </w:pPr>
          </w:p>
        </w:tc>
      </w:tr>
      <w:tr w:rsidR="00E751CD" w14:paraId="62783312" w14:textId="77777777" w:rsidTr="00E751CD">
        <w:tc>
          <w:tcPr>
            <w:tcW w:w="567" w:type="dxa"/>
          </w:tcPr>
          <w:p w14:paraId="19D9084D" w14:textId="77777777" w:rsidR="00E751CD" w:rsidRDefault="00E751CD" w:rsidP="00C459F7">
            <w:pPr>
              <w:jc w:val="both"/>
            </w:pPr>
          </w:p>
        </w:tc>
        <w:tc>
          <w:tcPr>
            <w:tcW w:w="2127" w:type="dxa"/>
          </w:tcPr>
          <w:p w14:paraId="36202F0A" w14:textId="77777777" w:rsidR="00E751CD" w:rsidRDefault="00E751CD" w:rsidP="00C459F7">
            <w:pPr>
              <w:jc w:val="both"/>
            </w:pPr>
          </w:p>
        </w:tc>
        <w:tc>
          <w:tcPr>
            <w:tcW w:w="1701" w:type="dxa"/>
          </w:tcPr>
          <w:p w14:paraId="0BB96DE6" w14:textId="10F96410" w:rsidR="00E751CD" w:rsidRDefault="00E751CD" w:rsidP="00C459F7">
            <w:pPr>
              <w:jc w:val="both"/>
            </w:pPr>
            <w:r>
              <w:t>Ilość abonamentów</w:t>
            </w:r>
          </w:p>
        </w:tc>
        <w:tc>
          <w:tcPr>
            <w:tcW w:w="1417" w:type="dxa"/>
          </w:tcPr>
          <w:p w14:paraId="63B9CD2B" w14:textId="2C795CA4" w:rsidR="00E751CD" w:rsidRDefault="00E751CD" w:rsidP="00C459F7">
            <w:pPr>
              <w:jc w:val="both"/>
            </w:pPr>
            <w:r>
              <w:rPr>
                <w:rFonts w:ascii="Times New Roman" w:hAnsi="Times New Roman" w:cs="Times New Roman"/>
              </w:rPr>
              <w:t xml:space="preserve">Cena netto </w:t>
            </w:r>
            <w:r w:rsidR="00F20284">
              <w:rPr>
                <w:rFonts w:ascii="Times New Roman" w:hAnsi="Times New Roman" w:cs="Times New Roman"/>
              </w:rPr>
              <w:t xml:space="preserve">m-c </w:t>
            </w:r>
            <w:r>
              <w:rPr>
                <w:rFonts w:ascii="Times New Roman" w:hAnsi="Times New Roman" w:cs="Times New Roman"/>
              </w:rPr>
              <w:t>abonamentu</w:t>
            </w:r>
            <w:r w:rsidR="00F20284">
              <w:rPr>
                <w:rFonts w:ascii="Times New Roman" w:hAnsi="Times New Roman" w:cs="Times New Roman"/>
              </w:rPr>
              <w:t xml:space="preserve"> </w:t>
            </w:r>
          </w:p>
        </w:tc>
        <w:tc>
          <w:tcPr>
            <w:tcW w:w="1418" w:type="dxa"/>
          </w:tcPr>
          <w:p w14:paraId="6A00E8CC" w14:textId="46E3BE98" w:rsidR="00E751CD" w:rsidRDefault="00E751CD" w:rsidP="00E751CD">
            <w:pPr>
              <w:jc w:val="both"/>
            </w:pPr>
            <w:r>
              <w:rPr>
                <w:rFonts w:ascii="Times New Roman" w:hAnsi="Times New Roman" w:cs="Times New Roman"/>
              </w:rPr>
              <w:t xml:space="preserve">Cena brutto </w:t>
            </w:r>
            <w:r w:rsidR="00F20284">
              <w:rPr>
                <w:rFonts w:ascii="Times New Roman" w:hAnsi="Times New Roman" w:cs="Times New Roman"/>
              </w:rPr>
              <w:t xml:space="preserve">m-c </w:t>
            </w:r>
            <w:r>
              <w:rPr>
                <w:rFonts w:ascii="Times New Roman" w:hAnsi="Times New Roman" w:cs="Times New Roman"/>
              </w:rPr>
              <w:t>abonamentu</w:t>
            </w:r>
          </w:p>
        </w:tc>
        <w:tc>
          <w:tcPr>
            <w:tcW w:w="992" w:type="dxa"/>
          </w:tcPr>
          <w:p w14:paraId="3FEFD5D1" w14:textId="77777777" w:rsidR="00E751CD" w:rsidRDefault="00E751CD" w:rsidP="00C459F7">
            <w:pPr>
              <w:jc w:val="both"/>
            </w:pPr>
          </w:p>
        </w:tc>
        <w:tc>
          <w:tcPr>
            <w:tcW w:w="851" w:type="dxa"/>
          </w:tcPr>
          <w:p w14:paraId="6EEA887E" w14:textId="77777777" w:rsidR="00E751CD" w:rsidRDefault="00E751CD" w:rsidP="00C459F7">
            <w:pPr>
              <w:jc w:val="both"/>
            </w:pPr>
          </w:p>
        </w:tc>
        <w:tc>
          <w:tcPr>
            <w:tcW w:w="1275" w:type="dxa"/>
          </w:tcPr>
          <w:p w14:paraId="3683343F" w14:textId="77777777" w:rsidR="00E751CD" w:rsidRDefault="00E751CD" w:rsidP="00C459F7">
            <w:pPr>
              <w:jc w:val="both"/>
            </w:pPr>
          </w:p>
        </w:tc>
      </w:tr>
      <w:tr w:rsidR="00E751CD" w14:paraId="5DFD7239" w14:textId="77777777" w:rsidTr="00E751CD">
        <w:tc>
          <w:tcPr>
            <w:tcW w:w="567" w:type="dxa"/>
          </w:tcPr>
          <w:p w14:paraId="082315E8" w14:textId="6F8A4699" w:rsidR="00E751CD" w:rsidRDefault="00E751CD" w:rsidP="00C459F7">
            <w:pPr>
              <w:jc w:val="both"/>
            </w:pPr>
            <w:r>
              <w:t>2</w:t>
            </w:r>
          </w:p>
        </w:tc>
        <w:tc>
          <w:tcPr>
            <w:tcW w:w="2127" w:type="dxa"/>
          </w:tcPr>
          <w:p w14:paraId="450C1FF3" w14:textId="7352CDF0" w:rsidR="00E751CD" w:rsidRDefault="00E751CD" w:rsidP="00C459F7">
            <w:pPr>
              <w:jc w:val="both"/>
            </w:pPr>
            <w:r>
              <w:t xml:space="preserve">Miesięczny abonament za wszystkie pojazdy </w:t>
            </w:r>
          </w:p>
        </w:tc>
        <w:tc>
          <w:tcPr>
            <w:tcW w:w="1701" w:type="dxa"/>
          </w:tcPr>
          <w:p w14:paraId="7D328FBB" w14:textId="50DB8322" w:rsidR="00E751CD" w:rsidRDefault="00E751CD" w:rsidP="00C459F7">
            <w:pPr>
              <w:jc w:val="both"/>
            </w:pPr>
            <w:r>
              <w:t xml:space="preserve"> 24</w:t>
            </w:r>
          </w:p>
        </w:tc>
        <w:tc>
          <w:tcPr>
            <w:tcW w:w="1417" w:type="dxa"/>
          </w:tcPr>
          <w:p w14:paraId="17C0ECB3" w14:textId="77777777" w:rsidR="00E751CD" w:rsidRDefault="00E751CD" w:rsidP="00C459F7">
            <w:pPr>
              <w:jc w:val="both"/>
            </w:pPr>
          </w:p>
        </w:tc>
        <w:tc>
          <w:tcPr>
            <w:tcW w:w="1418" w:type="dxa"/>
          </w:tcPr>
          <w:p w14:paraId="3070F8A1" w14:textId="77777777" w:rsidR="00E751CD" w:rsidRDefault="00E751CD" w:rsidP="00C459F7">
            <w:pPr>
              <w:jc w:val="both"/>
            </w:pPr>
          </w:p>
        </w:tc>
        <w:tc>
          <w:tcPr>
            <w:tcW w:w="992" w:type="dxa"/>
          </w:tcPr>
          <w:p w14:paraId="5F455AEE" w14:textId="79183332" w:rsidR="00E751CD" w:rsidRDefault="00E751CD" w:rsidP="00C459F7">
            <w:pPr>
              <w:jc w:val="both"/>
            </w:pPr>
          </w:p>
        </w:tc>
        <w:tc>
          <w:tcPr>
            <w:tcW w:w="851" w:type="dxa"/>
          </w:tcPr>
          <w:p w14:paraId="02BE3661" w14:textId="77777777" w:rsidR="00E751CD" w:rsidRDefault="00E751CD" w:rsidP="00C459F7">
            <w:pPr>
              <w:jc w:val="both"/>
            </w:pPr>
          </w:p>
        </w:tc>
        <w:tc>
          <w:tcPr>
            <w:tcW w:w="1275" w:type="dxa"/>
          </w:tcPr>
          <w:p w14:paraId="5638D984" w14:textId="77777777" w:rsidR="00E751CD" w:rsidRDefault="00E751CD" w:rsidP="00C459F7">
            <w:pPr>
              <w:jc w:val="both"/>
            </w:pPr>
          </w:p>
        </w:tc>
      </w:tr>
      <w:tr w:rsidR="00E751CD" w:rsidRPr="006749AE" w14:paraId="6DFC4CF4" w14:textId="77777777" w:rsidTr="00E751CD">
        <w:trPr>
          <w:trHeight w:val="477"/>
        </w:trPr>
        <w:tc>
          <w:tcPr>
            <w:tcW w:w="567" w:type="dxa"/>
          </w:tcPr>
          <w:p w14:paraId="7E9E5D14" w14:textId="77777777" w:rsidR="00E751CD" w:rsidRPr="006749AE" w:rsidRDefault="00E751CD" w:rsidP="00C459F7">
            <w:pPr>
              <w:jc w:val="both"/>
              <w:rPr>
                <w:b/>
              </w:rPr>
            </w:pPr>
          </w:p>
        </w:tc>
        <w:tc>
          <w:tcPr>
            <w:tcW w:w="2127" w:type="dxa"/>
          </w:tcPr>
          <w:p w14:paraId="1C65BFC7" w14:textId="77777777" w:rsidR="00E751CD" w:rsidRPr="00A56F30" w:rsidRDefault="00E751CD" w:rsidP="00C459F7">
            <w:pPr>
              <w:jc w:val="both"/>
              <w:rPr>
                <w:rFonts w:ascii="Times New Roman" w:hAnsi="Times New Roman" w:cs="Times New Roman"/>
                <w:b/>
              </w:rPr>
            </w:pPr>
            <w:r w:rsidRPr="00A56F30">
              <w:rPr>
                <w:rFonts w:ascii="Times New Roman" w:hAnsi="Times New Roman" w:cs="Times New Roman"/>
                <w:b/>
              </w:rPr>
              <w:t xml:space="preserve">Razem wartość </w:t>
            </w:r>
          </w:p>
        </w:tc>
        <w:tc>
          <w:tcPr>
            <w:tcW w:w="1701" w:type="dxa"/>
          </w:tcPr>
          <w:p w14:paraId="067B0459" w14:textId="77777777" w:rsidR="00E751CD" w:rsidRPr="006749AE" w:rsidRDefault="00E751CD" w:rsidP="00C459F7">
            <w:pPr>
              <w:jc w:val="center"/>
              <w:rPr>
                <w:b/>
              </w:rPr>
            </w:pPr>
            <w:r w:rsidRPr="006749AE">
              <w:rPr>
                <w:b/>
              </w:rPr>
              <w:t>x</w:t>
            </w:r>
          </w:p>
        </w:tc>
        <w:tc>
          <w:tcPr>
            <w:tcW w:w="1417" w:type="dxa"/>
          </w:tcPr>
          <w:p w14:paraId="38626FA6" w14:textId="77777777" w:rsidR="00E751CD" w:rsidRPr="006749AE" w:rsidRDefault="00E751CD" w:rsidP="00C459F7">
            <w:pPr>
              <w:jc w:val="center"/>
              <w:rPr>
                <w:b/>
              </w:rPr>
            </w:pPr>
            <w:r w:rsidRPr="006749AE">
              <w:rPr>
                <w:b/>
              </w:rPr>
              <w:t>x</w:t>
            </w:r>
          </w:p>
        </w:tc>
        <w:tc>
          <w:tcPr>
            <w:tcW w:w="1418" w:type="dxa"/>
          </w:tcPr>
          <w:p w14:paraId="6539DB82" w14:textId="6FBE5E76" w:rsidR="00E751CD" w:rsidRPr="006749AE" w:rsidRDefault="00E751CD" w:rsidP="00C459F7">
            <w:pPr>
              <w:jc w:val="center"/>
              <w:rPr>
                <w:b/>
              </w:rPr>
            </w:pPr>
            <w:r w:rsidRPr="006749AE">
              <w:rPr>
                <w:b/>
              </w:rPr>
              <w:t>x</w:t>
            </w:r>
          </w:p>
        </w:tc>
        <w:tc>
          <w:tcPr>
            <w:tcW w:w="992" w:type="dxa"/>
          </w:tcPr>
          <w:p w14:paraId="3361F851" w14:textId="06F0F6D4" w:rsidR="00E751CD" w:rsidRPr="006749AE" w:rsidRDefault="00E751CD" w:rsidP="00C459F7">
            <w:pPr>
              <w:jc w:val="center"/>
              <w:rPr>
                <w:b/>
              </w:rPr>
            </w:pPr>
          </w:p>
        </w:tc>
        <w:tc>
          <w:tcPr>
            <w:tcW w:w="851" w:type="dxa"/>
          </w:tcPr>
          <w:p w14:paraId="507FFA11" w14:textId="77777777" w:rsidR="00E751CD" w:rsidRPr="006749AE" w:rsidRDefault="00E751CD" w:rsidP="00C459F7">
            <w:pPr>
              <w:jc w:val="center"/>
              <w:rPr>
                <w:b/>
              </w:rPr>
            </w:pPr>
            <w:r w:rsidRPr="006749AE">
              <w:rPr>
                <w:b/>
              </w:rPr>
              <w:t>x</w:t>
            </w:r>
          </w:p>
        </w:tc>
        <w:tc>
          <w:tcPr>
            <w:tcW w:w="1275" w:type="dxa"/>
          </w:tcPr>
          <w:p w14:paraId="58A93252" w14:textId="77777777" w:rsidR="00E751CD" w:rsidRPr="006749AE" w:rsidRDefault="00E751CD" w:rsidP="00C459F7">
            <w:pPr>
              <w:jc w:val="center"/>
              <w:rPr>
                <w:b/>
              </w:rPr>
            </w:pPr>
          </w:p>
        </w:tc>
      </w:tr>
    </w:tbl>
    <w:p w14:paraId="1D3AF261" w14:textId="77777777" w:rsidR="00E0334C" w:rsidRDefault="00E0334C">
      <w:pPr>
        <w:pBdr>
          <w:top w:val="nil"/>
          <w:left w:val="nil"/>
          <w:bottom w:val="nil"/>
          <w:right w:val="nil"/>
          <w:between w:val="nil"/>
        </w:pBdr>
        <w:spacing w:after="0" w:line="360" w:lineRule="auto"/>
        <w:ind w:left="720" w:firstLine="360"/>
        <w:jc w:val="both"/>
        <w:rPr>
          <w:rFonts w:ascii="Times New Roman" w:eastAsia="Times New Roman" w:hAnsi="Times New Roman" w:cs="Times New Roman"/>
          <w:color w:val="000000"/>
          <w:sz w:val="24"/>
          <w:szCs w:val="24"/>
        </w:rPr>
      </w:pPr>
    </w:p>
    <w:p w14:paraId="3A19F263" w14:textId="29F013BA" w:rsidR="003F3233" w:rsidRDefault="00D97C70">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Częstotliwość odświeżania pozycji pojazdu</w:t>
      </w:r>
      <w:r w:rsidR="006B3491">
        <w:rPr>
          <w:rFonts w:ascii="Times New Roman" w:eastAsia="Times New Roman" w:hAnsi="Times New Roman" w:cs="Times New Roman"/>
          <w:color w:val="000000"/>
          <w:sz w:val="24"/>
          <w:szCs w:val="24"/>
        </w:rPr>
        <w:t xml:space="preserve"> </w:t>
      </w:r>
      <w:r w:rsidR="008463F3">
        <w:rPr>
          <w:rFonts w:ascii="Times New Roman" w:eastAsia="Times New Roman" w:hAnsi="Times New Roman" w:cs="Times New Roman"/>
          <w:color w:val="000000"/>
          <w:sz w:val="24"/>
          <w:szCs w:val="24"/>
        </w:rPr>
        <w:t xml:space="preserve">co </w:t>
      </w:r>
      <w:r>
        <w:rPr>
          <w:rFonts w:ascii="Times New Roman" w:eastAsia="Times New Roman" w:hAnsi="Times New Roman" w:cs="Times New Roman"/>
          <w:color w:val="000000"/>
          <w:sz w:val="24"/>
          <w:szCs w:val="24"/>
        </w:rPr>
        <w:t>……</w:t>
      </w:r>
      <w:r w:rsidR="00F20284">
        <w:rPr>
          <w:rFonts w:ascii="Times New Roman" w:eastAsia="Times New Roman" w:hAnsi="Times New Roman" w:cs="Times New Roman"/>
          <w:color w:val="000000"/>
          <w:sz w:val="24"/>
          <w:szCs w:val="24"/>
        </w:rPr>
        <w:t>….</w:t>
      </w:r>
      <w:r w:rsidR="008463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sekund</w:t>
      </w:r>
      <w:r w:rsidR="008463F3">
        <w:rPr>
          <w:rFonts w:ascii="Times New Roman" w:eastAsia="Times New Roman" w:hAnsi="Times New Roman" w:cs="Times New Roman"/>
          <w:color w:val="000000"/>
          <w:sz w:val="24"/>
          <w:szCs w:val="24"/>
        </w:rPr>
        <w:t xml:space="preserve"> (nie rzadziej niż co 5 sekund)</w:t>
      </w:r>
      <w:r w:rsidR="00F20284">
        <w:rPr>
          <w:rFonts w:ascii="Times New Roman" w:eastAsia="Times New Roman" w:hAnsi="Times New Roman" w:cs="Times New Roman"/>
          <w:color w:val="000000"/>
          <w:sz w:val="24"/>
          <w:szCs w:val="24"/>
        </w:rPr>
        <w:t>.</w:t>
      </w:r>
    </w:p>
    <w:p w14:paraId="1074910A" w14:textId="4D9B2C07" w:rsidR="003F3233" w:rsidRDefault="00D97C70">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Ilość szkoleń kierowców z zakresie bezpiecznej jazdy …….. sztuk</w:t>
      </w:r>
      <w:r w:rsidR="006B3491">
        <w:rPr>
          <w:rFonts w:ascii="Times New Roman" w:eastAsia="Times New Roman" w:hAnsi="Times New Roman" w:cs="Times New Roman"/>
          <w:color w:val="000000"/>
          <w:sz w:val="24"/>
          <w:szCs w:val="24"/>
        </w:rPr>
        <w:t xml:space="preserve"> (nie mniej niż 100 </w:t>
      </w:r>
      <w:r w:rsidR="00E751CD">
        <w:rPr>
          <w:rFonts w:ascii="Times New Roman" w:eastAsia="Times New Roman" w:hAnsi="Times New Roman" w:cs="Times New Roman"/>
          <w:color w:val="000000"/>
          <w:sz w:val="24"/>
          <w:szCs w:val="24"/>
        </w:rPr>
        <w:t>szkoleń</w:t>
      </w:r>
      <w:r w:rsidR="006B3491">
        <w:rPr>
          <w:rFonts w:ascii="Times New Roman" w:eastAsia="Times New Roman" w:hAnsi="Times New Roman" w:cs="Times New Roman"/>
          <w:color w:val="000000"/>
          <w:sz w:val="24"/>
          <w:szCs w:val="24"/>
        </w:rPr>
        <w:t>)</w:t>
      </w:r>
      <w:r w:rsidR="00F20284">
        <w:rPr>
          <w:rFonts w:ascii="Times New Roman" w:eastAsia="Times New Roman" w:hAnsi="Times New Roman" w:cs="Times New Roman"/>
          <w:color w:val="000000"/>
          <w:sz w:val="24"/>
          <w:szCs w:val="24"/>
        </w:rPr>
        <w:t>.</w:t>
      </w:r>
    </w:p>
    <w:p w14:paraId="65D5BA67" w14:textId="77777777" w:rsidR="00F20284" w:rsidRDefault="00F20284" w:rsidP="00F20284">
      <w:p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p>
    <w:p w14:paraId="3431FEF3" w14:textId="77777777" w:rsidR="00E751CD" w:rsidRPr="00E751CD" w:rsidRDefault="00D97C70" w:rsidP="00D26325">
      <w:pPr>
        <w:numPr>
          <w:ilvl w:val="0"/>
          <w:numId w:val="5"/>
        </w:numPr>
        <w:pBdr>
          <w:top w:val="nil"/>
          <w:left w:val="nil"/>
          <w:bottom w:val="nil"/>
          <w:right w:val="nil"/>
          <w:between w:val="nil"/>
        </w:pBdr>
        <w:tabs>
          <w:tab w:val="left" w:pos="360"/>
          <w:tab w:val="left" w:pos="3118"/>
        </w:tabs>
        <w:spacing w:after="0" w:line="240" w:lineRule="auto"/>
        <w:jc w:val="both"/>
        <w:rPr>
          <w:rFonts w:ascii="Times New Roman" w:eastAsia="Times New Roman" w:hAnsi="Times New Roman"/>
          <w:sz w:val="24"/>
          <w:szCs w:val="24"/>
        </w:rPr>
      </w:pPr>
      <w:r w:rsidRPr="00E751CD">
        <w:rPr>
          <w:rFonts w:ascii="Times New Roman" w:eastAsia="Times New Roman" w:hAnsi="Times New Roman" w:cs="Times New Roman"/>
          <w:b/>
          <w:color w:val="000000"/>
          <w:sz w:val="24"/>
          <w:szCs w:val="24"/>
        </w:rPr>
        <w:lastRenderedPageBreak/>
        <w:t>Termin realizacji zamówienia:</w:t>
      </w:r>
    </w:p>
    <w:p w14:paraId="604BAD00" w14:textId="7D0E70A3" w:rsidR="00D26325" w:rsidRPr="00E751CD" w:rsidRDefault="00D26325" w:rsidP="00E751CD">
      <w:pPr>
        <w:pBdr>
          <w:top w:val="nil"/>
          <w:left w:val="nil"/>
          <w:bottom w:val="nil"/>
          <w:right w:val="nil"/>
          <w:between w:val="nil"/>
        </w:pBdr>
        <w:tabs>
          <w:tab w:val="left" w:pos="360"/>
          <w:tab w:val="left" w:pos="3118"/>
        </w:tabs>
        <w:spacing w:after="0" w:line="240" w:lineRule="auto"/>
        <w:ind w:left="720"/>
        <w:jc w:val="both"/>
        <w:rPr>
          <w:rFonts w:ascii="Times New Roman" w:eastAsia="Times New Roman" w:hAnsi="Times New Roman"/>
          <w:sz w:val="24"/>
          <w:szCs w:val="24"/>
        </w:rPr>
      </w:pPr>
      <w:r w:rsidRPr="00E751CD">
        <w:rPr>
          <w:rFonts w:ascii="Times New Roman" w:eastAsia="Times New Roman" w:hAnsi="Times New Roman"/>
          <w:sz w:val="24"/>
          <w:szCs w:val="24"/>
        </w:rPr>
        <w:t>Termin wdrożenia systemu: do 30 dni od daty podpisania umowy.</w:t>
      </w:r>
    </w:p>
    <w:p w14:paraId="5238B7B5" w14:textId="77777777" w:rsidR="00D26325" w:rsidRPr="00D26325" w:rsidRDefault="00D26325" w:rsidP="00D26325">
      <w:pPr>
        <w:pStyle w:val="Akapitzlist"/>
        <w:tabs>
          <w:tab w:val="left" w:pos="360"/>
          <w:tab w:val="left" w:pos="3118"/>
        </w:tabs>
        <w:spacing w:after="0" w:line="240" w:lineRule="auto"/>
        <w:jc w:val="both"/>
        <w:rPr>
          <w:rFonts w:ascii="Times New Roman" w:eastAsia="Times New Roman" w:hAnsi="Times New Roman"/>
          <w:sz w:val="24"/>
          <w:szCs w:val="24"/>
        </w:rPr>
      </w:pPr>
      <w:r w:rsidRPr="00D26325">
        <w:rPr>
          <w:rFonts w:ascii="Times New Roman" w:eastAsia="Times New Roman" w:hAnsi="Times New Roman"/>
          <w:sz w:val="24"/>
          <w:szCs w:val="24"/>
        </w:rPr>
        <w:t>Termin monitorowania systemu: 24 miesiące od dnia uruchomienia systemu.</w:t>
      </w:r>
    </w:p>
    <w:p w14:paraId="753ABEF6" w14:textId="00C298FE" w:rsidR="001B7D74" w:rsidRDefault="00D97C70">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62A553B4" w14:textId="69BCEB5C" w:rsidR="003F3233" w:rsidRDefault="00D97C70">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5. Oświadczenia.</w:t>
      </w:r>
    </w:p>
    <w:p w14:paraId="7B890CA9" w14:textId="77777777" w:rsidR="003F3233" w:rsidRDefault="00D97C70">
      <w:pPr>
        <w:pBdr>
          <w:top w:val="nil"/>
          <w:left w:val="nil"/>
          <w:bottom w:val="nil"/>
          <w:right w:val="nil"/>
          <w:between w:val="nil"/>
        </w:pBdr>
        <w:tabs>
          <w:tab w:val="left" w:pos="284"/>
        </w:tabs>
        <w:spacing w:after="12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Niniejszym oświadczamy, że:</w:t>
      </w:r>
    </w:p>
    <w:p w14:paraId="53B79B4A" w14:textId="77777777" w:rsidR="003F3233" w:rsidRDefault="00D97C70">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5.1    Zapoznaliśmy się z dokumentami niniejszego postępowania.</w:t>
      </w:r>
    </w:p>
    <w:p w14:paraId="45CD554D" w14:textId="63D01A55" w:rsidR="003F3233" w:rsidRDefault="00D97C70">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5.2 Do przedmiotowych dokumentów w tym zwłaszcza do wzoru umowy             </w:t>
      </w:r>
      <w:r>
        <w:rPr>
          <w:rFonts w:ascii="Times New Roman" w:eastAsia="Times New Roman" w:hAnsi="Times New Roman" w:cs="Times New Roman"/>
          <w:color w:val="000000"/>
          <w:sz w:val="24"/>
          <w:szCs w:val="24"/>
        </w:rPr>
        <w:br/>
        <w:t xml:space="preserve">               (załącznik </w:t>
      </w:r>
      <w:r w:rsidR="00D26325">
        <w:rPr>
          <w:rFonts w:ascii="Times New Roman" w:eastAsia="Times New Roman" w:hAnsi="Times New Roman" w:cs="Times New Roman"/>
          <w:color w:val="000000"/>
          <w:sz w:val="24"/>
          <w:szCs w:val="24"/>
        </w:rPr>
        <w:t>nr 5</w:t>
      </w:r>
      <w:r>
        <w:rPr>
          <w:rFonts w:ascii="Times New Roman" w:eastAsia="Times New Roman" w:hAnsi="Times New Roman" w:cs="Times New Roman"/>
          <w:color w:val="000000"/>
          <w:sz w:val="24"/>
          <w:szCs w:val="24"/>
        </w:rPr>
        <w:t>), nie wnosimy żadnych zastrzeżeń i akceptujemy w pełni.</w:t>
      </w:r>
    </w:p>
    <w:p w14:paraId="714E48A1" w14:textId="77777777" w:rsidR="003F3233" w:rsidRDefault="00D97C70">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5.3 W przypadku wyboru naszej oferty zobowiązujemy się do zawarcia umowy               </w:t>
      </w:r>
      <w:r>
        <w:rPr>
          <w:rFonts w:ascii="Times New Roman" w:eastAsia="Times New Roman" w:hAnsi="Times New Roman" w:cs="Times New Roman"/>
          <w:color w:val="000000"/>
          <w:sz w:val="24"/>
          <w:szCs w:val="24"/>
        </w:rPr>
        <w:br/>
        <w:t xml:space="preserve">              w miejscu  i terminie określonym przez zamawiającego w piśmie akceptującym.</w:t>
      </w:r>
    </w:p>
    <w:p w14:paraId="63454AA3" w14:textId="77777777" w:rsidR="003F3233" w:rsidRDefault="00D97C70">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5.4 Uważamy się związani niniejszą ofertą przez okres 30 dni od daty terminu              </w:t>
      </w:r>
      <w:r>
        <w:rPr>
          <w:rFonts w:ascii="Times New Roman" w:eastAsia="Times New Roman" w:hAnsi="Times New Roman" w:cs="Times New Roman"/>
          <w:color w:val="000000"/>
          <w:sz w:val="24"/>
          <w:szCs w:val="24"/>
        </w:rPr>
        <w:br/>
        <w:t xml:space="preserve">              składania ofert.</w:t>
      </w:r>
    </w:p>
    <w:p w14:paraId="744D3CAF" w14:textId="77777777" w:rsidR="003F3233" w:rsidRDefault="00D97C70">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21DEDE0" w14:textId="549F01A2" w:rsidR="003F3233" w:rsidRDefault="00D97C70">
      <w:pPr>
        <w:pBdr>
          <w:top w:val="nil"/>
          <w:left w:val="nil"/>
          <w:bottom w:val="nil"/>
          <w:right w:val="nil"/>
          <w:between w:val="nil"/>
        </w:pBdr>
        <w:tabs>
          <w:tab w:val="left" w:pos="284"/>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r>
        <w:rPr>
          <w:rFonts w:ascii="Times New Roman" w:eastAsia="Times New Roman" w:hAnsi="Times New Roman" w:cs="Times New Roman"/>
          <w:color w:val="000000"/>
          <w:sz w:val="24"/>
          <w:szCs w:val="24"/>
        </w:rPr>
        <w:t xml:space="preserve">  W przypadku wyboru naszej oferty do realizacji w/w zamówienia umowa ze strony </w:t>
      </w:r>
      <w:r w:rsidR="000E4047">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color w:val="000000"/>
          <w:sz w:val="24"/>
          <w:szCs w:val="24"/>
        </w:rPr>
        <w:t>Wykonawcy będzie podpisana przez:</w:t>
      </w:r>
    </w:p>
    <w:p w14:paraId="613B7E38" w14:textId="77777777" w:rsidR="003F3233" w:rsidRDefault="003F3233">
      <w:pPr>
        <w:pBdr>
          <w:top w:val="nil"/>
          <w:left w:val="nil"/>
          <w:bottom w:val="nil"/>
          <w:right w:val="nil"/>
          <w:between w:val="nil"/>
        </w:pBdr>
        <w:tabs>
          <w:tab w:val="left" w:pos="284"/>
        </w:tabs>
        <w:spacing w:after="0" w:line="240" w:lineRule="auto"/>
        <w:ind w:left="720"/>
        <w:rPr>
          <w:rFonts w:ascii="Times New Roman" w:eastAsia="Times New Roman" w:hAnsi="Times New Roman" w:cs="Times New Roman"/>
          <w:color w:val="000000"/>
          <w:sz w:val="24"/>
          <w:szCs w:val="24"/>
        </w:rPr>
      </w:pPr>
    </w:p>
    <w:p w14:paraId="42660E00" w14:textId="77777777" w:rsidR="003F3233" w:rsidRDefault="00D97C70">
      <w:pPr>
        <w:pBdr>
          <w:top w:val="nil"/>
          <w:left w:val="nil"/>
          <w:bottom w:val="nil"/>
          <w:right w:val="nil"/>
          <w:between w:val="nil"/>
        </w:pBdr>
        <w:tabs>
          <w:tab w:val="left" w:pos="284"/>
        </w:tabs>
        <w:spacing w:after="0" w:line="240" w:lineRule="auto"/>
        <w:ind w:left="708" w:hanging="70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 .</w:t>
      </w:r>
    </w:p>
    <w:p w14:paraId="6033DFCD" w14:textId="77777777" w:rsidR="003F3233" w:rsidRDefault="00D97C70">
      <w:pPr>
        <w:pBdr>
          <w:top w:val="nil"/>
          <w:left w:val="nil"/>
          <w:bottom w:val="nil"/>
          <w:right w:val="nil"/>
          <w:between w:val="nil"/>
        </w:pBdr>
        <w:tabs>
          <w:tab w:val="left" w:pos="284"/>
        </w:tabs>
        <w:spacing w:after="0" w:line="240" w:lineRule="auto"/>
        <w:ind w:left="708" w:hanging="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(imię , nazwisko oraz stanowisko)</w:t>
      </w:r>
    </w:p>
    <w:p w14:paraId="411DB874" w14:textId="77777777" w:rsidR="003F3233" w:rsidRDefault="00D97C70">
      <w:pPr>
        <w:pBdr>
          <w:top w:val="nil"/>
          <w:left w:val="nil"/>
          <w:bottom w:val="nil"/>
          <w:right w:val="nil"/>
          <w:between w:val="nil"/>
        </w:pBdr>
        <w:tabs>
          <w:tab w:val="left" w:pos="284"/>
        </w:tabs>
        <w:spacing w:after="0" w:line="240" w:lineRule="auto"/>
        <w:ind w:left="708" w:hanging="70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2C3A1315" w14:textId="77777777" w:rsidR="003F3233" w:rsidRDefault="00D97C70">
      <w:pPr>
        <w:pBdr>
          <w:top w:val="nil"/>
          <w:left w:val="nil"/>
          <w:bottom w:val="nil"/>
          <w:right w:val="nil"/>
          <w:between w:val="nil"/>
        </w:pBdr>
        <w:tabs>
          <w:tab w:val="left" w:pos="284"/>
        </w:tabs>
        <w:spacing w:after="0" w:line="240" w:lineRule="auto"/>
        <w:ind w:left="708"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7. </w:t>
      </w:r>
      <w:r>
        <w:rPr>
          <w:rFonts w:ascii="Times New Roman" w:eastAsia="Times New Roman" w:hAnsi="Times New Roman" w:cs="Times New Roman"/>
          <w:color w:val="000000"/>
          <w:sz w:val="24"/>
          <w:szCs w:val="24"/>
        </w:rPr>
        <w:t>Osoba upoważniona do kontaktów z Zamawiającym:</w:t>
      </w:r>
    </w:p>
    <w:p w14:paraId="4AFAD768" w14:textId="77777777" w:rsidR="003F3233" w:rsidRDefault="003F3233">
      <w:pPr>
        <w:pBdr>
          <w:top w:val="nil"/>
          <w:left w:val="nil"/>
          <w:bottom w:val="nil"/>
          <w:right w:val="nil"/>
          <w:between w:val="nil"/>
        </w:pBdr>
        <w:tabs>
          <w:tab w:val="left" w:pos="284"/>
        </w:tabs>
        <w:spacing w:after="0" w:line="240" w:lineRule="auto"/>
        <w:ind w:left="708" w:hanging="708"/>
        <w:jc w:val="both"/>
        <w:rPr>
          <w:rFonts w:ascii="Times New Roman" w:eastAsia="Times New Roman" w:hAnsi="Times New Roman" w:cs="Times New Roman"/>
          <w:color w:val="000000"/>
          <w:sz w:val="24"/>
          <w:szCs w:val="24"/>
        </w:rPr>
      </w:pPr>
    </w:p>
    <w:p w14:paraId="14269543" w14:textId="77777777" w:rsidR="003F3233" w:rsidRDefault="00D97C70">
      <w:pPr>
        <w:pBdr>
          <w:top w:val="nil"/>
          <w:left w:val="nil"/>
          <w:bottom w:val="nil"/>
          <w:right w:val="nil"/>
          <w:between w:val="nil"/>
        </w:pBdr>
        <w:tabs>
          <w:tab w:val="left" w:pos="284"/>
        </w:tabs>
        <w:spacing w:after="0" w:line="240" w:lineRule="auto"/>
        <w:ind w:left="708" w:hanging="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 tel. ……………………..</w:t>
      </w:r>
    </w:p>
    <w:p w14:paraId="2738F512" w14:textId="77777777" w:rsidR="003F3233" w:rsidRDefault="003F3233">
      <w:pPr>
        <w:pBdr>
          <w:top w:val="nil"/>
          <w:left w:val="nil"/>
          <w:bottom w:val="nil"/>
          <w:right w:val="nil"/>
          <w:between w:val="nil"/>
        </w:pBdr>
        <w:tabs>
          <w:tab w:val="left" w:pos="284"/>
        </w:tabs>
        <w:spacing w:after="0" w:line="240" w:lineRule="auto"/>
        <w:ind w:left="708" w:hanging="708"/>
        <w:jc w:val="both"/>
        <w:rPr>
          <w:rFonts w:ascii="Times New Roman" w:eastAsia="Times New Roman" w:hAnsi="Times New Roman" w:cs="Times New Roman"/>
          <w:b/>
          <w:color w:val="000000"/>
          <w:sz w:val="24"/>
          <w:szCs w:val="24"/>
        </w:rPr>
      </w:pPr>
    </w:p>
    <w:p w14:paraId="4F1E8330" w14:textId="77777777" w:rsidR="003F3233" w:rsidRDefault="00D97C70">
      <w:pPr>
        <w:pBdr>
          <w:top w:val="nil"/>
          <w:left w:val="nil"/>
          <w:bottom w:val="nil"/>
          <w:right w:val="nil"/>
          <w:between w:val="nil"/>
        </w:pBdr>
        <w:tabs>
          <w:tab w:val="left" w:pos="284"/>
        </w:tabs>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8.</w:t>
      </w:r>
      <w:r>
        <w:rPr>
          <w:rFonts w:ascii="Times New Roman" w:eastAsia="Times New Roman" w:hAnsi="Times New Roman" w:cs="Times New Roman"/>
          <w:color w:val="000000"/>
          <w:sz w:val="24"/>
          <w:szCs w:val="24"/>
        </w:rPr>
        <w:t xml:space="preserve"> Ofertę niniejszą składamy na ..............kolejno ponumerowanych stronach.</w:t>
      </w:r>
    </w:p>
    <w:p w14:paraId="609BA57F" w14:textId="77777777" w:rsidR="003F3233" w:rsidRDefault="003F3233">
      <w:pPr>
        <w:pBdr>
          <w:top w:val="nil"/>
          <w:left w:val="nil"/>
          <w:bottom w:val="nil"/>
          <w:right w:val="nil"/>
          <w:between w:val="nil"/>
        </w:pBdr>
        <w:tabs>
          <w:tab w:val="left" w:pos="284"/>
        </w:tabs>
        <w:spacing w:after="0" w:line="240" w:lineRule="auto"/>
        <w:ind w:left="644"/>
        <w:jc w:val="both"/>
        <w:rPr>
          <w:rFonts w:ascii="Times New Roman" w:eastAsia="Times New Roman" w:hAnsi="Times New Roman" w:cs="Times New Roman"/>
          <w:color w:val="000000"/>
          <w:sz w:val="24"/>
          <w:szCs w:val="24"/>
        </w:rPr>
      </w:pPr>
    </w:p>
    <w:p w14:paraId="4E28E9E7" w14:textId="77777777" w:rsidR="003F3233" w:rsidRDefault="003F3233">
      <w:pPr>
        <w:pBdr>
          <w:top w:val="nil"/>
          <w:left w:val="nil"/>
          <w:bottom w:val="nil"/>
          <w:right w:val="nil"/>
          <w:between w:val="nil"/>
        </w:pBdr>
        <w:tabs>
          <w:tab w:val="left" w:pos="284"/>
        </w:tabs>
        <w:spacing w:after="0" w:line="240" w:lineRule="auto"/>
        <w:ind w:left="644"/>
        <w:jc w:val="both"/>
        <w:rPr>
          <w:rFonts w:ascii="Times New Roman" w:eastAsia="Times New Roman" w:hAnsi="Times New Roman" w:cs="Times New Roman"/>
          <w:color w:val="000000"/>
          <w:sz w:val="24"/>
          <w:szCs w:val="24"/>
        </w:rPr>
      </w:pPr>
    </w:p>
    <w:p w14:paraId="12A22AEC" w14:textId="77777777" w:rsidR="003F3233" w:rsidRDefault="00D97C70">
      <w:pPr>
        <w:tabs>
          <w:tab w:val="left" w:pos="284"/>
        </w:tabs>
        <w:spacing w:after="0"/>
        <w:ind w:hanging="708"/>
        <w:jc w:val="both"/>
        <w:rPr>
          <w:rFonts w:ascii="Times New Roman" w:eastAsia="Times New Roman" w:hAnsi="Times New Roman" w:cs="Times New Roman"/>
          <w:sz w:val="24"/>
          <w:szCs w:val="24"/>
        </w:rPr>
      </w:pPr>
      <w:r>
        <w:rPr>
          <w:b/>
        </w:rPr>
        <w:tab/>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9.</w:t>
      </w:r>
      <w:r>
        <w:rPr>
          <w:b/>
        </w:rPr>
        <w:t xml:space="preserve"> </w:t>
      </w:r>
      <w:r>
        <w:rPr>
          <w:rFonts w:ascii="Times New Roman" w:eastAsia="Times New Roman" w:hAnsi="Times New Roman" w:cs="Times New Roman"/>
          <w:sz w:val="24"/>
          <w:szCs w:val="24"/>
        </w:rPr>
        <w:t xml:space="preserve">Załącznikami do niniejszego formularza oferty, stanowiącymi integralną część naszej </w:t>
      </w:r>
    </w:p>
    <w:p w14:paraId="725557B4" w14:textId="77777777" w:rsidR="003F3233" w:rsidRDefault="00D97C70">
      <w:pPr>
        <w:tabs>
          <w:tab w:val="left" w:pos="284"/>
        </w:tabs>
        <w:spacing w:after="0"/>
        <w:ind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oferty są:</w:t>
      </w:r>
    </w:p>
    <w:p w14:paraId="4F128887" w14:textId="77777777" w:rsidR="003F3233" w:rsidRDefault="003F3233">
      <w:pPr>
        <w:pBdr>
          <w:top w:val="nil"/>
          <w:left w:val="nil"/>
          <w:bottom w:val="nil"/>
          <w:right w:val="nil"/>
          <w:between w:val="nil"/>
        </w:pBdr>
        <w:tabs>
          <w:tab w:val="left" w:pos="284"/>
        </w:tabs>
        <w:spacing w:after="0" w:line="240" w:lineRule="auto"/>
        <w:ind w:left="708" w:hanging="708"/>
        <w:jc w:val="both"/>
        <w:rPr>
          <w:rFonts w:ascii="Times New Roman" w:eastAsia="Times New Roman" w:hAnsi="Times New Roman" w:cs="Times New Roman"/>
          <w:color w:val="000000"/>
          <w:sz w:val="24"/>
          <w:szCs w:val="24"/>
        </w:rPr>
      </w:pPr>
    </w:p>
    <w:p w14:paraId="150C91DD" w14:textId="77777777" w:rsidR="003F3233" w:rsidRDefault="00D97C70">
      <w:pPr>
        <w:pBdr>
          <w:top w:val="nil"/>
          <w:left w:val="nil"/>
          <w:bottom w:val="nil"/>
          <w:right w:val="nil"/>
          <w:between w:val="nil"/>
        </w:pBdr>
        <w:tabs>
          <w:tab w:val="left" w:pos="284"/>
        </w:tabs>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1...........................................................</w:t>
      </w:r>
    </w:p>
    <w:p w14:paraId="1E449791" w14:textId="77777777" w:rsidR="003F3233" w:rsidRDefault="00D97C70">
      <w:pPr>
        <w:pBdr>
          <w:top w:val="nil"/>
          <w:left w:val="nil"/>
          <w:bottom w:val="nil"/>
          <w:right w:val="nil"/>
          <w:between w:val="nil"/>
        </w:pBdr>
        <w:tabs>
          <w:tab w:val="left" w:pos="284"/>
        </w:tabs>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2...........................................................</w:t>
      </w:r>
    </w:p>
    <w:p w14:paraId="487745B4" w14:textId="77777777" w:rsidR="003F3233" w:rsidRDefault="00D97C70">
      <w:pPr>
        <w:pBdr>
          <w:top w:val="nil"/>
          <w:left w:val="nil"/>
          <w:bottom w:val="nil"/>
          <w:right w:val="nil"/>
          <w:between w:val="nil"/>
        </w:pBdr>
        <w:tabs>
          <w:tab w:val="left" w:pos="284"/>
        </w:tabs>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3...........................................................</w:t>
      </w:r>
    </w:p>
    <w:p w14:paraId="22B9F4CA" w14:textId="77777777" w:rsidR="003F3233" w:rsidRDefault="00D97C70">
      <w:pPr>
        <w:pBdr>
          <w:top w:val="nil"/>
          <w:left w:val="nil"/>
          <w:bottom w:val="nil"/>
          <w:right w:val="nil"/>
          <w:between w:val="nil"/>
        </w:pBdr>
        <w:tabs>
          <w:tab w:val="left" w:pos="284"/>
        </w:tabs>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4...........................................................</w:t>
      </w:r>
    </w:p>
    <w:p w14:paraId="52F0C086" w14:textId="77777777" w:rsidR="003F3233" w:rsidRDefault="00D97C70">
      <w:pPr>
        <w:pBdr>
          <w:top w:val="nil"/>
          <w:left w:val="nil"/>
          <w:bottom w:val="nil"/>
          <w:right w:val="nil"/>
          <w:between w:val="nil"/>
        </w:pBdr>
        <w:tabs>
          <w:tab w:val="left" w:pos="284"/>
        </w:tabs>
        <w:spacing w:after="0" w:line="240" w:lineRule="auto"/>
        <w:ind w:left="708"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79F0590" w14:textId="77777777" w:rsidR="003F3233" w:rsidRDefault="003F3233">
      <w:pPr>
        <w:pBdr>
          <w:top w:val="nil"/>
          <w:left w:val="nil"/>
          <w:bottom w:val="nil"/>
          <w:right w:val="nil"/>
          <w:between w:val="nil"/>
        </w:pBdr>
        <w:tabs>
          <w:tab w:val="left" w:pos="284"/>
        </w:tabs>
        <w:spacing w:after="0" w:line="240" w:lineRule="auto"/>
        <w:ind w:left="708" w:hanging="708"/>
        <w:jc w:val="both"/>
        <w:rPr>
          <w:rFonts w:ascii="Times New Roman" w:eastAsia="Times New Roman" w:hAnsi="Times New Roman" w:cs="Times New Roman"/>
          <w:color w:val="000000"/>
          <w:sz w:val="24"/>
          <w:szCs w:val="24"/>
        </w:rPr>
      </w:pPr>
    </w:p>
    <w:p w14:paraId="2AA54C7E" w14:textId="77777777" w:rsidR="003F3233" w:rsidRDefault="003F3233">
      <w:pPr>
        <w:pBdr>
          <w:top w:val="nil"/>
          <w:left w:val="nil"/>
          <w:bottom w:val="nil"/>
          <w:right w:val="nil"/>
          <w:between w:val="nil"/>
        </w:pBdr>
        <w:tabs>
          <w:tab w:val="left" w:pos="284"/>
        </w:tabs>
        <w:spacing w:after="0" w:line="240" w:lineRule="auto"/>
        <w:ind w:left="708" w:hanging="708"/>
        <w:jc w:val="both"/>
        <w:rPr>
          <w:rFonts w:ascii="Times New Roman" w:eastAsia="Times New Roman" w:hAnsi="Times New Roman" w:cs="Times New Roman"/>
          <w:color w:val="000000"/>
          <w:sz w:val="24"/>
          <w:szCs w:val="24"/>
        </w:rPr>
      </w:pPr>
    </w:p>
    <w:p w14:paraId="227435E6" w14:textId="77777777" w:rsidR="003F3233" w:rsidRDefault="003F3233">
      <w:pPr>
        <w:pBdr>
          <w:top w:val="nil"/>
          <w:left w:val="nil"/>
          <w:bottom w:val="nil"/>
          <w:right w:val="nil"/>
          <w:between w:val="nil"/>
        </w:pBdr>
        <w:tabs>
          <w:tab w:val="left" w:pos="284"/>
        </w:tabs>
        <w:spacing w:after="0" w:line="240" w:lineRule="auto"/>
        <w:ind w:left="708" w:hanging="708"/>
        <w:jc w:val="both"/>
        <w:rPr>
          <w:rFonts w:ascii="Times New Roman" w:eastAsia="Times New Roman" w:hAnsi="Times New Roman" w:cs="Times New Roman"/>
          <w:color w:val="000000"/>
          <w:sz w:val="24"/>
          <w:szCs w:val="24"/>
        </w:rPr>
      </w:pPr>
    </w:p>
    <w:p w14:paraId="5F446DE7" w14:textId="77777777" w:rsidR="003F3233" w:rsidRDefault="003F3233">
      <w:pPr>
        <w:pBdr>
          <w:top w:val="nil"/>
          <w:left w:val="nil"/>
          <w:bottom w:val="nil"/>
          <w:right w:val="nil"/>
          <w:between w:val="nil"/>
        </w:pBdr>
        <w:tabs>
          <w:tab w:val="left" w:pos="284"/>
        </w:tabs>
        <w:spacing w:after="0" w:line="240" w:lineRule="auto"/>
        <w:ind w:left="708" w:hanging="708"/>
        <w:jc w:val="both"/>
        <w:rPr>
          <w:rFonts w:ascii="Times New Roman" w:eastAsia="Times New Roman" w:hAnsi="Times New Roman" w:cs="Times New Roman"/>
          <w:color w:val="000000"/>
          <w:sz w:val="24"/>
          <w:szCs w:val="24"/>
        </w:rPr>
      </w:pPr>
    </w:p>
    <w:p w14:paraId="5F391D58" w14:textId="77777777" w:rsidR="003F3233" w:rsidRDefault="003F3233">
      <w:pPr>
        <w:pBdr>
          <w:top w:val="nil"/>
          <w:left w:val="nil"/>
          <w:bottom w:val="nil"/>
          <w:right w:val="nil"/>
          <w:between w:val="nil"/>
        </w:pBdr>
        <w:tabs>
          <w:tab w:val="left" w:pos="284"/>
        </w:tabs>
        <w:spacing w:after="0" w:line="240" w:lineRule="auto"/>
        <w:ind w:left="708" w:hanging="708"/>
        <w:jc w:val="both"/>
        <w:rPr>
          <w:rFonts w:ascii="Times New Roman" w:eastAsia="Times New Roman" w:hAnsi="Times New Roman" w:cs="Times New Roman"/>
          <w:color w:val="000000"/>
          <w:sz w:val="24"/>
          <w:szCs w:val="24"/>
        </w:rPr>
      </w:pPr>
    </w:p>
    <w:p w14:paraId="2D279E6C" w14:textId="77777777" w:rsidR="003F3233" w:rsidRDefault="003F3233">
      <w:pPr>
        <w:pBdr>
          <w:top w:val="nil"/>
          <w:left w:val="nil"/>
          <w:bottom w:val="nil"/>
          <w:right w:val="nil"/>
          <w:between w:val="nil"/>
        </w:pBdr>
        <w:tabs>
          <w:tab w:val="left" w:pos="284"/>
        </w:tabs>
        <w:spacing w:after="0" w:line="240" w:lineRule="auto"/>
        <w:ind w:left="708" w:hanging="708"/>
        <w:jc w:val="both"/>
        <w:rPr>
          <w:rFonts w:ascii="Times New Roman" w:eastAsia="Times New Roman" w:hAnsi="Times New Roman" w:cs="Times New Roman"/>
          <w:color w:val="000000"/>
          <w:sz w:val="24"/>
          <w:szCs w:val="24"/>
        </w:rPr>
      </w:pPr>
    </w:p>
    <w:p w14:paraId="63F56CD3" w14:textId="2801586D" w:rsidR="003F3233" w:rsidRDefault="00D97C70">
      <w:pPr>
        <w:pBdr>
          <w:top w:val="nil"/>
          <w:left w:val="nil"/>
          <w:bottom w:val="nil"/>
          <w:right w:val="nil"/>
          <w:between w:val="nil"/>
        </w:pBdr>
        <w:tabs>
          <w:tab w:val="left" w:pos="284"/>
        </w:tabs>
        <w:spacing w:after="120" w:line="240" w:lineRule="auto"/>
        <w:ind w:left="708" w:hanging="708"/>
        <w:rPr>
          <w:color w:val="000000"/>
        </w:rPr>
      </w:pPr>
      <w:r>
        <w:rPr>
          <w:color w:val="000000"/>
        </w:rPr>
        <w:t xml:space="preserve">            ......................................................</w:t>
      </w:r>
      <w:r>
        <w:rPr>
          <w:color w:val="000000"/>
        </w:rPr>
        <w:tab/>
        <w:t xml:space="preserve">                </w:t>
      </w:r>
      <w:r>
        <w:rPr>
          <w:color w:val="000000"/>
        </w:rPr>
        <w:tab/>
      </w:r>
      <w:r w:rsidR="00164DB3">
        <w:rPr>
          <w:color w:val="000000"/>
        </w:rPr>
        <w:t xml:space="preserve">             </w:t>
      </w:r>
      <w:r>
        <w:rPr>
          <w:color w:val="000000"/>
        </w:rPr>
        <w:t>........................................................</w:t>
      </w:r>
    </w:p>
    <w:p w14:paraId="595CC174" w14:textId="77777777" w:rsidR="003F3233" w:rsidRDefault="00D97C70">
      <w:pPr>
        <w:spacing w:after="0" w:line="240" w:lineRule="auto"/>
        <w:rPr>
          <w:rFonts w:ascii="Times New Roman" w:eastAsia="Times New Roman" w:hAnsi="Times New Roman" w:cs="Times New Roman"/>
          <w:sz w:val="16"/>
          <w:szCs w:val="16"/>
        </w:rPr>
      </w:pPr>
      <w:r>
        <w:rPr>
          <w:sz w:val="16"/>
          <w:szCs w:val="16"/>
        </w:rPr>
        <w:t xml:space="preserve">                             Miejscowość i data </w:t>
      </w:r>
      <w:r>
        <w:rPr>
          <w:sz w:val="16"/>
          <w:szCs w:val="16"/>
        </w:rPr>
        <w:tab/>
      </w:r>
      <w:r>
        <w:rPr>
          <w:sz w:val="16"/>
          <w:szCs w:val="16"/>
        </w:rPr>
        <w:tab/>
      </w:r>
      <w:r>
        <w:rPr>
          <w:sz w:val="16"/>
          <w:szCs w:val="16"/>
        </w:rPr>
        <w:tab/>
      </w:r>
      <w:r>
        <w:rPr>
          <w:sz w:val="16"/>
          <w:szCs w:val="16"/>
        </w:rPr>
        <w:tab/>
      </w:r>
      <w:r>
        <w:rPr>
          <w:sz w:val="16"/>
          <w:szCs w:val="16"/>
        </w:rPr>
        <w:tab/>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b/>
        <w:t xml:space="preserve">       Podpis i pieczęć</w:t>
      </w:r>
    </w:p>
    <w:p w14:paraId="56766112" w14:textId="77777777" w:rsidR="003F3233" w:rsidRDefault="00D97C70">
      <w:pPr>
        <w:spacing w:after="0" w:line="240" w:lineRule="auto"/>
        <w:ind w:left="609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osoby/osób uprawnionych </w:t>
      </w:r>
    </w:p>
    <w:p w14:paraId="1676D8E4" w14:textId="77777777" w:rsidR="003F3233" w:rsidRDefault="00D97C70">
      <w:pPr>
        <w:spacing w:after="0" w:line="240" w:lineRule="auto"/>
        <w:ind w:left="4956" w:firstLine="70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do występowania w imieniu Wykonawcy</w:t>
      </w:r>
    </w:p>
    <w:p w14:paraId="686B6523" w14:textId="77777777" w:rsidR="003F3233" w:rsidRDefault="00D97C70">
      <w:pPr>
        <w:pBdr>
          <w:top w:val="nil"/>
          <w:left w:val="nil"/>
          <w:bottom w:val="nil"/>
          <w:right w:val="nil"/>
          <w:between w:val="nil"/>
        </w:pBdr>
        <w:tabs>
          <w:tab w:val="left" w:pos="284"/>
        </w:tabs>
        <w:spacing w:after="0" w:line="240" w:lineRule="auto"/>
        <w:ind w:left="708"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535CFCF9" w14:textId="77777777" w:rsidR="00F20284" w:rsidRDefault="00F20284">
      <w:pPr>
        <w:jc w:val="right"/>
        <w:rPr>
          <w:rFonts w:ascii="Times New Roman" w:eastAsia="Times New Roman" w:hAnsi="Times New Roman" w:cs="Times New Roman"/>
          <w:b/>
        </w:rPr>
      </w:pPr>
    </w:p>
    <w:p w14:paraId="18BD029D" w14:textId="2512D017" w:rsidR="003F3233" w:rsidRDefault="00D97C70">
      <w:pPr>
        <w:jc w:val="right"/>
        <w:rPr>
          <w:rFonts w:ascii="Times New Roman" w:eastAsia="Times New Roman" w:hAnsi="Times New Roman" w:cs="Times New Roman"/>
          <w:b/>
        </w:rPr>
      </w:pPr>
      <w:r>
        <w:rPr>
          <w:rFonts w:ascii="Times New Roman" w:eastAsia="Times New Roman" w:hAnsi="Times New Roman" w:cs="Times New Roman"/>
          <w:b/>
        </w:rPr>
        <w:lastRenderedPageBreak/>
        <w:t xml:space="preserve">Załącznik </w:t>
      </w:r>
      <w:r w:rsidR="00164DB3">
        <w:rPr>
          <w:rFonts w:ascii="Times New Roman" w:eastAsia="Times New Roman" w:hAnsi="Times New Roman" w:cs="Times New Roman"/>
          <w:b/>
        </w:rPr>
        <w:t>nr 3</w:t>
      </w:r>
    </w:p>
    <w:p w14:paraId="261A0FDD" w14:textId="77777777" w:rsidR="003F3233" w:rsidRDefault="00D97C7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Oświadczenie Wykonawcy o spełnianiu warunków udziału w postępowaniu</w:t>
      </w:r>
    </w:p>
    <w:p w14:paraId="50DF480F" w14:textId="77777777" w:rsidR="003F3233" w:rsidRDefault="003F3233">
      <w:pPr>
        <w:jc w:val="center"/>
        <w:rPr>
          <w:rFonts w:ascii="Times New Roman" w:eastAsia="Times New Roman" w:hAnsi="Times New Roman" w:cs="Times New Roman"/>
        </w:rPr>
      </w:pPr>
    </w:p>
    <w:p w14:paraId="20DC38D3" w14:textId="533464DC" w:rsidR="003F3233" w:rsidRDefault="00D97C7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Dotyczy: postępowania ofertowego na montaż i uruchomienie systemu monitorowania </w:t>
      </w:r>
      <w:r w:rsidR="00164DB3">
        <w:rPr>
          <w:rFonts w:ascii="Times New Roman" w:eastAsia="Times New Roman" w:hAnsi="Times New Roman" w:cs="Times New Roman"/>
          <w:b/>
          <w:sz w:val="24"/>
          <w:szCs w:val="24"/>
        </w:rPr>
        <w:t xml:space="preserve">   </w:t>
      </w:r>
      <w:r w:rsidR="00164DB3">
        <w:rPr>
          <w:rFonts w:ascii="Times New Roman" w:eastAsia="Times New Roman" w:hAnsi="Times New Roman" w:cs="Times New Roman"/>
          <w:b/>
          <w:sz w:val="24"/>
          <w:szCs w:val="24"/>
        </w:rPr>
        <w:br/>
        <w:t xml:space="preserve">                   </w:t>
      </w:r>
      <w:r>
        <w:rPr>
          <w:rFonts w:ascii="Times New Roman" w:eastAsia="Times New Roman" w:hAnsi="Times New Roman" w:cs="Times New Roman"/>
          <w:b/>
          <w:sz w:val="24"/>
          <w:szCs w:val="24"/>
        </w:rPr>
        <w:t>150 pojazdów należących do floty  WSRM w Łodzi.</w:t>
      </w:r>
    </w:p>
    <w:p w14:paraId="3B7CB42B" w14:textId="77777777" w:rsidR="003F3233" w:rsidRDefault="00D97C7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imieniu swoim i reprezentowanej przeze mnie firmy: </w:t>
      </w:r>
    </w:p>
    <w:p w14:paraId="3A18B455" w14:textId="77777777" w:rsidR="003F3233" w:rsidRDefault="00D97C7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0CAEB22" w14:textId="77777777" w:rsidR="003F3233" w:rsidRDefault="00D97C7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3AB516A" w14:textId="77777777" w:rsidR="003F3233" w:rsidRDefault="00D97C7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E5F3616" w14:textId="77777777" w:rsidR="003F3233" w:rsidRDefault="00D97C7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nazwa Wykonawcy , ulica, kod pocztowy, miejscowość, NIP, numer telefonu, numer faksu)</w:t>
      </w:r>
    </w:p>
    <w:p w14:paraId="65AAB704" w14:textId="77777777" w:rsidR="003F3233" w:rsidRDefault="00D97C7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oświadczam że:</w:t>
      </w:r>
    </w:p>
    <w:p w14:paraId="613C0A2A" w14:textId="77777777" w:rsidR="003F3233" w:rsidRDefault="00D97C70">
      <w:pPr>
        <w:numPr>
          <w:ilvl w:val="0"/>
          <w:numId w:val="1"/>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Posiadam uprawnienia do wykonywania określonej działalności lub czynności, jeżeli przepisy prawa nakładają obowiązek ich posiadania,</w:t>
      </w:r>
    </w:p>
    <w:p w14:paraId="575ED4CF" w14:textId="77777777" w:rsidR="003F3233" w:rsidRDefault="00D97C70">
      <w:pPr>
        <w:numPr>
          <w:ilvl w:val="0"/>
          <w:numId w:val="1"/>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Posiadam wiedzę i doświadczenie,</w:t>
      </w:r>
    </w:p>
    <w:p w14:paraId="6C16E416" w14:textId="77777777" w:rsidR="003F3233" w:rsidRDefault="00D97C70">
      <w:pPr>
        <w:numPr>
          <w:ilvl w:val="0"/>
          <w:numId w:val="1"/>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Dysponuję odpowiednim potencjałem technicznym oraz osobami zdolnymi do wykonania zamówienia, </w:t>
      </w:r>
    </w:p>
    <w:p w14:paraId="4539067E" w14:textId="77777777" w:rsidR="003F3233" w:rsidRDefault="00D97C70">
      <w:pPr>
        <w:numPr>
          <w:ilvl w:val="0"/>
          <w:numId w:val="1"/>
        </w:numPr>
        <w:pBdr>
          <w:top w:val="nil"/>
          <w:left w:val="nil"/>
          <w:bottom w:val="nil"/>
          <w:right w:val="nil"/>
          <w:between w:val="nil"/>
        </w:pBdr>
        <w:spacing w:line="36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Znajduję się w sytuacji ekonomicznej i finansowej zapewniającej wykonanie zamówienia.</w:t>
      </w:r>
    </w:p>
    <w:p w14:paraId="37BAFC32" w14:textId="77777777" w:rsidR="003F3233" w:rsidRDefault="003F3233">
      <w:pPr>
        <w:jc w:val="center"/>
        <w:rPr>
          <w:rFonts w:ascii="Times New Roman" w:eastAsia="Times New Roman" w:hAnsi="Times New Roman" w:cs="Times New Roman"/>
        </w:rPr>
      </w:pPr>
    </w:p>
    <w:p w14:paraId="1B69DDA3" w14:textId="77777777" w:rsidR="003F3233" w:rsidRDefault="003F3233">
      <w:pPr>
        <w:jc w:val="center"/>
        <w:rPr>
          <w:rFonts w:ascii="Times New Roman" w:eastAsia="Times New Roman" w:hAnsi="Times New Roman" w:cs="Times New Roman"/>
        </w:rPr>
      </w:pPr>
    </w:p>
    <w:p w14:paraId="47687707" w14:textId="77777777" w:rsidR="003F3233" w:rsidRDefault="003F3233">
      <w:pPr>
        <w:jc w:val="center"/>
        <w:rPr>
          <w:rFonts w:ascii="Times New Roman" w:eastAsia="Times New Roman" w:hAnsi="Times New Roman" w:cs="Times New Roman"/>
        </w:rPr>
      </w:pPr>
    </w:p>
    <w:p w14:paraId="0DAB25F5" w14:textId="77777777" w:rsidR="003F3233" w:rsidRDefault="00D97C70">
      <w:pPr>
        <w:pBdr>
          <w:top w:val="nil"/>
          <w:left w:val="nil"/>
          <w:bottom w:val="nil"/>
          <w:right w:val="nil"/>
          <w:between w:val="nil"/>
        </w:pBdr>
        <w:tabs>
          <w:tab w:val="left" w:pos="284"/>
        </w:tabs>
        <w:spacing w:after="120" w:line="240" w:lineRule="auto"/>
        <w:ind w:left="708" w:hanging="708"/>
        <w:rPr>
          <w:color w:val="000000"/>
        </w:rPr>
      </w:pPr>
      <w:r>
        <w:rPr>
          <w:color w:val="000000"/>
        </w:rPr>
        <w:t xml:space="preserve">       ......................................................</w:t>
      </w:r>
      <w:r>
        <w:rPr>
          <w:color w:val="000000"/>
        </w:rPr>
        <w:tab/>
      </w:r>
      <w:r>
        <w:rPr>
          <w:color w:val="000000"/>
        </w:rPr>
        <w:tab/>
        <w:t xml:space="preserve">                </w:t>
      </w:r>
      <w:r>
        <w:rPr>
          <w:color w:val="000000"/>
        </w:rPr>
        <w:tab/>
        <w:t>.........................................................</w:t>
      </w:r>
    </w:p>
    <w:p w14:paraId="79DBD662" w14:textId="77777777" w:rsidR="003F3233" w:rsidRDefault="00D97C70">
      <w:pPr>
        <w:spacing w:after="0" w:line="240" w:lineRule="auto"/>
        <w:rPr>
          <w:rFonts w:ascii="Times New Roman" w:eastAsia="Times New Roman" w:hAnsi="Times New Roman" w:cs="Times New Roman"/>
          <w:sz w:val="16"/>
          <w:szCs w:val="16"/>
        </w:rPr>
      </w:pPr>
      <w:r>
        <w:rPr>
          <w:sz w:val="16"/>
          <w:szCs w:val="16"/>
        </w:rPr>
        <w:t xml:space="preserve">                       Miejscowość i data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b/>
        <w:t xml:space="preserve">       Podpis i pieczęć</w:t>
      </w:r>
    </w:p>
    <w:p w14:paraId="01BC5827" w14:textId="77777777" w:rsidR="003F3233" w:rsidRDefault="00D97C70">
      <w:pPr>
        <w:spacing w:after="0" w:line="240" w:lineRule="auto"/>
        <w:ind w:left="609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osoby/osób uprawnionych </w:t>
      </w:r>
    </w:p>
    <w:p w14:paraId="318E8F09" w14:textId="77777777" w:rsidR="003F3233" w:rsidRDefault="00D97C70">
      <w:pPr>
        <w:spacing w:after="0" w:line="240" w:lineRule="auto"/>
        <w:ind w:left="4956" w:firstLine="70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do występowania w imieniu Wykonawcy</w:t>
      </w:r>
    </w:p>
    <w:p w14:paraId="45120EF5" w14:textId="77777777" w:rsidR="003F3233" w:rsidRDefault="003F3233">
      <w:pPr>
        <w:ind w:left="4956" w:firstLine="707"/>
        <w:jc w:val="both"/>
        <w:rPr>
          <w:sz w:val="16"/>
          <w:szCs w:val="16"/>
        </w:rPr>
      </w:pPr>
    </w:p>
    <w:p w14:paraId="60D4B0CF" w14:textId="77777777" w:rsidR="003F3233" w:rsidRDefault="003F3233">
      <w:pPr>
        <w:ind w:left="4956" w:firstLine="707"/>
        <w:jc w:val="both"/>
        <w:rPr>
          <w:sz w:val="16"/>
          <w:szCs w:val="16"/>
        </w:rPr>
      </w:pPr>
    </w:p>
    <w:p w14:paraId="5A8FCCF0" w14:textId="77777777" w:rsidR="003F3233" w:rsidRDefault="00D97C70">
      <w:pPr>
        <w:pBdr>
          <w:top w:val="nil"/>
          <w:left w:val="nil"/>
          <w:bottom w:val="nil"/>
          <w:right w:val="nil"/>
          <w:between w:val="nil"/>
        </w:pBdr>
        <w:tabs>
          <w:tab w:val="left" w:pos="284"/>
        </w:tabs>
        <w:spacing w:after="0" w:line="240" w:lineRule="auto"/>
        <w:ind w:left="708"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59B607ED" w14:textId="77777777" w:rsidR="003F3233" w:rsidRDefault="003F3233">
      <w:pPr>
        <w:pBdr>
          <w:top w:val="nil"/>
          <w:left w:val="nil"/>
          <w:bottom w:val="nil"/>
          <w:right w:val="nil"/>
          <w:between w:val="nil"/>
        </w:pBdr>
        <w:tabs>
          <w:tab w:val="left" w:pos="284"/>
        </w:tabs>
        <w:spacing w:after="0" w:line="240" w:lineRule="auto"/>
        <w:ind w:left="708" w:hanging="708"/>
        <w:jc w:val="both"/>
        <w:rPr>
          <w:rFonts w:ascii="Times New Roman" w:eastAsia="Times New Roman" w:hAnsi="Times New Roman" w:cs="Times New Roman"/>
          <w:color w:val="000000"/>
          <w:sz w:val="24"/>
          <w:szCs w:val="24"/>
        </w:rPr>
      </w:pPr>
    </w:p>
    <w:p w14:paraId="375AE8CA" w14:textId="77777777" w:rsidR="003F3233" w:rsidRDefault="003F3233">
      <w:pPr>
        <w:jc w:val="right"/>
        <w:rPr>
          <w:rFonts w:ascii="Times New Roman" w:eastAsia="Times New Roman" w:hAnsi="Times New Roman" w:cs="Times New Roman"/>
          <w:b/>
        </w:rPr>
      </w:pPr>
    </w:p>
    <w:p w14:paraId="35A1511E" w14:textId="77777777" w:rsidR="003F3233" w:rsidRDefault="003F3233">
      <w:pPr>
        <w:jc w:val="right"/>
        <w:rPr>
          <w:rFonts w:ascii="Times New Roman" w:eastAsia="Times New Roman" w:hAnsi="Times New Roman" w:cs="Times New Roman"/>
          <w:b/>
        </w:rPr>
      </w:pPr>
    </w:p>
    <w:p w14:paraId="08B1CD89" w14:textId="77777777" w:rsidR="003F3233" w:rsidRDefault="003F3233">
      <w:pPr>
        <w:jc w:val="right"/>
        <w:rPr>
          <w:rFonts w:ascii="Times New Roman" w:eastAsia="Times New Roman" w:hAnsi="Times New Roman" w:cs="Times New Roman"/>
          <w:b/>
        </w:rPr>
      </w:pPr>
    </w:p>
    <w:p w14:paraId="3161CA74" w14:textId="77777777" w:rsidR="00F20284" w:rsidRDefault="00F20284">
      <w:pPr>
        <w:jc w:val="right"/>
        <w:rPr>
          <w:rFonts w:ascii="Times New Roman" w:eastAsia="Times New Roman" w:hAnsi="Times New Roman" w:cs="Times New Roman"/>
          <w:b/>
        </w:rPr>
      </w:pPr>
    </w:p>
    <w:p w14:paraId="6E035BE5" w14:textId="469F7EF5" w:rsidR="003F3233" w:rsidRDefault="00164DB3">
      <w:pPr>
        <w:jc w:val="right"/>
        <w:rPr>
          <w:rFonts w:ascii="Times New Roman" w:eastAsia="Times New Roman" w:hAnsi="Times New Roman" w:cs="Times New Roman"/>
          <w:b/>
        </w:rPr>
      </w:pPr>
      <w:r>
        <w:rPr>
          <w:rFonts w:ascii="Times New Roman" w:eastAsia="Times New Roman" w:hAnsi="Times New Roman" w:cs="Times New Roman"/>
          <w:b/>
        </w:rPr>
        <w:lastRenderedPageBreak/>
        <w:t>Załącznik nr 4</w:t>
      </w:r>
    </w:p>
    <w:p w14:paraId="11E95562" w14:textId="77777777" w:rsidR="003F3233" w:rsidRDefault="003F3233">
      <w:pPr>
        <w:jc w:val="center"/>
        <w:rPr>
          <w:rFonts w:ascii="Times New Roman" w:eastAsia="Times New Roman" w:hAnsi="Times New Roman" w:cs="Times New Roman"/>
        </w:rPr>
      </w:pPr>
    </w:p>
    <w:p w14:paraId="3F7D4760" w14:textId="0EDF5659" w:rsidR="003F3233" w:rsidRDefault="00D97C70">
      <w:pPr>
        <w:pBdr>
          <w:top w:val="nil"/>
          <w:left w:val="nil"/>
          <w:bottom w:val="nil"/>
          <w:right w:val="nil"/>
          <w:between w:val="nil"/>
        </w:pBdr>
        <w:tabs>
          <w:tab w:val="left" w:pos="284"/>
        </w:tabs>
        <w:spacing w:after="0" w:line="240" w:lineRule="auto"/>
        <w:ind w:left="708" w:hanging="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Dotyczy: postępowania ofertowego na montaż i uruchomienie systemu monitorowania </w:t>
      </w:r>
      <w:r w:rsidR="00164DB3">
        <w:rPr>
          <w:rFonts w:ascii="Times New Roman" w:eastAsia="Times New Roman" w:hAnsi="Times New Roman" w:cs="Times New Roman"/>
          <w:b/>
          <w:color w:val="000000"/>
          <w:sz w:val="24"/>
          <w:szCs w:val="24"/>
        </w:rPr>
        <w:t xml:space="preserve">   </w:t>
      </w:r>
      <w:r w:rsidR="00164DB3">
        <w:rPr>
          <w:rFonts w:ascii="Times New Roman" w:eastAsia="Times New Roman" w:hAnsi="Times New Roman" w:cs="Times New Roman"/>
          <w:b/>
          <w:color w:val="000000"/>
          <w:sz w:val="24"/>
          <w:szCs w:val="24"/>
        </w:rPr>
        <w:br/>
        <w:t xml:space="preserve">       </w:t>
      </w:r>
      <w:r>
        <w:rPr>
          <w:rFonts w:ascii="Times New Roman" w:eastAsia="Times New Roman" w:hAnsi="Times New Roman" w:cs="Times New Roman"/>
          <w:b/>
          <w:color w:val="000000"/>
          <w:sz w:val="24"/>
          <w:szCs w:val="24"/>
        </w:rPr>
        <w:t>150 pojazdów należących do floty  WSRM w Łodzi.</w:t>
      </w:r>
    </w:p>
    <w:p w14:paraId="4427FF3F" w14:textId="77777777" w:rsidR="003F3233" w:rsidRDefault="003F3233">
      <w:pPr>
        <w:pBdr>
          <w:top w:val="nil"/>
          <w:left w:val="nil"/>
          <w:bottom w:val="nil"/>
          <w:right w:val="nil"/>
          <w:between w:val="nil"/>
        </w:pBdr>
        <w:tabs>
          <w:tab w:val="left" w:pos="284"/>
        </w:tabs>
        <w:spacing w:after="0" w:line="240" w:lineRule="auto"/>
        <w:ind w:left="708" w:hanging="708"/>
        <w:jc w:val="both"/>
        <w:rPr>
          <w:rFonts w:ascii="Times New Roman" w:eastAsia="Times New Roman" w:hAnsi="Times New Roman" w:cs="Times New Roman"/>
          <w:color w:val="000000"/>
          <w:sz w:val="24"/>
          <w:szCs w:val="24"/>
        </w:rPr>
      </w:pPr>
    </w:p>
    <w:p w14:paraId="4D77F7C4" w14:textId="77777777" w:rsidR="003F3233" w:rsidRDefault="00D97C70">
      <w:pPr>
        <w:pStyle w:val="Tytu"/>
        <w:rPr>
          <w:sz w:val="28"/>
          <w:szCs w:val="28"/>
        </w:rPr>
      </w:pPr>
      <w:r>
        <w:rPr>
          <w:sz w:val="28"/>
          <w:szCs w:val="28"/>
        </w:rPr>
        <w:t>OŚWIADCZENIE</w:t>
      </w:r>
    </w:p>
    <w:p w14:paraId="0E68F8EA" w14:textId="77777777" w:rsidR="003F3233" w:rsidRDefault="00D97C70">
      <w:pPr>
        <w:pStyle w:val="Tytu"/>
        <w:rPr>
          <w:sz w:val="24"/>
          <w:szCs w:val="24"/>
        </w:rPr>
      </w:pPr>
      <w:r>
        <w:rPr>
          <w:sz w:val="24"/>
          <w:szCs w:val="24"/>
        </w:rPr>
        <w:t>WYMAGANE OD WYKONAWCY W ZAKRESIE WYPEŁNIENIA OBOWIĄZKÓW INFORMACYJNYCH PRZEWIDZIANYCH W art. 13 lub art. 14 RODO</w:t>
      </w:r>
    </w:p>
    <w:p w14:paraId="6C21F342" w14:textId="77777777" w:rsidR="003F3233" w:rsidRDefault="003F3233">
      <w:pPr>
        <w:pStyle w:val="Tytu"/>
        <w:jc w:val="both"/>
        <w:rPr>
          <w:sz w:val="24"/>
          <w:szCs w:val="24"/>
        </w:rPr>
      </w:pPr>
    </w:p>
    <w:p w14:paraId="6D7E2B67" w14:textId="77777777" w:rsidR="003F3233" w:rsidRDefault="003F3233">
      <w:pPr>
        <w:pStyle w:val="Tytu"/>
        <w:jc w:val="both"/>
        <w:rPr>
          <w:sz w:val="24"/>
          <w:szCs w:val="24"/>
        </w:rPr>
      </w:pPr>
    </w:p>
    <w:p w14:paraId="1C53F526" w14:textId="77777777" w:rsidR="003F3233" w:rsidRDefault="003F3233">
      <w:pPr>
        <w:pStyle w:val="Tytu"/>
        <w:jc w:val="both"/>
        <w:rPr>
          <w:sz w:val="24"/>
          <w:szCs w:val="24"/>
        </w:rPr>
      </w:pPr>
    </w:p>
    <w:p w14:paraId="5BF0677A" w14:textId="77777777" w:rsidR="003F3233" w:rsidRDefault="00D97C70">
      <w:pPr>
        <w:pBdr>
          <w:top w:val="nil"/>
          <w:left w:val="nil"/>
          <w:bottom w:val="nil"/>
          <w:right w:val="nil"/>
          <w:between w:val="nil"/>
        </w:pBdr>
        <w:spacing w:before="280" w:after="28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Oświadczam, że wypełniłem obowiązki informacyjne przewidziane w art. 13 lub art. 14 RODO</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wobec osób fizycznych, od których dane osobowe bezpośrednio lub pośrednio pozyskałem w celu ubiegania się o udzielenie zamówienia publicznego w niniejszym postępowaniu.*</w:t>
      </w:r>
    </w:p>
    <w:p w14:paraId="30BEA7C3" w14:textId="77777777" w:rsidR="003F3233" w:rsidRDefault="003F3233">
      <w:pPr>
        <w:pStyle w:val="Tytu"/>
        <w:jc w:val="both"/>
        <w:rPr>
          <w:sz w:val="24"/>
          <w:szCs w:val="24"/>
        </w:rPr>
      </w:pPr>
    </w:p>
    <w:p w14:paraId="1D36A1A8" w14:textId="77777777" w:rsidR="003F3233" w:rsidRDefault="003F3233">
      <w:pPr>
        <w:pStyle w:val="Tytu"/>
        <w:jc w:val="both"/>
        <w:rPr>
          <w:sz w:val="24"/>
          <w:szCs w:val="24"/>
        </w:rPr>
      </w:pPr>
    </w:p>
    <w:p w14:paraId="53E47E40" w14:textId="77777777" w:rsidR="003F3233" w:rsidRDefault="003F3233">
      <w:pPr>
        <w:pStyle w:val="Tytu"/>
        <w:jc w:val="both"/>
        <w:rPr>
          <w:sz w:val="24"/>
          <w:szCs w:val="24"/>
        </w:rPr>
      </w:pPr>
    </w:p>
    <w:p w14:paraId="7FCC3D61" w14:textId="77777777" w:rsidR="003F3233" w:rsidRDefault="003F3233">
      <w:pPr>
        <w:pStyle w:val="Tytu"/>
        <w:jc w:val="both"/>
        <w:rPr>
          <w:sz w:val="24"/>
          <w:szCs w:val="24"/>
        </w:rPr>
      </w:pPr>
    </w:p>
    <w:p w14:paraId="595BB42A" w14:textId="77777777" w:rsidR="003F3233" w:rsidRDefault="003F3233">
      <w:pPr>
        <w:pStyle w:val="Tytu"/>
        <w:jc w:val="both"/>
        <w:rPr>
          <w:sz w:val="24"/>
          <w:szCs w:val="24"/>
        </w:rPr>
      </w:pPr>
    </w:p>
    <w:p w14:paraId="2E1B87E6" w14:textId="77777777" w:rsidR="003F3233" w:rsidRDefault="003F3233">
      <w:pPr>
        <w:pStyle w:val="Tytu"/>
        <w:jc w:val="both"/>
        <w:rPr>
          <w:sz w:val="24"/>
          <w:szCs w:val="24"/>
        </w:rPr>
      </w:pPr>
    </w:p>
    <w:p w14:paraId="713957D2" w14:textId="77777777" w:rsidR="003F3233" w:rsidRDefault="00D97C70">
      <w:pPr>
        <w:pBdr>
          <w:top w:val="nil"/>
          <w:left w:val="nil"/>
          <w:bottom w:val="nil"/>
          <w:right w:val="nil"/>
          <w:between w:val="nil"/>
        </w:pBdr>
        <w:tabs>
          <w:tab w:val="left" w:pos="284"/>
        </w:tabs>
        <w:spacing w:after="120" w:line="240" w:lineRule="auto"/>
        <w:ind w:left="708" w:hanging="708"/>
        <w:rPr>
          <w:color w:val="000000"/>
        </w:rPr>
      </w:pPr>
      <w:r>
        <w:rPr>
          <w:color w:val="000000"/>
        </w:rPr>
        <w:t>......................................................</w:t>
      </w:r>
      <w:r>
        <w:rPr>
          <w:color w:val="000000"/>
        </w:rPr>
        <w:tab/>
      </w:r>
      <w:r>
        <w:rPr>
          <w:color w:val="000000"/>
        </w:rPr>
        <w:tab/>
        <w:t xml:space="preserve">                </w:t>
      </w:r>
      <w:r>
        <w:rPr>
          <w:color w:val="000000"/>
        </w:rPr>
        <w:tab/>
        <w:t>.........................................................</w:t>
      </w:r>
    </w:p>
    <w:p w14:paraId="3FEB0841" w14:textId="77777777" w:rsidR="003F3233" w:rsidRDefault="00D97C70">
      <w:pPr>
        <w:spacing w:after="0" w:line="240" w:lineRule="auto"/>
        <w:rPr>
          <w:rFonts w:ascii="Times New Roman" w:eastAsia="Times New Roman" w:hAnsi="Times New Roman" w:cs="Times New Roman"/>
          <w:sz w:val="16"/>
          <w:szCs w:val="16"/>
        </w:rPr>
      </w:pPr>
      <w:r>
        <w:rPr>
          <w:sz w:val="16"/>
          <w:szCs w:val="16"/>
        </w:rPr>
        <w:t xml:space="preserve">                       Miejscowość i data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b/>
        <w:t xml:space="preserve">       Podpis i pieczęć</w:t>
      </w:r>
    </w:p>
    <w:p w14:paraId="36A86DEC" w14:textId="77777777" w:rsidR="003F3233" w:rsidRDefault="00D97C70">
      <w:pPr>
        <w:spacing w:after="0" w:line="240" w:lineRule="auto"/>
        <w:ind w:left="609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osoby/osób uprawnionych </w:t>
      </w:r>
    </w:p>
    <w:p w14:paraId="768DB512" w14:textId="77777777" w:rsidR="003F3233" w:rsidRDefault="00D97C70">
      <w:pPr>
        <w:spacing w:after="0" w:line="240" w:lineRule="auto"/>
        <w:ind w:left="4956" w:firstLine="70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do występowania w imieniu Wykonawcy</w:t>
      </w:r>
    </w:p>
    <w:p w14:paraId="3568788A" w14:textId="77777777" w:rsidR="003F3233" w:rsidRDefault="003F3233">
      <w:pPr>
        <w:ind w:left="4956" w:firstLine="707"/>
        <w:jc w:val="both"/>
        <w:rPr>
          <w:sz w:val="16"/>
          <w:szCs w:val="16"/>
        </w:rPr>
      </w:pPr>
    </w:p>
    <w:p w14:paraId="03E5097F" w14:textId="77777777" w:rsidR="003F3233" w:rsidRDefault="003F3233">
      <w:pPr>
        <w:spacing w:after="0" w:line="240" w:lineRule="auto"/>
        <w:ind w:left="4955" w:firstLine="8"/>
        <w:jc w:val="both"/>
        <w:rPr>
          <w:rFonts w:ascii="Times New Roman" w:eastAsia="Times New Roman" w:hAnsi="Times New Roman" w:cs="Times New Roman"/>
          <w:sz w:val="20"/>
          <w:szCs w:val="20"/>
        </w:rPr>
      </w:pPr>
    </w:p>
    <w:p w14:paraId="04AA0BEE" w14:textId="77777777" w:rsidR="003F3233" w:rsidRDefault="003F3233">
      <w:pPr>
        <w:spacing w:after="0" w:line="240" w:lineRule="auto"/>
        <w:ind w:left="4955" w:firstLine="8"/>
        <w:jc w:val="both"/>
        <w:rPr>
          <w:rFonts w:ascii="Times New Roman" w:eastAsia="Times New Roman" w:hAnsi="Times New Roman" w:cs="Times New Roman"/>
          <w:sz w:val="20"/>
          <w:szCs w:val="20"/>
        </w:rPr>
      </w:pPr>
    </w:p>
    <w:p w14:paraId="0A98652F" w14:textId="77777777" w:rsidR="003F3233" w:rsidRDefault="003F3233">
      <w:pPr>
        <w:spacing w:after="0" w:line="240" w:lineRule="auto"/>
        <w:ind w:left="4955" w:firstLine="8"/>
        <w:jc w:val="both"/>
        <w:rPr>
          <w:rFonts w:ascii="Times New Roman" w:eastAsia="Times New Roman" w:hAnsi="Times New Roman" w:cs="Times New Roman"/>
          <w:sz w:val="20"/>
          <w:szCs w:val="20"/>
        </w:rPr>
      </w:pPr>
    </w:p>
    <w:p w14:paraId="136E66A3" w14:textId="77777777" w:rsidR="003F3233" w:rsidRDefault="003F3233">
      <w:pPr>
        <w:spacing w:after="0" w:line="240" w:lineRule="auto"/>
        <w:ind w:left="4955" w:firstLine="8"/>
        <w:jc w:val="both"/>
        <w:rPr>
          <w:rFonts w:ascii="Times New Roman" w:eastAsia="Times New Roman" w:hAnsi="Times New Roman" w:cs="Times New Roman"/>
          <w:sz w:val="20"/>
          <w:szCs w:val="20"/>
        </w:rPr>
      </w:pPr>
    </w:p>
    <w:p w14:paraId="0D64354A" w14:textId="77777777" w:rsidR="003F3233" w:rsidRDefault="003F3233">
      <w:pPr>
        <w:spacing w:after="0" w:line="240" w:lineRule="auto"/>
        <w:ind w:left="4955" w:firstLine="8"/>
        <w:jc w:val="both"/>
        <w:rPr>
          <w:rFonts w:ascii="Times New Roman" w:eastAsia="Times New Roman" w:hAnsi="Times New Roman" w:cs="Times New Roman"/>
          <w:sz w:val="20"/>
          <w:szCs w:val="20"/>
        </w:rPr>
      </w:pPr>
    </w:p>
    <w:p w14:paraId="585D0297" w14:textId="77777777" w:rsidR="003F3233" w:rsidRDefault="003F3233">
      <w:pPr>
        <w:spacing w:after="0" w:line="240" w:lineRule="auto"/>
        <w:ind w:left="4955" w:firstLine="8"/>
        <w:jc w:val="both"/>
        <w:rPr>
          <w:rFonts w:ascii="Times New Roman" w:eastAsia="Times New Roman" w:hAnsi="Times New Roman" w:cs="Times New Roman"/>
          <w:sz w:val="20"/>
          <w:szCs w:val="20"/>
        </w:rPr>
      </w:pPr>
    </w:p>
    <w:p w14:paraId="0339493B" w14:textId="77777777" w:rsidR="003F3233" w:rsidRDefault="003F3233">
      <w:pPr>
        <w:spacing w:after="0" w:line="240" w:lineRule="auto"/>
        <w:ind w:left="4955" w:firstLine="8"/>
        <w:jc w:val="both"/>
        <w:rPr>
          <w:rFonts w:ascii="Times New Roman" w:eastAsia="Times New Roman" w:hAnsi="Times New Roman" w:cs="Times New Roman"/>
          <w:sz w:val="20"/>
          <w:szCs w:val="20"/>
        </w:rPr>
      </w:pPr>
    </w:p>
    <w:p w14:paraId="47BAFEE7" w14:textId="77777777" w:rsidR="003F3233" w:rsidRDefault="003F3233">
      <w:pPr>
        <w:spacing w:after="0" w:line="240" w:lineRule="auto"/>
        <w:ind w:left="4955" w:firstLine="8"/>
        <w:jc w:val="both"/>
        <w:rPr>
          <w:rFonts w:ascii="Times New Roman" w:eastAsia="Times New Roman" w:hAnsi="Times New Roman" w:cs="Times New Roman"/>
          <w:sz w:val="20"/>
          <w:szCs w:val="20"/>
        </w:rPr>
      </w:pPr>
    </w:p>
    <w:p w14:paraId="6BD1ACAC" w14:textId="77777777" w:rsidR="003F3233" w:rsidRDefault="003F3233">
      <w:pPr>
        <w:pStyle w:val="Tytu"/>
        <w:jc w:val="both"/>
        <w:rPr>
          <w:sz w:val="24"/>
          <w:szCs w:val="24"/>
        </w:rPr>
      </w:pPr>
    </w:p>
    <w:p w14:paraId="65DA41A3" w14:textId="77777777" w:rsidR="003F3233" w:rsidRDefault="00D97C70">
      <w:pPr>
        <w:pBdr>
          <w:top w:val="nil"/>
          <w:left w:val="nil"/>
          <w:bottom w:val="nil"/>
          <w:right w:val="nil"/>
          <w:between w:val="nil"/>
        </w:pBdr>
        <w:spacing w:after="0" w:line="240" w:lineRule="auto"/>
        <w:ind w:left="720" w:hanging="720"/>
        <w:jc w:val="both"/>
        <w:rPr>
          <w:rFonts w:ascii="Arial" w:eastAsia="Arial" w:hAnsi="Arial" w:cs="Arial"/>
          <w:color w:val="000000"/>
          <w:sz w:val="16"/>
          <w:szCs w:val="16"/>
        </w:rPr>
      </w:pPr>
      <w:r>
        <w:rPr>
          <w:rFonts w:ascii="Arial" w:eastAsia="Arial" w:hAnsi="Arial" w:cs="Arial"/>
          <w:color w:val="000000"/>
          <w:vertAlign w:val="superscript"/>
        </w:rPr>
        <w:t xml:space="preserve">1) </w:t>
      </w:r>
      <w:r>
        <w:rPr>
          <w:rFonts w:ascii="Arial" w:eastAsia="Arial" w:hAnsi="Arial" w:cs="Arial"/>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114ED80" w14:textId="77777777" w:rsidR="003F3233" w:rsidRDefault="003F3233">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16"/>
          <w:szCs w:val="16"/>
        </w:rPr>
      </w:pPr>
    </w:p>
    <w:p w14:paraId="1AE7EE77" w14:textId="77777777" w:rsidR="003F3233" w:rsidRDefault="00D97C70">
      <w:pPr>
        <w:pBdr>
          <w:top w:val="nil"/>
          <w:left w:val="nil"/>
          <w:bottom w:val="nil"/>
          <w:right w:val="nil"/>
          <w:between w:val="nil"/>
        </w:pBdr>
        <w:spacing w:before="280" w:after="280"/>
        <w:ind w:left="142" w:hanging="142"/>
        <w:jc w:val="both"/>
        <w:rPr>
          <w:rFonts w:ascii="Arial" w:eastAsia="Arial" w:hAnsi="Arial" w:cs="Arial"/>
          <w:color w:val="000000"/>
          <w:sz w:val="16"/>
          <w:szCs w:val="16"/>
        </w:rPr>
      </w:pPr>
      <w:r>
        <w:rPr>
          <w:rFonts w:ascii="Arial" w:eastAsia="Arial" w:hAnsi="Arial" w:cs="Arial"/>
          <w:color w:val="00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B41017" w14:textId="77777777" w:rsidR="003F3233" w:rsidRDefault="003F3233">
      <w:pPr>
        <w:pStyle w:val="Tytu"/>
        <w:ind w:left="6381" w:firstLine="708"/>
        <w:rPr>
          <w:sz w:val="24"/>
          <w:szCs w:val="24"/>
        </w:rPr>
      </w:pPr>
    </w:p>
    <w:p w14:paraId="6CDA24EC" w14:textId="77777777" w:rsidR="003F3233" w:rsidRDefault="003F3233">
      <w:pPr>
        <w:pStyle w:val="Tytu"/>
        <w:ind w:left="6381" w:firstLine="708"/>
        <w:rPr>
          <w:sz w:val="24"/>
          <w:szCs w:val="24"/>
        </w:rPr>
      </w:pPr>
    </w:p>
    <w:p w14:paraId="07C75CBC" w14:textId="77777777" w:rsidR="003F3233" w:rsidRDefault="003F3233">
      <w:pPr>
        <w:pStyle w:val="Tytu"/>
        <w:ind w:left="6381" w:firstLine="708"/>
        <w:rPr>
          <w:sz w:val="24"/>
          <w:szCs w:val="24"/>
        </w:rPr>
      </w:pPr>
    </w:p>
    <w:p w14:paraId="298D32A7" w14:textId="77777777" w:rsidR="00D26325" w:rsidRDefault="00D26325">
      <w:pPr>
        <w:pStyle w:val="Tytu"/>
        <w:ind w:left="6381" w:firstLine="708"/>
        <w:rPr>
          <w:sz w:val="24"/>
          <w:szCs w:val="24"/>
        </w:rPr>
      </w:pPr>
    </w:p>
    <w:p w14:paraId="7AC42340" w14:textId="3D79B22A" w:rsidR="003F3233" w:rsidRPr="00164DB3" w:rsidRDefault="00D97C70">
      <w:pPr>
        <w:pStyle w:val="Tytu"/>
        <w:ind w:left="6381" w:firstLine="708"/>
        <w:rPr>
          <w:color w:val="FF0000"/>
          <w:sz w:val="24"/>
          <w:szCs w:val="24"/>
        </w:rPr>
      </w:pPr>
      <w:r>
        <w:rPr>
          <w:sz w:val="24"/>
          <w:szCs w:val="24"/>
        </w:rPr>
        <w:lastRenderedPageBreak/>
        <w:t xml:space="preserve">     Załącznik</w:t>
      </w:r>
      <w:r w:rsidR="00164DB3">
        <w:rPr>
          <w:sz w:val="24"/>
          <w:szCs w:val="24"/>
        </w:rPr>
        <w:t xml:space="preserve"> nr </w:t>
      </w:r>
      <w:r>
        <w:rPr>
          <w:sz w:val="24"/>
          <w:szCs w:val="24"/>
        </w:rPr>
        <w:t xml:space="preserve"> </w:t>
      </w:r>
      <w:r w:rsidR="00164DB3">
        <w:rPr>
          <w:sz w:val="24"/>
          <w:szCs w:val="24"/>
        </w:rPr>
        <w:t>5</w:t>
      </w:r>
    </w:p>
    <w:p w14:paraId="51894BE7" w14:textId="77777777" w:rsidR="003F3233" w:rsidRDefault="00D97C70">
      <w:pPr>
        <w:pStyle w:val="Tytu"/>
        <w:ind w:left="7090"/>
        <w:jc w:val="left"/>
        <w:rPr>
          <w:sz w:val="28"/>
          <w:szCs w:val="28"/>
        </w:rPr>
      </w:pPr>
      <w:r>
        <w:rPr>
          <w:sz w:val="24"/>
          <w:szCs w:val="24"/>
        </w:rPr>
        <w:t xml:space="preserve">            </w:t>
      </w:r>
    </w:p>
    <w:p w14:paraId="1B31CE49" w14:textId="77777777" w:rsidR="003F3233" w:rsidRDefault="00D97C7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Umowa – projekt</w:t>
      </w:r>
    </w:p>
    <w:p w14:paraId="60C3998A" w14:textId="77777777" w:rsidR="003F3233" w:rsidRDefault="003F323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4AE626DD" w14:textId="77777777" w:rsidR="003F3233" w:rsidRDefault="00D97C70">
      <w:pPr>
        <w:pBdr>
          <w:top w:val="nil"/>
          <w:left w:val="nil"/>
          <w:bottom w:val="nil"/>
          <w:right w:val="nil"/>
          <w:between w:val="nil"/>
        </w:pBdr>
        <w:spacing w:after="0" w:line="240" w:lineRule="auto"/>
        <w:ind w:righ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zawarta w dniu ................ 2021 r. pomiędzy:</w:t>
      </w:r>
    </w:p>
    <w:p w14:paraId="7A6DBD0E" w14:textId="77777777" w:rsidR="003F3233" w:rsidRDefault="00D97C7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Wojewódzką Stacją Ratownictwa Medycznego w Łodzi</w:t>
      </w:r>
      <w:r>
        <w:rPr>
          <w:rFonts w:ascii="Times New Roman" w:eastAsia="Times New Roman" w:hAnsi="Times New Roman" w:cs="Times New Roman"/>
          <w:sz w:val="24"/>
          <w:szCs w:val="24"/>
        </w:rPr>
        <w:t xml:space="preserve">, , ul. Warecka 2, 91-202 Łódź, wpisaną do Rejestru Stowarzyszeń, innych organizacji społecznych i  zawodowych, fundacji    i publicznych zakładów opieki zdrowotnej Krajowego Rejestru Sądowego pod numerem 0000129181, Sąd Rejonowy  dla  Łodzi – Śródmieścia w  Łodzi,  XX  Wydział Gospodarczy KRS, NIP 947-18-87-289, REGON: 473066188, zwaną dalej Zamawiającym  lub „WSRM    w Łodzi”, </w:t>
      </w:r>
    </w:p>
    <w:p w14:paraId="5EFABAF2" w14:textId="77777777" w:rsidR="003F3233" w:rsidRDefault="00D97C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reprezentowaną przez: Krzysztofa Janeckiego – Dyrektora Naczelnego,</w:t>
      </w:r>
    </w:p>
    <w:p w14:paraId="53E2AF4D" w14:textId="77777777" w:rsidR="003F3233" w:rsidRDefault="00D97C70">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 …………………………………………………………………….  ,</w:t>
      </w:r>
      <w:r>
        <w:rPr>
          <w:rFonts w:ascii="Times New Roman" w:eastAsia="Times New Roman" w:hAnsi="Times New Roman" w:cs="Times New Roman"/>
          <w:sz w:val="24"/>
          <w:szCs w:val="24"/>
        </w:rPr>
        <w:br/>
        <w:t>reprezentowanym przez:</w:t>
      </w:r>
    </w:p>
    <w:p w14:paraId="3A6C1190" w14:textId="77777777" w:rsidR="003F3233" w:rsidRDefault="00D97C70">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EEA8D10" w14:textId="77777777" w:rsidR="003F3233" w:rsidRDefault="00D97C70">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zwanym w treści umowy „Wykonawcą”.</w:t>
      </w:r>
    </w:p>
    <w:p w14:paraId="67329127" w14:textId="77777777" w:rsidR="003F3233" w:rsidRDefault="003F3233">
      <w:pPr>
        <w:spacing w:before="120" w:after="120"/>
        <w:rPr>
          <w:rFonts w:ascii="Times New Roman" w:eastAsia="Times New Roman" w:hAnsi="Times New Roman" w:cs="Times New Roman"/>
          <w:sz w:val="24"/>
          <w:szCs w:val="24"/>
        </w:rPr>
      </w:pPr>
    </w:p>
    <w:p w14:paraId="19F7660E" w14:textId="28DCF77A" w:rsidR="003F3233" w:rsidRDefault="00D97C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oświadcza, że w wyniku przeprowadzonego postępowania ofertowego wybrana została oferta w/w Wykonawcy. </w:t>
      </w:r>
    </w:p>
    <w:p w14:paraId="4312D53E" w14:textId="77777777" w:rsidR="003F3233" w:rsidRDefault="00D97C70">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w:t>
      </w:r>
    </w:p>
    <w:p w14:paraId="448B812B" w14:textId="68D3B835" w:rsidR="003F3233" w:rsidRDefault="00D97C70">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Zamawiający powierza, a Wykonawca przyjmuje do wykonania usługę: wykonanie </w:t>
      </w:r>
      <w:r>
        <w:rPr>
          <w:rFonts w:ascii="Times New Roman" w:eastAsia="Times New Roman" w:hAnsi="Times New Roman" w:cs="Times New Roman"/>
          <w:sz w:val="24"/>
          <w:szCs w:val="24"/>
        </w:rPr>
        <w:br/>
        <w:t>montażu i uruchomienie systemu monitorowania 150 pojazdów na</w:t>
      </w:r>
      <w:r w:rsidR="00F20284">
        <w:rPr>
          <w:rFonts w:ascii="Times New Roman" w:eastAsia="Times New Roman" w:hAnsi="Times New Roman" w:cs="Times New Roman"/>
          <w:sz w:val="24"/>
          <w:szCs w:val="24"/>
        </w:rPr>
        <w:t>leżących do floty  WSRM w Łodzi oraz stałe monitorowanie pojazdów Zamawiającego przez okres 24 miesięcy.</w:t>
      </w:r>
    </w:p>
    <w:p w14:paraId="36E719B3" w14:textId="199BBC36" w:rsidR="003F3233" w:rsidRDefault="00D97C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Wykonawca zrealizuje zadanie </w:t>
      </w:r>
      <w:r w:rsidR="005B130C">
        <w:rPr>
          <w:rFonts w:ascii="Times New Roman" w:eastAsia="Times New Roman" w:hAnsi="Times New Roman" w:cs="Times New Roman"/>
          <w:sz w:val="24"/>
          <w:szCs w:val="24"/>
        </w:rPr>
        <w:t xml:space="preserve">montażu i uruchomienie systemu </w:t>
      </w:r>
      <w:r>
        <w:rPr>
          <w:rFonts w:ascii="Times New Roman" w:eastAsia="Times New Roman" w:hAnsi="Times New Roman" w:cs="Times New Roman"/>
          <w:sz w:val="24"/>
          <w:szCs w:val="24"/>
        </w:rPr>
        <w:t xml:space="preserve">w terminie do 30 dni od </w:t>
      </w:r>
      <w:r w:rsidR="005B130C">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dnia podpisania umowy.</w:t>
      </w:r>
      <w:r w:rsidR="00954D9F">
        <w:rPr>
          <w:rFonts w:ascii="Times New Roman" w:eastAsia="Times New Roman" w:hAnsi="Times New Roman" w:cs="Times New Roman"/>
          <w:sz w:val="24"/>
          <w:szCs w:val="24"/>
        </w:rPr>
        <w:t xml:space="preserve"> Montaż odbędzie się w 45 </w:t>
      </w:r>
      <w:r w:rsidR="00640E46">
        <w:rPr>
          <w:rFonts w:ascii="Times New Roman" w:eastAsia="Times New Roman" w:hAnsi="Times New Roman" w:cs="Times New Roman"/>
          <w:sz w:val="24"/>
          <w:szCs w:val="24"/>
        </w:rPr>
        <w:t>miejscach stacjonowania pojazdów</w:t>
      </w:r>
      <w:r w:rsidR="00954D9F">
        <w:rPr>
          <w:rFonts w:ascii="Times New Roman" w:eastAsia="Times New Roman" w:hAnsi="Times New Roman" w:cs="Times New Roman"/>
          <w:sz w:val="24"/>
          <w:szCs w:val="24"/>
        </w:rPr>
        <w:t xml:space="preserve"> na </w:t>
      </w:r>
      <w:r w:rsidR="00640E46">
        <w:rPr>
          <w:rFonts w:ascii="Times New Roman" w:eastAsia="Times New Roman" w:hAnsi="Times New Roman" w:cs="Times New Roman"/>
          <w:sz w:val="24"/>
          <w:szCs w:val="24"/>
        </w:rPr>
        <w:br/>
        <w:t xml:space="preserve">     </w:t>
      </w:r>
      <w:r w:rsidR="00954D9F">
        <w:rPr>
          <w:rFonts w:ascii="Times New Roman" w:eastAsia="Times New Roman" w:hAnsi="Times New Roman" w:cs="Times New Roman"/>
          <w:sz w:val="24"/>
          <w:szCs w:val="24"/>
        </w:rPr>
        <w:t>terenie województwa</w:t>
      </w:r>
      <w:r w:rsidR="00640E46">
        <w:rPr>
          <w:rFonts w:ascii="Times New Roman" w:eastAsia="Times New Roman" w:hAnsi="Times New Roman" w:cs="Times New Roman"/>
          <w:sz w:val="24"/>
          <w:szCs w:val="24"/>
        </w:rPr>
        <w:t xml:space="preserve"> </w:t>
      </w:r>
      <w:r w:rsidR="00954D9F">
        <w:rPr>
          <w:rFonts w:ascii="Times New Roman" w:eastAsia="Times New Roman" w:hAnsi="Times New Roman" w:cs="Times New Roman"/>
          <w:sz w:val="24"/>
          <w:szCs w:val="24"/>
        </w:rPr>
        <w:t xml:space="preserve">łódzkiego w terminach uzgodnionych z przedstawicielem </w:t>
      </w:r>
      <w:r w:rsidR="00640E46">
        <w:rPr>
          <w:rFonts w:ascii="Times New Roman" w:eastAsia="Times New Roman" w:hAnsi="Times New Roman" w:cs="Times New Roman"/>
          <w:sz w:val="24"/>
          <w:szCs w:val="24"/>
        </w:rPr>
        <w:br/>
        <w:t xml:space="preserve">     </w:t>
      </w:r>
      <w:r w:rsidR="00954D9F">
        <w:rPr>
          <w:rFonts w:ascii="Times New Roman" w:eastAsia="Times New Roman" w:hAnsi="Times New Roman" w:cs="Times New Roman"/>
          <w:sz w:val="24"/>
          <w:szCs w:val="24"/>
        </w:rPr>
        <w:t>Zamawiającego.</w:t>
      </w:r>
    </w:p>
    <w:p w14:paraId="3C0CF310" w14:textId="2FC7B2C1" w:rsidR="003F3233" w:rsidRDefault="00F20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97C70">
        <w:rPr>
          <w:rFonts w:ascii="Times New Roman" w:eastAsia="Times New Roman" w:hAnsi="Times New Roman" w:cs="Times New Roman"/>
          <w:sz w:val="24"/>
          <w:szCs w:val="24"/>
        </w:rPr>
        <w:t xml:space="preserve">. Wykonawca oświadcza, że posiada doświadczenie, kwalifikacje, umiejętności i zasoby </w:t>
      </w:r>
      <w:r w:rsidR="00D97C70">
        <w:rPr>
          <w:rFonts w:ascii="Times New Roman" w:eastAsia="Times New Roman" w:hAnsi="Times New Roman" w:cs="Times New Roman"/>
          <w:sz w:val="24"/>
          <w:szCs w:val="24"/>
        </w:rPr>
        <w:br/>
        <w:t xml:space="preserve">     niezbędne dla prawidłowego wykonania przedmiotu umowy.</w:t>
      </w:r>
    </w:p>
    <w:p w14:paraId="57D57DF5" w14:textId="683EC9F2" w:rsidR="003F3233" w:rsidRDefault="00F20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97C70">
        <w:rPr>
          <w:rFonts w:ascii="Times New Roman" w:eastAsia="Times New Roman" w:hAnsi="Times New Roman" w:cs="Times New Roman"/>
          <w:sz w:val="24"/>
          <w:szCs w:val="24"/>
        </w:rPr>
        <w:t>. Wykonawca oświadcza, że urządzenia i</w:t>
      </w:r>
      <w:r w:rsidR="005B130C">
        <w:rPr>
          <w:rFonts w:ascii="Times New Roman" w:eastAsia="Times New Roman" w:hAnsi="Times New Roman" w:cs="Times New Roman"/>
          <w:sz w:val="24"/>
          <w:szCs w:val="24"/>
        </w:rPr>
        <w:t xml:space="preserve"> wyposażenie systemu monitorowania</w:t>
      </w:r>
      <w:r w:rsidR="00D97C70">
        <w:rPr>
          <w:rFonts w:ascii="Times New Roman" w:eastAsia="Times New Roman" w:hAnsi="Times New Roman" w:cs="Times New Roman"/>
          <w:sz w:val="24"/>
          <w:szCs w:val="24"/>
        </w:rPr>
        <w:t xml:space="preserve"> są nowe, </w:t>
      </w:r>
      <w:r w:rsidR="00D97C70">
        <w:rPr>
          <w:rFonts w:ascii="Times New Roman" w:eastAsia="Times New Roman" w:hAnsi="Times New Roman" w:cs="Times New Roman"/>
          <w:sz w:val="24"/>
          <w:szCs w:val="24"/>
        </w:rPr>
        <w:br/>
        <w:t xml:space="preserve">     posiadają stosowne atesty, certyfikaty i aprobaty wymagane właściwymi przepisami oraz </w:t>
      </w:r>
      <w:r w:rsidR="00D97C70">
        <w:rPr>
          <w:rFonts w:ascii="Times New Roman" w:eastAsia="Times New Roman" w:hAnsi="Times New Roman" w:cs="Times New Roman"/>
          <w:sz w:val="24"/>
          <w:szCs w:val="24"/>
        </w:rPr>
        <w:br/>
        <w:t xml:space="preserve">     spełniają wymagania określone w aktualnie obowiązujących przepisach. Zamawiający na </w:t>
      </w:r>
      <w:r w:rsidR="00D97C70">
        <w:rPr>
          <w:rFonts w:ascii="Times New Roman" w:eastAsia="Times New Roman" w:hAnsi="Times New Roman" w:cs="Times New Roman"/>
          <w:sz w:val="24"/>
          <w:szCs w:val="24"/>
        </w:rPr>
        <w:br/>
        <w:t xml:space="preserve">     potwierdzenie powyższego może zażądać od Wykonawcy dostarczenia aktualnych atestów </w:t>
      </w:r>
      <w:r w:rsidR="00D97C70">
        <w:rPr>
          <w:rFonts w:ascii="Times New Roman" w:eastAsia="Times New Roman" w:hAnsi="Times New Roman" w:cs="Times New Roman"/>
          <w:sz w:val="24"/>
          <w:szCs w:val="24"/>
        </w:rPr>
        <w:br/>
        <w:t xml:space="preserve">     lub certyfikatów.</w:t>
      </w:r>
    </w:p>
    <w:p w14:paraId="408F5E6E" w14:textId="39B2CE08" w:rsidR="005032E1" w:rsidRDefault="00503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Wykonawca w ramach wynagrodzenia określonego w § 2 przeprowadzi ……. Szkoleń </w:t>
      </w:r>
      <w:r>
        <w:rPr>
          <w:rFonts w:ascii="Times New Roman" w:eastAsia="Times New Roman" w:hAnsi="Times New Roman" w:cs="Times New Roman"/>
          <w:sz w:val="24"/>
          <w:szCs w:val="24"/>
        </w:rPr>
        <w:br/>
        <w:t xml:space="preserve">     kierowców z zakresu bezpiecznej jazdy przeprowadzonych przez ośrodek zajmujący się </w:t>
      </w:r>
      <w:r>
        <w:rPr>
          <w:rFonts w:ascii="Times New Roman" w:eastAsia="Times New Roman" w:hAnsi="Times New Roman" w:cs="Times New Roman"/>
          <w:sz w:val="24"/>
          <w:szCs w:val="24"/>
        </w:rPr>
        <w:br/>
        <w:t xml:space="preserve">     szkoleniami z zakresu bezpiecznej jazdy.</w:t>
      </w:r>
    </w:p>
    <w:p w14:paraId="77D8D6A1" w14:textId="750B17A5" w:rsidR="005032E1" w:rsidRDefault="00503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A7FA0">
        <w:rPr>
          <w:rFonts w:ascii="Times New Roman" w:eastAsia="Times New Roman" w:hAnsi="Times New Roman" w:cs="Times New Roman"/>
          <w:sz w:val="24"/>
          <w:szCs w:val="24"/>
        </w:rPr>
        <w:t xml:space="preserve"> Wykonawca </w:t>
      </w:r>
      <w:r w:rsidR="00EE7BAC">
        <w:rPr>
          <w:rFonts w:ascii="Times New Roman" w:eastAsia="Times New Roman" w:hAnsi="Times New Roman" w:cs="Times New Roman"/>
          <w:sz w:val="24"/>
          <w:szCs w:val="24"/>
        </w:rPr>
        <w:t xml:space="preserve">w ramach wynagrodzenia określonego w § 2 gwarantuje częstotliwość </w:t>
      </w:r>
      <w:r w:rsidR="00EE7BAC">
        <w:rPr>
          <w:rFonts w:ascii="Times New Roman" w:eastAsia="Times New Roman" w:hAnsi="Times New Roman" w:cs="Times New Roman"/>
          <w:sz w:val="24"/>
          <w:szCs w:val="24"/>
        </w:rPr>
        <w:br/>
        <w:t xml:space="preserve">    odświeżania pozycji pojazdów w czasie rzeczywistym nie rzadziej niż co …… sekund.</w:t>
      </w:r>
    </w:p>
    <w:p w14:paraId="0842CBAB" w14:textId="3B793DDD" w:rsidR="00102F7B" w:rsidRDefault="00102F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Wykonawca w okresie trwania umowy zapewni wsparcie techniczne działania systemu.</w:t>
      </w:r>
    </w:p>
    <w:p w14:paraId="344E1558" w14:textId="7F4CAC41" w:rsidR="003F3233" w:rsidRDefault="00102F7B" w:rsidP="00A95A9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r w:rsidR="00A95A99">
        <w:rPr>
          <w:rFonts w:ascii="Times New Roman" w:eastAsia="Times New Roman" w:hAnsi="Times New Roman" w:cs="Times New Roman"/>
          <w:sz w:val="24"/>
          <w:szCs w:val="24"/>
        </w:rPr>
        <w:t xml:space="preserve">. Wykonanie montażu instalacji urządzeń i uruchomienie systemu </w:t>
      </w:r>
      <w:r w:rsidR="00D97C70">
        <w:rPr>
          <w:rFonts w:ascii="Times New Roman" w:eastAsia="Times New Roman" w:hAnsi="Times New Roman" w:cs="Times New Roman"/>
          <w:color w:val="000000"/>
          <w:sz w:val="24"/>
          <w:szCs w:val="24"/>
        </w:rPr>
        <w:t xml:space="preserve">–  potwierdzone pisemnie </w:t>
      </w:r>
      <w:r w:rsidR="00A95A99">
        <w:rPr>
          <w:rFonts w:ascii="Times New Roman" w:eastAsia="Times New Roman" w:hAnsi="Times New Roman" w:cs="Times New Roman"/>
          <w:color w:val="000000"/>
          <w:sz w:val="24"/>
          <w:szCs w:val="24"/>
        </w:rPr>
        <w:br/>
        <w:t xml:space="preserve">     </w:t>
      </w:r>
      <w:r w:rsidR="00D97C70">
        <w:rPr>
          <w:rFonts w:ascii="Times New Roman" w:eastAsia="Times New Roman" w:hAnsi="Times New Roman" w:cs="Times New Roman"/>
          <w:color w:val="000000"/>
          <w:sz w:val="24"/>
          <w:szCs w:val="24"/>
        </w:rPr>
        <w:t>protokołem ostatecznego odbioru robót.</w:t>
      </w:r>
    </w:p>
    <w:p w14:paraId="329595AE" w14:textId="77777777" w:rsidR="003F3233" w:rsidRDefault="003F3233">
      <w:pPr>
        <w:spacing w:after="0" w:line="240" w:lineRule="auto"/>
        <w:jc w:val="both"/>
        <w:rPr>
          <w:sz w:val="24"/>
          <w:szCs w:val="24"/>
        </w:rPr>
      </w:pPr>
    </w:p>
    <w:p w14:paraId="2F9BFD58" w14:textId="77777777" w:rsidR="003F3233" w:rsidRDefault="00D97C70">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p w14:paraId="1E2BC3E3" w14:textId="00E39E67" w:rsidR="007E1468" w:rsidRDefault="007E1468" w:rsidP="007E146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Za wykonanie kompleksowego montażu i uruchomienie systemu dla 150 pojazdów        </w:t>
      </w:r>
      <w:r>
        <w:rPr>
          <w:rFonts w:ascii="Times New Roman" w:hAnsi="Times New Roman" w:cs="Times New Roman"/>
          <w:sz w:val="24"/>
          <w:szCs w:val="24"/>
        </w:rPr>
        <w:br/>
        <w:t xml:space="preserve">     Wykonawcy przysługuje wynagrodzenie w wysokości ……………….. netto (słownie </w:t>
      </w:r>
      <w:r>
        <w:rPr>
          <w:rFonts w:ascii="Times New Roman" w:hAnsi="Times New Roman" w:cs="Times New Roman"/>
          <w:sz w:val="24"/>
          <w:szCs w:val="24"/>
        </w:rPr>
        <w:br/>
        <w:t xml:space="preserve">   </w:t>
      </w:r>
      <w:r w:rsidR="00935E4E">
        <w:rPr>
          <w:rFonts w:ascii="Times New Roman" w:hAnsi="Times New Roman" w:cs="Times New Roman"/>
          <w:sz w:val="24"/>
          <w:szCs w:val="24"/>
        </w:rPr>
        <w:t xml:space="preserve"> </w:t>
      </w:r>
      <w:r>
        <w:rPr>
          <w:rFonts w:ascii="Times New Roman" w:hAnsi="Times New Roman" w:cs="Times New Roman"/>
          <w:sz w:val="24"/>
          <w:szCs w:val="24"/>
        </w:rPr>
        <w:t xml:space="preserve"> ……………………….) plus należny podatek VAT w wysokości …………………. zł, </w:t>
      </w:r>
      <w:r>
        <w:rPr>
          <w:rFonts w:ascii="Times New Roman" w:hAnsi="Times New Roman" w:cs="Times New Roman"/>
          <w:sz w:val="24"/>
          <w:szCs w:val="24"/>
        </w:rPr>
        <w:br/>
        <w:t xml:space="preserve">   </w:t>
      </w:r>
      <w:r w:rsidR="00935E4E">
        <w:rPr>
          <w:rFonts w:ascii="Times New Roman" w:hAnsi="Times New Roman" w:cs="Times New Roman"/>
          <w:sz w:val="24"/>
          <w:szCs w:val="24"/>
        </w:rPr>
        <w:t xml:space="preserve"> </w:t>
      </w:r>
      <w:r>
        <w:rPr>
          <w:rFonts w:ascii="Times New Roman" w:hAnsi="Times New Roman" w:cs="Times New Roman"/>
          <w:sz w:val="24"/>
          <w:szCs w:val="24"/>
        </w:rPr>
        <w:t xml:space="preserve"> brutto…………………. zł (słownie: ………………………………………………………).</w:t>
      </w:r>
    </w:p>
    <w:p w14:paraId="34412B95" w14:textId="15063BFE" w:rsidR="007E1468" w:rsidRDefault="00935E4E" w:rsidP="007E146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E1468">
        <w:rPr>
          <w:rFonts w:ascii="Times New Roman" w:hAnsi="Times New Roman" w:cs="Times New Roman"/>
          <w:sz w:val="24"/>
          <w:szCs w:val="24"/>
        </w:rPr>
        <w:t>Stały monitoring systemu płatny będą przez Zamawiającego w formie</w:t>
      </w:r>
      <w:r>
        <w:rPr>
          <w:rFonts w:ascii="Times New Roman" w:hAnsi="Times New Roman" w:cs="Times New Roman"/>
          <w:sz w:val="24"/>
          <w:szCs w:val="24"/>
        </w:rPr>
        <w:t xml:space="preserve"> miesięcznego </w:t>
      </w:r>
      <w:r>
        <w:rPr>
          <w:rFonts w:ascii="Times New Roman" w:hAnsi="Times New Roman" w:cs="Times New Roman"/>
          <w:sz w:val="24"/>
          <w:szCs w:val="24"/>
        </w:rPr>
        <w:br/>
        <w:t xml:space="preserve">     </w:t>
      </w:r>
      <w:r w:rsidR="009164D7">
        <w:rPr>
          <w:rFonts w:ascii="Times New Roman" w:hAnsi="Times New Roman" w:cs="Times New Roman"/>
          <w:sz w:val="24"/>
          <w:szCs w:val="24"/>
        </w:rPr>
        <w:t>abonamentu przez 24 miesiące od momentu uruchomienia systemu.</w:t>
      </w:r>
    </w:p>
    <w:p w14:paraId="667D4FB0" w14:textId="6FFA61A6" w:rsidR="007E1468" w:rsidRDefault="007E1468" w:rsidP="007E146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07BE6">
        <w:rPr>
          <w:rFonts w:ascii="Times New Roman" w:hAnsi="Times New Roman" w:cs="Times New Roman"/>
          <w:sz w:val="24"/>
          <w:szCs w:val="24"/>
        </w:rPr>
        <w:t xml:space="preserve"> </w:t>
      </w:r>
      <w:r>
        <w:rPr>
          <w:rFonts w:ascii="Times New Roman" w:hAnsi="Times New Roman" w:cs="Times New Roman"/>
          <w:sz w:val="24"/>
          <w:szCs w:val="24"/>
        </w:rPr>
        <w:t xml:space="preserve">Wartość netto miesięcznego </w:t>
      </w:r>
      <w:r w:rsidR="00935E4E">
        <w:rPr>
          <w:rFonts w:ascii="Times New Roman" w:hAnsi="Times New Roman" w:cs="Times New Roman"/>
          <w:sz w:val="24"/>
          <w:szCs w:val="24"/>
        </w:rPr>
        <w:t xml:space="preserve">abonamentu </w:t>
      </w:r>
      <w:r w:rsidR="00207BE6">
        <w:rPr>
          <w:rFonts w:ascii="Times New Roman" w:hAnsi="Times New Roman" w:cs="Times New Roman"/>
          <w:sz w:val="24"/>
          <w:szCs w:val="24"/>
        </w:rPr>
        <w:t xml:space="preserve">za wszystkie pojazdy wynosi </w:t>
      </w:r>
      <w:r w:rsidR="00935E4E">
        <w:rPr>
          <w:rFonts w:ascii="Times New Roman" w:hAnsi="Times New Roman" w:cs="Times New Roman"/>
          <w:sz w:val="24"/>
          <w:szCs w:val="24"/>
        </w:rPr>
        <w:t>………………… .</w:t>
      </w:r>
    </w:p>
    <w:p w14:paraId="31DF6E5C" w14:textId="392DF734" w:rsidR="007E1468" w:rsidRDefault="00935E4E" w:rsidP="007E146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E1468">
        <w:rPr>
          <w:rFonts w:ascii="Times New Roman" w:hAnsi="Times New Roman" w:cs="Times New Roman"/>
          <w:sz w:val="24"/>
          <w:szCs w:val="24"/>
        </w:rPr>
        <w:t>.</w:t>
      </w:r>
      <w:r>
        <w:rPr>
          <w:rFonts w:ascii="Times New Roman" w:hAnsi="Times New Roman" w:cs="Times New Roman"/>
          <w:sz w:val="24"/>
          <w:szCs w:val="24"/>
        </w:rPr>
        <w:t xml:space="preserve"> </w:t>
      </w:r>
      <w:r w:rsidR="007E1468">
        <w:rPr>
          <w:rFonts w:ascii="Times New Roman" w:hAnsi="Times New Roman" w:cs="Times New Roman"/>
          <w:sz w:val="24"/>
          <w:szCs w:val="24"/>
        </w:rPr>
        <w:t xml:space="preserve"> Do cen określonych w ust. </w:t>
      </w:r>
      <w:r>
        <w:rPr>
          <w:rFonts w:ascii="Times New Roman" w:hAnsi="Times New Roman" w:cs="Times New Roman"/>
          <w:sz w:val="24"/>
          <w:szCs w:val="24"/>
        </w:rPr>
        <w:t>3</w:t>
      </w:r>
      <w:r w:rsidR="007E1468">
        <w:rPr>
          <w:rFonts w:ascii="Times New Roman" w:hAnsi="Times New Roman" w:cs="Times New Roman"/>
          <w:sz w:val="24"/>
          <w:szCs w:val="24"/>
        </w:rPr>
        <w:t xml:space="preserve"> doliczany będzie podatek VAT według obowiązującej stawki </w:t>
      </w:r>
      <w:r w:rsidR="007E146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7E1468">
        <w:rPr>
          <w:rFonts w:ascii="Times New Roman" w:hAnsi="Times New Roman" w:cs="Times New Roman"/>
          <w:sz w:val="24"/>
          <w:szCs w:val="24"/>
        </w:rPr>
        <w:t xml:space="preserve">  </w:t>
      </w:r>
      <w:r>
        <w:rPr>
          <w:rFonts w:ascii="Times New Roman" w:hAnsi="Times New Roman" w:cs="Times New Roman"/>
          <w:sz w:val="24"/>
          <w:szCs w:val="24"/>
        </w:rPr>
        <w:t xml:space="preserve"> </w:t>
      </w:r>
      <w:r w:rsidR="007E1468">
        <w:rPr>
          <w:rFonts w:ascii="Times New Roman" w:hAnsi="Times New Roman" w:cs="Times New Roman"/>
          <w:sz w:val="24"/>
          <w:szCs w:val="24"/>
        </w:rPr>
        <w:t>na dzień powstania obowiązku podatkowego.</w:t>
      </w:r>
    </w:p>
    <w:p w14:paraId="63998B9F" w14:textId="2AAFF49D" w:rsidR="007E1468" w:rsidRDefault="00935E4E" w:rsidP="007E14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7E1468">
        <w:rPr>
          <w:rFonts w:ascii="Times New Roman" w:hAnsi="Times New Roman" w:cs="Times New Roman"/>
          <w:sz w:val="24"/>
          <w:szCs w:val="24"/>
        </w:rPr>
        <w:t xml:space="preserve">. Zamawiający zobowiązuje się zapłacić należność za wykonaną usługę kompleksowego </w:t>
      </w:r>
      <w:r w:rsidR="007E1468">
        <w:rPr>
          <w:rFonts w:ascii="Times New Roman" w:hAnsi="Times New Roman" w:cs="Times New Roman"/>
          <w:sz w:val="24"/>
          <w:szCs w:val="24"/>
        </w:rPr>
        <w:br/>
        <w:t xml:space="preserve">     montażu systemu na podstawie faktury VAT przelewem w terminie </w:t>
      </w:r>
      <w:r w:rsidR="007E1468" w:rsidRPr="004934C4">
        <w:rPr>
          <w:rFonts w:ascii="Times New Roman" w:hAnsi="Times New Roman" w:cs="Times New Roman"/>
          <w:b/>
          <w:sz w:val="24"/>
          <w:szCs w:val="24"/>
        </w:rPr>
        <w:t>30 dni</w:t>
      </w:r>
      <w:r w:rsidR="007E1468">
        <w:rPr>
          <w:rFonts w:ascii="Times New Roman" w:hAnsi="Times New Roman" w:cs="Times New Roman"/>
          <w:sz w:val="24"/>
          <w:szCs w:val="24"/>
        </w:rPr>
        <w:t xml:space="preserve"> od daty </w:t>
      </w:r>
      <w:r w:rsidR="007E1468">
        <w:rPr>
          <w:rFonts w:ascii="Times New Roman" w:hAnsi="Times New Roman" w:cs="Times New Roman"/>
          <w:sz w:val="24"/>
          <w:szCs w:val="24"/>
        </w:rPr>
        <w:br/>
        <w:t xml:space="preserve">     otrzymania faktury na </w:t>
      </w:r>
      <w:r>
        <w:rPr>
          <w:rFonts w:ascii="Times New Roman" w:hAnsi="Times New Roman" w:cs="Times New Roman"/>
          <w:sz w:val="24"/>
          <w:szCs w:val="24"/>
        </w:rPr>
        <w:t xml:space="preserve">wskazane na fakturze </w:t>
      </w:r>
      <w:r w:rsidR="007E1468">
        <w:rPr>
          <w:rFonts w:ascii="Times New Roman" w:hAnsi="Times New Roman" w:cs="Times New Roman"/>
          <w:sz w:val="24"/>
          <w:szCs w:val="24"/>
        </w:rPr>
        <w:t>konto bankowe Wykonawcy.</w:t>
      </w:r>
    </w:p>
    <w:p w14:paraId="148E488D" w14:textId="6B27EC8E" w:rsidR="007E1468" w:rsidRDefault="00935E4E" w:rsidP="007E14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7E1468">
        <w:rPr>
          <w:rFonts w:ascii="Times New Roman" w:hAnsi="Times New Roman" w:cs="Times New Roman"/>
          <w:sz w:val="24"/>
          <w:szCs w:val="24"/>
        </w:rPr>
        <w:t>. Abonament za stały monitoring płatny będzie przez</w:t>
      </w:r>
      <w:r>
        <w:rPr>
          <w:rFonts w:ascii="Times New Roman" w:hAnsi="Times New Roman" w:cs="Times New Roman"/>
          <w:sz w:val="24"/>
          <w:szCs w:val="24"/>
        </w:rPr>
        <w:t xml:space="preserve"> </w:t>
      </w:r>
      <w:r w:rsidR="007E1468">
        <w:rPr>
          <w:rFonts w:ascii="Times New Roman" w:hAnsi="Times New Roman" w:cs="Times New Roman"/>
          <w:sz w:val="24"/>
          <w:szCs w:val="24"/>
        </w:rPr>
        <w:t xml:space="preserve">Zamawiającego, na podstawie </w:t>
      </w:r>
      <w:r>
        <w:rPr>
          <w:rFonts w:ascii="Times New Roman" w:hAnsi="Times New Roman" w:cs="Times New Roman"/>
          <w:sz w:val="24"/>
          <w:szCs w:val="24"/>
        </w:rPr>
        <w:br/>
        <w:t xml:space="preserve">     </w:t>
      </w:r>
      <w:r w:rsidR="007E1468">
        <w:rPr>
          <w:rFonts w:ascii="Times New Roman" w:hAnsi="Times New Roman" w:cs="Times New Roman"/>
          <w:sz w:val="24"/>
          <w:szCs w:val="24"/>
        </w:rPr>
        <w:t xml:space="preserve">wystawianych do 10 dnia każdego miesiąca za miesiąc </w:t>
      </w:r>
      <w:r w:rsidR="007E1468">
        <w:rPr>
          <w:rFonts w:ascii="Times New Roman" w:hAnsi="Times New Roman" w:cs="Times New Roman"/>
          <w:sz w:val="24"/>
          <w:szCs w:val="24"/>
        </w:rPr>
        <w:br/>
        <w:t xml:space="preserve">     poprzedni, faktur VAT przez Wykonawcę, przelewem w terminie </w:t>
      </w:r>
      <w:r w:rsidR="007E1468" w:rsidRPr="004934C4">
        <w:rPr>
          <w:rFonts w:ascii="Times New Roman" w:hAnsi="Times New Roman" w:cs="Times New Roman"/>
          <w:b/>
          <w:sz w:val="24"/>
          <w:szCs w:val="24"/>
        </w:rPr>
        <w:t>30 dni</w:t>
      </w:r>
      <w:r w:rsidR="007E1468">
        <w:rPr>
          <w:rFonts w:ascii="Times New Roman" w:hAnsi="Times New Roman" w:cs="Times New Roman"/>
          <w:sz w:val="24"/>
          <w:szCs w:val="24"/>
        </w:rPr>
        <w:t xml:space="preserve"> od daty ich </w:t>
      </w:r>
      <w:r w:rsidR="007E1468">
        <w:rPr>
          <w:rFonts w:ascii="Times New Roman" w:hAnsi="Times New Roman" w:cs="Times New Roman"/>
          <w:sz w:val="24"/>
          <w:szCs w:val="24"/>
        </w:rPr>
        <w:br/>
        <w:t xml:space="preserve">     wystawienia.</w:t>
      </w:r>
    </w:p>
    <w:p w14:paraId="53E83AE7" w14:textId="08A381EA" w:rsidR="003F3233" w:rsidRDefault="00935E4E" w:rsidP="00915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7E1468">
        <w:rPr>
          <w:rFonts w:ascii="Times New Roman" w:hAnsi="Times New Roman" w:cs="Times New Roman"/>
          <w:sz w:val="24"/>
          <w:szCs w:val="24"/>
        </w:rPr>
        <w:t xml:space="preserve">. </w:t>
      </w:r>
      <w:r w:rsidR="00376DEC">
        <w:rPr>
          <w:rFonts w:ascii="Times New Roman" w:hAnsi="Times New Roman" w:cs="Times New Roman"/>
          <w:sz w:val="24"/>
          <w:szCs w:val="24"/>
        </w:rPr>
        <w:t>Wartość abonamentu</w:t>
      </w:r>
      <w:r w:rsidR="007E1468">
        <w:rPr>
          <w:rFonts w:ascii="Times New Roman" w:hAnsi="Times New Roman" w:cs="Times New Roman"/>
          <w:sz w:val="24"/>
          <w:szCs w:val="24"/>
        </w:rPr>
        <w:t xml:space="preserve"> określone w ust. </w:t>
      </w:r>
      <w:r w:rsidR="009164D7">
        <w:rPr>
          <w:rFonts w:ascii="Times New Roman" w:hAnsi="Times New Roman" w:cs="Times New Roman"/>
          <w:sz w:val="24"/>
          <w:szCs w:val="24"/>
        </w:rPr>
        <w:t>3</w:t>
      </w:r>
      <w:r w:rsidR="007E1468">
        <w:rPr>
          <w:rFonts w:ascii="Times New Roman" w:hAnsi="Times New Roman" w:cs="Times New Roman"/>
          <w:sz w:val="24"/>
          <w:szCs w:val="24"/>
        </w:rPr>
        <w:t xml:space="preserve"> nie ulegną podwyższeniu przez cały okres </w:t>
      </w:r>
      <w:r w:rsidR="007E1468">
        <w:rPr>
          <w:rFonts w:ascii="Times New Roman" w:hAnsi="Times New Roman" w:cs="Times New Roman"/>
          <w:sz w:val="24"/>
          <w:szCs w:val="24"/>
        </w:rPr>
        <w:br/>
        <w:t xml:space="preserve">     obowiązywania umowy.</w:t>
      </w:r>
    </w:p>
    <w:p w14:paraId="3CFAB005" w14:textId="333BD0CB" w:rsidR="003F3233" w:rsidRDefault="00D97C7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5E4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783F9065" w14:textId="77777777" w:rsidR="003F3233" w:rsidRDefault="003F3233">
      <w:pPr>
        <w:shd w:val="clear" w:color="auto" w:fill="FFFFFF"/>
        <w:spacing w:after="0" w:line="240" w:lineRule="auto"/>
        <w:jc w:val="center"/>
        <w:rPr>
          <w:rFonts w:ascii="Times New Roman" w:eastAsia="Times New Roman" w:hAnsi="Times New Roman" w:cs="Times New Roman"/>
          <w:sz w:val="24"/>
          <w:szCs w:val="24"/>
        </w:rPr>
      </w:pPr>
    </w:p>
    <w:p w14:paraId="39937811" w14:textId="77777777" w:rsidR="003F3233" w:rsidRDefault="00D97C70">
      <w:pPr>
        <w:pBdr>
          <w:top w:val="nil"/>
          <w:left w:val="nil"/>
          <w:bottom w:val="nil"/>
          <w:right w:val="nil"/>
          <w:between w:val="nil"/>
        </w:pBdr>
        <w:spacing w:after="0" w:line="240" w:lineRule="auto"/>
        <w:ind w:left="227" w:hanging="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Wykonawca udziela zamawiającemu 24-miesięcznej gwarancji i rękojmi na przedmiot  </w:t>
      </w:r>
      <w:r>
        <w:rPr>
          <w:rFonts w:ascii="Times New Roman" w:eastAsia="Times New Roman" w:hAnsi="Times New Roman" w:cs="Times New Roman"/>
          <w:color w:val="000000"/>
          <w:sz w:val="24"/>
          <w:szCs w:val="24"/>
        </w:rPr>
        <w:br/>
        <w:t xml:space="preserve"> umowy, licząc od dnia bezusterkowego odbioru końcowego, stwierdzonego protokołem </w:t>
      </w:r>
      <w:r>
        <w:rPr>
          <w:rFonts w:ascii="Times New Roman" w:eastAsia="Times New Roman" w:hAnsi="Times New Roman" w:cs="Times New Roman"/>
          <w:color w:val="000000"/>
          <w:sz w:val="24"/>
          <w:szCs w:val="24"/>
        </w:rPr>
        <w:br/>
        <w:t xml:space="preserve"> odbioru.</w:t>
      </w:r>
    </w:p>
    <w:p w14:paraId="51425E21" w14:textId="64E3C163" w:rsidR="003F3233" w:rsidRDefault="00B157DA">
      <w:pPr>
        <w:pBdr>
          <w:top w:val="nil"/>
          <w:left w:val="nil"/>
          <w:bottom w:val="nil"/>
          <w:right w:val="nil"/>
          <w:between w:val="nil"/>
        </w:pBdr>
        <w:spacing w:after="0" w:line="240" w:lineRule="auto"/>
        <w:ind w:left="227" w:hanging="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97C70">
        <w:rPr>
          <w:rFonts w:ascii="Times New Roman" w:eastAsia="Times New Roman" w:hAnsi="Times New Roman" w:cs="Times New Roman"/>
          <w:color w:val="000000"/>
          <w:sz w:val="24"/>
          <w:szCs w:val="24"/>
        </w:rPr>
        <w:t xml:space="preserve">. W okresie gwarancji Wykonawca zobowiązany jest do usunięcia wad w przedmiocie  </w:t>
      </w:r>
      <w:r w:rsidR="00D97C70">
        <w:rPr>
          <w:rFonts w:ascii="Times New Roman" w:eastAsia="Times New Roman" w:hAnsi="Times New Roman" w:cs="Times New Roman"/>
          <w:color w:val="000000"/>
          <w:sz w:val="24"/>
          <w:szCs w:val="24"/>
        </w:rPr>
        <w:br/>
        <w:t xml:space="preserve"> umowy w terminie do 7 dni od daty zawiadomienia o wadach.</w:t>
      </w:r>
      <w:r w:rsidR="00640E46">
        <w:rPr>
          <w:rFonts w:ascii="Times New Roman" w:eastAsia="Times New Roman" w:hAnsi="Times New Roman" w:cs="Times New Roman"/>
          <w:color w:val="000000"/>
          <w:sz w:val="24"/>
          <w:szCs w:val="24"/>
        </w:rPr>
        <w:t xml:space="preserve"> Naprawy gwarancyjne będą odbywać się w miejscach stacjonowania pojazdów.</w:t>
      </w:r>
    </w:p>
    <w:p w14:paraId="7A22000F" w14:textId="77777777" w:rsidR="003F3233" w:rsidRDefault="003F3233">
      <w:pPr>
        <w:shd w:val="clear" w:color="auto" w:fill="FFFFFF"/>
        <w:spacing w:after="0" w:line="240" w:lineRule="auto"/>
        <w:jc w:val="center"/>
        <w:rPr>
          <w:rFonts w:ascii="Times New Roman" w:eastAsia="Times New Roman" w:hAnsi="Times New Roman" w:cs="Times New Roman"/>
          <w:sz w:val="24"/>
          <w:szCs w:val="24"/>
        </w:rPr>
      </w:pPr>
    </w:p>
    <w:p w14:paraId="05694B1F" w14:textId="5248E982" w:rsidR="003F3233" w:rsidRDefault="00D97C7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57DA">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3373878E" w14:textId="77777777" w:rsidR="003F3233" w:rsidRDefault="003F3233">
      <w:pPr>
        <w:shd w:val="clear" w:color="auto" w:fill="FFFFFF"/>
        <w:spacing w:after="0" w:line="240" w:lineRule="auto"/>
        <w:jc w:val="center"/>
        <w:rPr>
          <w:sz w:val="24"/>
          <w:szCs w:val="24"/>
        </w:rPr>
      </w:pPr>
    </w:p>
    <w:p w14:paraId="72241B43" w14:textId="77777777" w:rsidR="003F3233" w:rsidRDefault="00D97C70">
      <w:pPr>
        <w:pBdr>
          <w:top w:val="nil"/>
          <w:left w:val="nil"/>
          <w:bottom w:val="nil"/>
          <w:right w:val="nil"/>
          <w:between w:val="nil"/>
        </w:pBdr>
        <w:spacing w:after="0" w:line="240" w:lineRule="auto"/>
        <w:ind w:left="227" w:hanging="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Wykonawca zapłaci Zamawiającemu karę umowną:</w:t>
      </w:r>
    </w:p>
    <w:p w14:paraId="6E36E0E2" w14:textId="77777777" w:rsidR="003F3233" w:rsidRDefault="00D97C70">
      <w:pPr>
        <w:pBdr>
          <w:top w:val="nil"/>
          <w:left w:val="nil"/>
          <w:bottom w:val="nil"/>
          <w:right w:val="nil"/>
          <w:between w:val="nil"/>
        </w:pBdr>
        <w:spacing w:after="0" w:line="240" w:lineRule="auto"/>
        <w:ind w:left="227" w:hanging="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ab/>
        <w:t xml:space="preserve"> za odstąpienie od umowy przez Zamawiającego z przyczyn, za które ponosi  </w:t>
      </w:r>
      <w:r>
        <w:rPr>
          <w:rFonts w:ascii="Times New Roman" w:eastAsia="Times New Roman" w:hAnsi="Times New Roman" w:cs="Times New Roman"/>
          <w:color w:val="000000"/>
          <w:sz w:val="24"/>
          <w:szCs w:val="24"/>
        </w:rPr>
        <w:br/>
        <w:t xml:space="preserve"> odpowiedzialność Wykonawca w wysokości 10% wynagrodzenia umownego za </w:t>
      </w:r>
      <w:r>
        <w:rPr>
          <w:rFonts w:ascii="Times New Roman" w:eastAsia="Times New Roman" w:hAnsi="Times New Roman" w:cs="Times New Roman"/>
          <w:color w:val="000000"/>
          <w:sz w:val="24"/>
          <w:szCs w:val="24"/>
        </w:rPr>
        <w:br/>
        <w:t xml:space="preserve"> przedmiot umowy, </w:t>
      </w:r>
    </w:p>
    <w:p w14:paraId="4A5E2E92" w14:textId="79C09B57" w:rsidR="003F3233" w:rsidRDefault="00D97C70" w:rsidP="00F7001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za zwłokę w wykonaniu </w:t>
      </w:r>
      <w:r w:rsidR="00F70016">
        <w:rPr>
          <w:rFonts w:ascii="Times New Roman" w:eastAsia="Times New Roman" w:hAnsi="Times New Roman" w:cs="Times New Roman"/>
          <w:color w:val="000000"/>
          <w:sz w:val="24"/>
          <w:szCs w:val="24"/>
        </w:rPr>
        <w:t xml:space="preserve">montażu i uruchomienia systemu </w:t>
      </w:r>
      <w:r>
        <w:rPr>
          <w:rFonts w:ascii="Times New Roman" w:eastAsia="Times New Roman" w:hAnsi="Times New Roman" w:cs="Times New Roman"/>
          <w:color w:val="000000"/>
          <w:sz w:val="24"/>
          <w:szCs w:val="24"/>
        </w:rPr>
        <w:t xml:space="preserve">w wysokości 0,5% </w:t>
      </w:r>
      <w:r w:rsidR="00F70016">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color w:val="000000"/>
          <w:sz w:val="24"/>
          <w:szCs w:val="24"/>
        </w:rPr>
        <w:t>wynagrodzenia</w:t>
      </w:r>
      <w:r w:rsidR="00F70016">
        <w:rPr>
          <w:rFonts w:ascii="Times New Roman" w:eastAsia="Times New Roman" w:hAnsi="Times New Roman" w:cs="Times New Roman"/>
          <w:color w:val="000000"/>
          <w:sz w:val="24"/>
          <w:szCs w:val="24"/>
        </w:rPr>
        <w:t xml:space="preserve"> brutto określonego w </w:t>
      </w:r>
      <w:r w:rsidR="00F70016" w:rsidRPr="00F70016">
        <w:rPr>
          <w:rFonts w:ascii="Times New Roman" w:eastAsia="Times New Roman" w:hAnsi="Times New Roman" w:cs="Times New Roman"/>
          <w:color w:val="000000"/>
          <w:sz w:val="24"/>
          <w:szCs w:val="24"/>
        </w:rPr>
        <w:t>§ 2 pkt 1</w:t>
      </w:r>
      <w:r>
        <w:rPr>
          <w:rFonts w:ascii="Times New Roman" w:eastAsia="Times New Roman" w:hAnsi="Times New Roman" w:cs="Times New Roman"/>
          <w:color w:val="000000"/>
          <w:sz w:val="24"/>
          <w:szCs w:val="24"/>
        </w:rPr>
        <w:t xml:space="preserve"> za  każdy dzień zwłoki,</w:t>
      </w:r>
    </w:p>
    <w:p w14:paraId="1A2D633E" w14:textId="5D3A1AF2" w:rsidR="003F3233" w:rsidRDefault="00D97C70">
      <w:pPr>
        <w:pBdr>
          <w:top w:val="nil"/>
          <w:left w:val="nil"/>
          <w:bottom w:val="nil"/>
          <w:right w:val="nil"/>
          <w:between w:val="nil"/>
        </w:pBdr>
        <w:spacing w:after="0" w:line="240" w:lineRule="auto"/>
        <w:ind w:left="227" w:hanging="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za zwłokę w usunięciu wad stwierdzonych w okresie gwarancji w wysokości 0,2% wynagrodzenia</w:t>
      </w:r>
      <w:r w:rsidR="00F70016">
        <w:rPr>
          <w:rFonts w:ascii="Times New Roman" w:eastAsia="Times New Roman" w:hAnsi="Times New Roman" w:cs="Times New Roman"/>
          <w:color w:val="000000"/>
          <w:sz w:val="24"/>
          <w:szCs w:val="24"/>
        </w:rPr>
        <w:t xml:space="preserve"> brutto określonego w </w:t>
      </w:r>
      <w:r w:rsidR="00F70016" w:rsidRPr="00F70016">
        <w:rPr>
          <w:rFonts w:ascii="Times New Roman" w:eastAsia="Times New Roman" w:hAnsi="Times New Roman" w:cs="Times New Roman"/>
          <w:color w:val="000000"/>
          <w:sz w:val="24"/>
          <w:szCs w:val="24"/>
        </w:rPr>
        <w:t>§ 2 pkt 1</w:t>
      </w:r>
      <w:r w:rsidR="00F700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za każdy dzień zwłoki, liczonej od dnia wyznaczonego na usunięcie wad.</w:t>
      </w:r>
    </w:p>
    <w:p w14:paraId="5A4510F2" w14:textId="77777777" w:rsidR="003F3233" w:rsidRDefault="00D97C7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Zamawiający zastrzega sobie prawo do dochodzenia odszkodowania uzupełniającego  </w:t>
      </w:r>
      <w:r>
        <w:rPr>
          <w:rFonts w:ascii="Times New Roman" w:eastAsia="Times New Roman" w:hAnsi="Times New Roman" w:cs="Times New Roman"/>
          <w:sz w:val="24"/>
          <w:szCs w:val="24"/>
        </w:rPr>
        <w:br/>
        <w:t xml:space="preserve">     na zasadach ogólnych  przewyższającego wysokość zastrzeżonych kar umownych.</w:t>
      </w:r>
    </w:p>
    <w:p w14:paraId="26A8026F" w14:textId="77777777" w:rsidR="003F3233" w:rsidRDefault="00D97C7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Zamawiającemu przysługuje prawo potrącenia kar umownych z wynagrodzenia   </w:t>
      </w:r>
      <w:r>
        <w:rPr>
          <w:rFonts w:ascii="Times New Roman" w:eastAsia="Times New Roman" w:hAnsi="Times New Roman" w:cs="Times New Roman"/>
          <w:sz w:val="24"/>
          <w:szCs w:val="24"/>
        </w:rPr>
        <w:br/>
        <w:t xml:space="preserve">    Wykonawcy, na co Wykonawca wyraża zgodę.</w:t>
      </w:r>
    </w:p>
    <w:p w14:paraId="16723318" w14:textId="77777777" w:rsidR="003F3233" w:rsidRDefault="003F3233">
      <w:pPr>
        <w:shd w:val="clear" w:color="auto" w:fill="FFFFFF"/>
        <w:spacing w:after="0" w:line="240" w:lineRule="auto"/>
        <w:jc w:val="both"/>
        <w:rPr>
          <w:rFonts w:ascii="Times New Roman" w:eastAsia="Times New Roman" w:hAnsi="Times New Roman" w:cs="Times New Roman"/>
          <w:sz w:val="24"/>
          <w:szCs w:val="24"/>
        </w:rPr>
      </w:pPr>
    </w:p>
    <w:p w14:paraId="361EE03C" w14:textId="076A7CD3" w:rsidR="003F3233" w:rsidRDefault="00D97C7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157DA">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w:t>
      </w:r>
    </w:p>
    <w:p w14:paraId="598D2055" w14:textId="77777777" w:rsidR="003F3233" w:rsidRDefault="003F3233">
      <w:pPr>
        <w:shd w:val="clear" w:color="auto" w:fill="FFFFFF"/>
        <w:spacing w:after="0" w:line="240" w:lineRule="auto"/>
        <w:jc w:val="center"/>
        <w:rPr>
          <w:rFonts w:ascii="Times New Roman" w:eastAsia="Times New Roman" w:hAnsi="Times New Roman" w:cs="Times New Roman"/>
          <w:sz w:val="24"/>
          <w:szCs w:val="24"/>
        </w:rPr>
      </w:pPr>
    </w:p>
    <w:p w14:paraId="161E421C" w14:textId="77777777" w:rsidR="003F3233" w:rsidRDefault="00D97C70">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Wszelkie zmiany postanowień niniejszej umowy wymagają zachowania formy pisemnej pod rygorem nieważności.</w:t>
      </w:r>
    </w:p>
    <w:p w14:paraId="0D9FCD05" w14:textId="77777777" w:rsidR="00140E9E" w:rsidRDefault="00140E9E">
      <w:pPr>
        <w:shd w:val="clear" w:color="auto" w:fill="FFFFFF"/>
        <w:jc w:val="center"/>
        <w:rPr>
          <w:rFonts w:ascii="Times New Roman" w:eastAsia="Times New Roman" w:hAnsi="Times New Roman" w:cs="Times New Roman"/>
          <w:sz w:val="24"/>
          <w:szCs w:val="24"/>
        </w:rPr>
      </w:pPr>
    </w:p>
    <w:p w14:paraId="21DAEEDC" w14:textId="1AAB26B6" w:rsidR="003F3233" w:rsidRDefault="00D97C70">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B157DA">
        <w:rPr>
          <w:rFonts w:ascii="Times New Roman" w:eastAsia="Times New Roman" w:hAnsi="Times New Roman" w:cs="Times New Roman"/>
          <w:sz w:val="24"/>
          <w:szCs w:val="24"/>
        </w:rPr>
        <w:t xml:space="preserve"> 6</w:t>
      </w:r>
      <w:r>
        <w:rPr>
          <w:rFonts w:ascii="Times New Roman" w:eastAsia="Times New Roman" w:hAnsi="Times New Roman" w:cs="Times New Roman"/>
          <w:sz w:val="24"/>
          <w:szCs w:val="24"/>
        </w:rPr>
        <w:t>.</w:t>
      </w:r>
    </w:p>
    <w:p w14:paraId="670A3AB9" w14:textId="77777777" w:rsidR="003F3233" w:rsidRDefault="00D97C70">
      <w:pPr>
        <w:numPr>
          <w:ilvl w:val="0"/>
          <w:numId w:val="4"/>
        </w:numPr>
        <w:pBdr>
          <w:top w:val="nil"/>
          <w:left w:val="nil"/>
          <w:bottom w:val="nil"/>
          <w:right w:val="nil"/>
          <w:between w:val="nil"/>
        </w:pBdr>
        <w:spacing w:after="0" w:line="240" w:lineRule="auto"/>
        <w:ind w:left="362" w:hanging="3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sprawach, które nie są uregulowane niniejszą umową będą miały zastosowanie przepisy kodeksu cywilnego oraz zapisy postanowienia zawarte w zapytaniu ofertowym.</w:t>
      </w:r>
    </w:p>
    <w:p w14:paraId="0E7BAC05" w14:textId="77777777" w:rsidR="003F3233" w:rsidRDefault="00D97C70">
      <w:pPr>
        <w:widowControl w:val="0"/>
        <w:shd w:val="clear" w:color="auto" w:fill="FFFFFF"/>
        <w:tabs>
          <w:tab w:val="left" w:pos="28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Ewentualne spory wynikłe z wykonania umowy poddane będą do rozstrzygnięcia na </w:t>
      </w:r>
      <w:r>
        <w:rPr>
          <w:rFonts w:ascii="Times New Roman" w:eastAsia="Times New Roman" w:hAnsi="Times New Roman" w:cs="Times New Roman"/>
          <w:sz w:val="24"/>
          <w:szCs w:val="24"/>
        </w:rPr>
        <w:br/>
        <w:t xml:space="preserve">     drodze polubownej, a w przypadku braku porozumienia, sprawa zostanie rozpatrzona </w:t>
      </w:r>
      <w:r>
        <w:rPr>
          <w:rFonts w:ascii="Times New Roman" w:eastAsia="Times New Roman" w:hAnsi="Times New Roman" w:cs="Times New Roman"/>
          <w:sz w:val="24"/>
          <w:szCs w:val="24"/>
        </w:rPr>
        <w:br/>
        <w:t xml:space="preserve">     przez Sąd właściwy miejscowo dla  siedziby Zamawiającego.</w:t>
      </w:r>
    </w:p>
    <w:p w14:paraId="3982E301" w14:textId="101825BC" w:rsidR="003F3233" w:rsidRDefault="00D97C70">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157DA">
        <w:rPr>
          <w:rFonts w:ascii="Times New Roman" w:eastAsia="Times New Roman" w:hAnsi="Times New Roman" w:cs="Times New Roman"/>
          <w:sz w:val="24"/>
          <w:szCs w:val="24"/>
        </w:rPr>
        <w:t xml:space="preserve"> 7</w:t>
      </w:r>
    </w:p>
    <w:p w14:paraId="6D4B7720" w14:textId="77777777" w:rsidR="003F3233" w:rsidRDefault="00D97C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Wykonawca nie może w jakikolwiek sposób, pod rygorem nieważności takiej czynności,     </w:t>
      </w:r>
      <w:r>
        <w:rPr>
          <w:rFonts w:ascii="Times New Roman" w:eastAsia="Times New Roman" w:hAnsi="Times New Roman" w:cs="Times New Roman"/>
          <w:color w:val="000000"/>
          <w:sz w:val="24"/>
          <w:szCs w:val="24"/>
        </w:rPr>
        <w:br/>
        <w:t xml:space="preserve">    przenieść wierzytelności wynikającej z niniejszej umowy, w szczególności w drodze cesji, </w:t>
      </w:r>
      <w:r>
        <w:rPr>
          <w:rFonts w:ascii="Times New Roman" w:eastAsia="Times New Roman" w:hAnsi="Times New Roman" w:cs="Times New Roman"/>
          <w:color w:val="000000"/>
          <w:sz w:val="24"/>
          <w:szCs w:val="24"/>
        </w:rPr>
        <w:br/>
        <w:t xml:space="preserve">    poręczenia lub factoringu, na osobę trzecią bez uprzedniej pisemnej zgody Zamawiającego </w:t>
      </w:r>
      <w:r>
        <w:rPr>
          <w:rFonts w:ascii="Times New Roman" w:eastAsia="Times New Roman" w:hAnsi="Times New Roman" w:cs="Times New Roman"/>
          <w:color w:val="000000"/>
          <w:sz w:val="24"/>
          <w:szCs w:val="24"/>
        </w:rPr>
        <w:br/>
        <w:t xml:space="preserve">    oraz bez spełnienia warunków wynikających z przepisów powszechnie obowiązującego </w:t>
      </w:r>
      <w:r>
        <w:rPr>
          <w:rFonts w:ascii="Times New Roman" w:eastAsia="Times New Roman" w:hAnsi="Times New Roman" w:cs="Times New Roman"/>
          <w:color w:val="000000"/>
          <w:sz w:val="24"/>
          <w:szCs w:val="24"/>
        </w:rPr>
        <w:br/>
        <w:t xml:space="preserve">    prawa. Każda czynność mająca na celu zmianę wierzyciela Zamawiającego może nastąpić </w:t>
      </w:r>
      <w:r>
        <w:rPr>
          <w:rFonts w:ascii="Times New Roman" w:eastAsia="Times New Roman" w:hAnsi="Times New Roman" w:cs="Times New Roman"/>
          <w:color w:val="000000"/>
          <w:sz w:val="24"/>
          <w:szCs w:val="24"/>
        </w:rPr>
        <w:br/>
        <w:t xml:space="preserve">    dopiero po uprzednim wyrażeniu zgody przez podmiot tworzący, zgodnie w art. 54 ust. </w:t>
      </w:r>
      <w:r>
        <w:rPr>
          <w:rFonts w:ascii="Times New Roman" w:eastAsia="Times New Roman" w:hAnsi="Times New Roman" w:cs="Times New Roman"/>
          <w:color w:val="000000"/>
          <w:sz w:val="24"/>
          <w:szCs w:val="24"/>
        </w:rPr>
        <w:br/>
        <w:t xml:space="preserve">    5  ustawy z dnia 15 kwietnia 2011 r. o działalności leczniczej.</w:t>
      </w:r>
    </w:p>
    <w:p w14:paraId="0325F7B2" w14:textId="77777777" w:rsidR="003F3233" w:rsidRDefault="00D97C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Umowa została sporządzona w 2 jednobrzmiących egzemplarzach po jednym dla każdej ze </w:t>
      </w:r>
      <w:r>
        <w:rPr>
          <w:rFonts w:ascii="Times New Roman" w:eastAsia="Times New Roman" w:hAnsi="Times New Roman" w:cs="Times New Roman"/>
          <w:sz w:val="24"/>
          <w:szCs w:val="24"/>
        </w:rPr>
        <w:br/>
        <w:t xml:space="preserve">    Stron.</w:t>
      </w:r>
    </w:p>
    <w:p w14:paraId="629C1EE2" w14:textId="77777777" w:rsidR="003F3233" w:rsidRDefault="003F3233">
      <w:pPr>
        <w:shd w:val="clear" w:color="auto" w:fill="FFFFFF"/>
        <w:rPr>
          <w:rFonts w:ascii="Times New Roman" w:eastAsia="Times New Roman" w:hAnsi="Times New Roman" w:cs="Times New Roman"/>
          <w:sz w:val="24"/>
          <w:szCs w:val="24"/>
        </w:rPr>
      </w:pPr>
    </w:p>
    <w:p w14:paraId="1A59BF4A" w14:textId="77777777" w:rsidR="003F3233" w:rsidRDefault="00D97C70">
      <w:pPr>
        <w:pBdr>
          <w:top w:val="nil"/>
          <w:left w:val="nil"/>
          <w:bottom w:val="nil"/>
          <w:right w:val="nil"/>
          <w:between w:val="nil"/>
        </w:pBdr>
        <w:spacing w:after="0" w:line="360" w:lineRule="auto"/>
        <w:jc w:val="both"/>
        <w:rPr>
          <w:rFonts w:ascii="Times New Roman" w:eastAsia="Times New Roman" w:hAnsi="Times New Roman" w:cs="Times New Roman"/>
          <w:b/>
          <w:color w:val="000000"/>
          <w:sz w:val="36"/>
          <w:szCs w:val="36"/>
        </w:rPr>
      </w:pPr>
      <w:bookmarkStart w:id="2" w:name="_30j0zll" w:colFirst="0" w:colLast="0"/>
      <w:bookmarkEnd w:id="2"/>
      <w:r>
        <w:rPr>
          <w:rFonts w:ascii="Times New Roman" w:eastAsia="Times New Roman" w:hAnsi="Times New Roman" w:cs="Times New Roman"/>
          <w:b/>
          <w:color w:val="000000"/>
          <w:sz w:val="24"/>
          <w:szCs w:val="24"/>
        </w:rPr>
        <w:t xml:space="preserve">          Zamawiający:</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Wykonawca:</w:t>
      </w:r>
    </w:p>
    <w:p w14:paraId="000C35AE" w14:textId="77777777" w:rsidR="003F3233" w:rsidRDefault="003F3233">
      <w:pPr>
        <w:spacing w:line="240" w:lineRule="auto"/>
        <w:ind w:left="708"/>
        <w:rPr>
          <w:rFonts w:ascii="Times New Roman" w:eastAsia="Times New Roman" w:hAnsi="Times New Roman" w:cs="Times New Roman"/>
          <w:sz w:val="18"/>
          <w:szCs w:val="18"/>
        </w:rPr>
      </w:pPr>
    </w:p>
    <w:p w14:paraId="6F7405BC" w14:textId="77777777" w:rsidR="003F3233" w:rsidRDefault="00D97C7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10CFFF9" w14:textId="77777777" w:rsidR="003F3233" w:rsidRDefault="003F3233">
      <w:pPr>
        <w:shd w:val="clear" w:color="auto" w:fill="FFFFFF"/>
        <w:jc w:val="center"/>
        <w:rPr>
          <w:rFonts w:ascii="Times New Roman" w:eastAsia="Times New Roman" w:hAnsi="Times New Roman" w:cs="Times New Roman"/>
          <w:sz w:val="24"/>
          <w:szCs w:val="24"/>
        </w:rPr>
      </w:pPr>
    </w:p>
    <w:p w14:paraId="7AC4D2B0" w14:textId="77777777" w:rsidR="003F3233" w:rsidRDefault="003F323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BD3A4F8" w14:textId="77777777" w:rsidR="003F3233" w:rsidRDefault="003F323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3F3233">
      <w:pgSz w:w="11906" w:h="16838"/>
      <w:pgMar w:top="1417" w:right="1417" w:bottom="1417" w:left="1417" w:header="708" w:footer="708"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0C150F" w15:done="0"/>
  <w15:commentEx w15:paraId="2D457849" w15:done="0"/>
  <w15:commentEx w15:paraId="58682EE3" w15:done="0"/>
  <w15:commentEx w15:paraId="26440185" w15:done="0"/>
  <w15:commentEx w15:paraId="51FB6AA5" w15:done="0"/>
  <w15:commentEx w15:paraId="35370F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81BF3" w16cex:dateUtc="2021-01-12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0C150F" w16cid:durableId="23A81BF3"/>
  <w16cid:commentId w16cid:paraId="2D457849" w16cid:durableId="23A81BAE"/>
  <w16cid:commentId w16cid:paraId="58682EE3" w16cid:durableId="23A81BAF"/>
  <w16cid:commentId w16cid:paraId="26440185" w16cid:durableId="23A81BB0"/>
  <w16cid:commentId w16cid:paraId="51FB6AA5" w16cid:durableId="23A81BB1"/>
  <w16cid:commentId w16cid:paraId="35370F43" w16cid:durableId="23A81B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F3C56" w14:textId="77777777" w:rsidR="00C54F9A" w:rsidRDefault="00C54F9A" w:rsidP="00A025B4">
      <w:pPr>
        <w:spacing w:after="0" w:line="240" w:lineRule="auto"/>
      </w:pPr>
      <w:r>
        <w:separator/>
      </w:r>
    </w:p>
  </w:endnote>
  <w:endnote w:type="continuationSeparator" w:id="0">
    <w:p w14:paraId="00083884" w14:textId="77777777" w:rsidR="00C54F9A" w:rsidRDefault="00C54F9A" w:rsidP="00A02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78297" w14:textId="77777777" w:rsidR="00C54F9A" w:rsidRDefault="00C54F9A" w:rsidP="00A025B4">
      <w:pPr>
        <w:spacing w:after="0" w:line="240" w:lineRule="auto"/>
      </w:pPr>
      <w:r>
        <w:separator/>
      </w:r>
    </w:p>
  </w:footnote>
  <w:footnote w:type="continuationSeparator" w:id="0">
    <w:p w14:paraId="71A16E1E" w14:textId="77777777" w:rsidR="00C54F9A" w:rsidRDefault="00C54F9A" w:rsidP="00A02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F9F"/>
    <w:multiLevelType w:val="multilevel"/>
    <w:tmpl w:val="E730DF0A"/>
    <w:lvl w:ilvl="0">
      <w:start w:val="1"/>
      <w:numFmt w:val="decimal"/>
      <w:lvlText w:val="%1."/>
      <w:lvlJc w:val="left"/>
      <w:pPr>
        <w:ind w:left="720" w:hanging="360"/>
      </w:pPr>
      <w:rPr>
        <w:b/>
      </w:rPr>
    </w:lvl>
    <w:lvl w:ilvl="1">
      <w:start w:val="1"/>
      <w:numFmt w:val="decimal"/>
      <w:lvlText w:val="%1.%2"/>
      <w:lvlJc w:val="left"/>
      <w:pPr>
        <w:ind w:left="72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117A20A1"/>
    <w:multiLevelType w:val="multilevel"/>
    <w:tmpl w:val="16ECA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D76962"/>
    <w:multiLevelType w:val="multilevel"/>
    <w:tmpl w:val="4F1C7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1963621"/>
    <w:multiLevelType w:val="multilevel"/>
    <w:tmpl w:val="B14C6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4834044"/>
    <w:multiLevelType w:val="multilevel"/>
    <w:tmpl w:val="47B8F3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CD406D2"/>
    <w:multiLevelType w:val="multilevel"/>
    <w:tmpl w:val="AE4E51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7E8E51D4"/>
    <w:multiLevelType w:val="multilevel"/>
    <w:tmpl w:val="DC5EB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ga H">
    <w15:presenceInfo w15:providerId="Windows Live" w15:userId="bfaf895311688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233"/>
    <w:rsid w:val="00071A57"/>
    <w:rsid w:val="00080A66"/>
    <w:rsid w:val="000C69EA"/>
    <w:rsid w:val="000E4047"/>
    <w:rsid w:val="00102F7B"/>
    <w:rsid w:val="00125E54"/>
    <w:rsid w:val="00140E9E"/>
    <w:rsid w:val="00164DB3"/>
    <w:rsid w:val="001B7D74"/>
    <w:rsid w:val="001C25B4"/>
    <w:rsid w:val="00207BE6"/>
    <w:rsid w:val="002576A8"/>
    <w:rsid w:val="0028079E"/>
    <w:rsid w:val="002B6CA6"/>
    <w:rsid w:val="00337CBD"/>
    <w:rsid w:val="00352CA9"/>
    <w:rsid w:val="00376DEC"/>
    <w:rsid w:val="003F3233"/>
    <w:rsid w:val="004553DD"/>
    <w:rsid w:val="004C5171"/>
    <w:rsid w:val="004D74C5"/>
    <w:rsid w:val="005032E1"/>
    <w:rsid w:val="00587883"/>
    <w:rsid w:val="005B130C"/>
    <w:rsid w:val="005C05DB"/>
    <w:rsid w:val="005D60AD"/>
    <w:rsid w:val="005E7F93"/>
    <w:rsid w:val="00640E46"/>
    <w:rsid w:val="00670A12"/>
    <w:rsid w:val="006B3491"/>
    <w:rsid w:val="006B3A55"/>
    <w:rsid w:val="00721041"/>
    <w:rsid w:val="007536F6"/>
    <w:rsid w:val="007E1468"/>
    <w:rsid w:val="008463F3"/>
    <w:rsid w:val="00903295"/>
    <w:rsid w:val="00915CCC"/>
    <w:rsid w:val="009164D7"/>
    <w:rsid w:val="00935E4E"/>
    <w:rsid w:val="00954D9F"/>
    <w:rsid w:val="009675BD"/>
    <w:rsid w:val="009D6A72"/>
    <w:rsid w:val="00A025B4"/>
    <w:rsid w:val="00A75B7C"/>
    <w:rsid w:val="00A91A29"/>
    <w:rsid w:val="00A95A99"/>
    <w:rsid w:val="00AC2E04"/>
    <w:rsid w:val="00B130D2"/>
    <w:rsid w:val="00B157DA"/>
    <w:rsid w:val="00B71CA1"/>
    <w:rsid w:val="00BD1D25"/>
    <w:rsid w:val="00BE00BC"/>
    <w:rsid w:val="00C25AF1"/>
    <w:rsid w:val="00C54F9A"/>
    <w:rsid w:val="00C92B74"/>
    <w:rsid w:val="00CA7FA0"/>
    <w:rsid w:val="00D26325"/>
    <w:rsid w:val="00D301D4"/>
    <w:rsid w:val="00D473F0"/>
    <w:rsid w:val="00D85E7A"/>
    <w:rsid w:val="00D97C70"/>
    <w:rsid w:val="00DD48EC"/>
    <w:rsid w:val="00E0334C"/>
    <w:rsid w:val="00E748D1"/>
    <w:rsid w:val="00E751CD"/>
    <w:rsid w:val="00E773F0"/>
    <w:rsid w:val="00E968C3"/>
    <w:rsid w:val="00EE7BAC"/>
    <w:rsid w:val="00EF5875"/>
    <w:rsid w:val="00F20284"/>
    <w:rsid w:val="00F343D7"/>
    <w:rsid w:val="00F700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spacing w:after="0" w:line="240" w:lineRule="auto"/>
      <w:jc w:val="right"/>
      <w:outlineLvl w:val="0"/>
    </w:pPr>
    <w:rPr>
      <w:rFonts w:ascii="Times New Roman" w:eastAsia="Times New Roman" w:hAnsi="Times New Roman" w:cs="Times New Roman"/>
      <w:b/>
      <w:sz w:val="36"/>
      <w:szCs w:val="36"/>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unhideWhenUsed/>
    <w:qFormat/>
    <w:pPr>
      <w:keepNext/>
      <w:keepLines/>
      <w:spacing w:before="240" w:after="40"/>
      <w:outlineLvl w:val="3"/>
    </w:pPr>
    <w:rPr>
      <w:b/>
      <w:sz w:val="24"/>
      <w:szCs w:val="24"/>
    </w:rPr>
  </w:style>
  <w:style w:type="paragraph" w:styleId="Nagwek5">
    <w:name w:val="heading 5"/>
    <w:basedOn w:val="Normalny"/>
    <w:next w:val="Normalny"/>
    <w:uiPriority w:val="9"/>
    <w:unhideWhenUsed/>
    <w:qFormat/>
    <w:pPr>
      <w:keepNext/>
      <w:keepLines/>
      <w:spacing w:before="220" w:after="40"/>
      <w:outlineLvl w:val="4"/>
    </w:pPr>
    <w:rPr>
      <w:b/>
    </w:rPr>
  </w:style>
  <w:style w:type="paragraph" w:styleId="Nagwek6">
    <w:name w:val="heading 6"/>
    <w:basedOn w:val="Normalny"/>
    <w:next w:val="Normalny"/>
    <w:uiPriority w:val="9"/>
    <w:unhideWhenUsed/>
    <w:qFormat/>
    <w:pPr>
      <w:spacing w:before="240" w:after="60"/>
      <w:outlineLvl w:val="5"/>
    </w:pPr>
    <w:rPr>
      <w:rFonts w:ascii="Times New Roman" w:eastAsia="Times New Roman" w:hAnsi="Times New Roman"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spacing w:after="0" w:line="240" w:lineRule="auto"/>
      <w:jc w:val="center"/>
    </w:pPr>
    <w:rPr>
      <w:rFonts w:ascii="Times New Roman" w:eastAsia="Times New Roman" w:hAnsi="Times New Roman" w:cs="Times New Roman"/>
      <w:b/>
      <w:sz w:val="36"/>
      <w:szCs w:val="36"/>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semiHidden/>
    <w:unhideWhenUsed/>
    <w:pPr>
      <w:spacing w:line="240" w:lineRule="auto"/>
    </w:pPr>
    <w:rPr>
      <w:sz w:val="20"/>
      <w:szCs w:val="20"/>
    </w:rPr>
  </w:style>
  <w:style w:type="character" w:customStyle="1" w:styleId="TekstkomentarzaZnak">
    <w:name w:val="Tekst komentarza Znak"/>
    <w:basedOn w:val="Domylnaczcionkaakapitu"/>
    <w:link w:val="Tekstkomentarza"/>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97C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7C70"/>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D97C70"/>
    <w:rPr>
      <w:b/>
      <w:bCs/>
    </w:rPr>
  </w:style>
  <w:style w:type="character" w:customStyle="1" w:styleId="TematkomentarzaZnak">
    <w:name w:val="Temat komentarza Znak"/>
    <w:basedOn w:val="TekstkomentarzaZnak"/>
    <w:link w:val="Tematkomentarza"/>
    <w:uiPriority w:val="99"/>
    <w:semiHidden/>
    <w:rsid w:val="00D97C70"/>
    <w:rPr>
      <w:b/>
      <w:bCs/>
      <w:sz w:val="20"/>
      <w:szCs w:val="20"/>
    </w:rPr>
  </w:style>
  <w:style w:type="paragraph" w:styleId="Akapitzlist">
    <w:name w:val="List Paragraph"/>
    <w:basedOn w:val="Normalny"/>
    <w:uiPriority w:val="34"/>
    <w:qFormat/>
    <w:rsid w:val="004D74C5"/>
    <w:pPr>
      <w:ind w:left="720"/>
      <w:contextualSpacing/>
    </w:pPr>
    <w:rPr>
      <w:rFonts w:cs="Times New Roman"/>
      <w:lang w:eastAsia="en-US"/>
    </w:rPr>
  </w:style>
  <w:style w:type="paragraph" w:customStyle="1" w:styleId="Tekstpodstawowy21">
    <w:name w:val="Tekst podstawowy 21"/>
    <w:basedOn w:val="Normalny"/>
    <w:rsid w:val="004D74C5"/>
    <w:pPr>
      <w:suppressAutoHyphens/>
      <w:spacing w:after="0" w:line="240" w:lineRule="auto"/>
      <w:jc w:val="both"/>
    </w:pPr>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A025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25B4"/>
  </w:style>
  <w:style w:type="paragraph" w:styleId="Stopka">
    <w:name w:val="footer"/>
    <w:basedOn w:val="Normalny"/>
    <w:link w:val="StopkaZnak"/>
    <w:uiPriority w:val="99"/>
    <w:unhideWhenUsed/>
    <w:rsid w:val="00A025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25B4"/>
  </w:style>
  <w:style w:type="paragraph" w:styleId="Tekstpodstawowywcity3">
    <w:name w:val="Body Text Indent 3"/>
    <w:basedOn w:val="Normalny"/>
    <w:link w:val="Tekstpodstawowywcity3Znak"/>
    <w:rsid w:val="008463F3"/>
    <w:pPr>
      <w:spacing w:after="0" w:line="120" w:lineRule="atLeast"/>
      <w:ind w:left="426" w:hanging="426"/>
    </w:pPr>
    <w:rPr>
      <w:rFonts w:ascii="Times New Roman" w:eastAsia="Times New Roman" w:hAnsi="Times New Roman" w:cs="Times New Roman"/>
      <w:sz w:val="24"/>
      <w:szCs w:val="20"/>
    </w:rPr>
  </w:style>
  <w:style w:type="character" w:customStyle="1" w:styleId="Tekstpodstawowywcity3Znak">
    <w:name w:val="Tekst podstawowy wcięty 3 Znak"/>
    <w:basedOn w:val="Domylnaczcionkaakapitu"/>
    <w:link w:val="Tekstpodstawowywcity3"/>
    <w:rsid w:val="008463F3"/>
    <w:rPr>
      <w:rFonts w:ascii="Times New Roman" w:eastAsia="Times New Roman" w:hAnsi="Times New Roman" w:cs="Times New Roman"/>
      <w:sz w:val="24"/>
      <w:szCs w:val="20"/>
    </w:rPr>
  </w:style>
  <w:style w:type="table" w:styleId="Tabela-Siatka">
    <w:name w:val="Table Grid"/>
    <w:basedOn w:val="Standardowy"/>
    <w:uiPriority w:val="59"/>
    <w:rsid w:val="00E0334C"/>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spacing w:after="0" w:line="240" w:lineRule="auto"/>
      <w:jc w:val="right"/>
      <w:outlineLvl w:val="0"/>
    </w:pPr>
    <w:rPr>
      <w:rFonts w:ascii="Times New Roman" w:eastAsia="Times New Roman" w:hAnsi="Times New Roman" w:cs="Times New Roman"/>
      <w:b/>
      <w:sz w:val="36"/>
      <w:szCs w:val="36"/>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unhideWhenUsed/>
    <w:qFormat/>
    <w:pPr>
      <w:keepNext/>
      <w:keepLines/>
      <w:spacing w:before="240" w:after="40"/>
      <w:outlineLvl w:val="3"/>
    </w:pPr>
    <w:rPr>
      <w:b/>
      <w:sz w:val="24"/>
      <w:szCs w:val="24"/>
    </w:rPr>
  </w:style>
  <w:style w:type="paragraph" w:styleId="Nagwek5">
    <w:name w:val="heading 5"/>
    <w:basedOn w:val="Normalny"/>
    <w:next w:val="Normalny"/>
    <w:uiPriority w:val="9"/>
    <w:unhideWhenUsed/>
    <w:qFormat/>
    <w:pPr>
      <w:keepNext/>
      <w:keepLines/>
      <w:spacing w:before="220" w:after="40"/>
      <w:outlineLvl w:val="4"/>
    </w:pPr>
    <w:rPr>
      <w:b/>
    </w:rPr>
  </w:style>
  <w:style w:type="paragraph" w:styleId="Nagwek6">
    <w:name w:val="heading 6"/>
    <w:basedOn w:val="Normalny"/>
    <w:next w:val="Normalny"/>
    <w:uiPriority w:val="9"/>
    <w:unhideWhenUsed/>
    <w:qFormat/>
    <w:pPr>
      <w:spacing w:before="240" w:after="60"/>
      <w:outlineLvl w:val="5"/>
    </w:pPr>
    <w:rPr>
      <w:rFonts w:ascii="Times New Roman" w:eastAsia="Times New Roman" w:hAnsi="Times New Roman"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spacing w:after="0" w:line="240" w:lineRule="auto"/>
      <w:jc w:val="center"/>
    </w:pPr>
    <w:rPr>
      <w:rFonts w:ascii="Times New Roman" w:eastAsia="Times New Roman" w:hAnsi="Times New Roman" w:cs="Times New Roman"/>
      <w:b/>
      <w:sz w:val="36"/>
      <w:szCs w:val="36"/>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semiHidden/>
    <w:unhideWhenUsed/>
    <w:pPr>
      <w:spacing w:line="240" w:lineRule="auto"/>
    </w:pPr>
    <w:rPr>
      <w:sz w:val="20"/>
      <w:szCs w:val="20"/>
    </w:rPr>
  </w:style>
  <w:style w:type="character" w:customStyle="1" w:styleId="TekstkomentarzaZnak">
    <w:name w:val="Tekst komentarza Znak"/>
    <w:basedOn w:val="Domylnaczcionkaakapitu"/>
    <w:link w:val="Tekstkomentarza"/>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97C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7C70"/>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D97C70"/>
    <w:rPr>
      <w:b/>
      <w:bCs/>
    </w:rPr>
  </w:style>
  <w:style w:type="character" w:customStyle="1" w:styleId="TematkomentarzaZnak">
    <w:name w:val="Temat komentarza Znak"/>
    <w:basedOn w:val="TekstkomentarzaZnak"/>
    <w:link w:val="Tematkomentarza"/>
    <w:uiPriority w:val="99"/>
    <w:semiHidden/>
    <w:rsid w:val="00D97C70"/>
    <w:rPr>
      <w:b/>
      <w:bCs/>
      <w:sz w:val="20"/>
      <w:szCs w:val="20"/>
    </w:rPr>
  </w:style>
  <w:style w:type="paragraph" w:styleId="Akapitzlist">
    <w:name w:val="List Paragraph"/>
    <w:basedOn w:val="Normalny"/>
    <w:uiPriority w:val="34"/>
    <w:qFormat/>
    <w:rsid w:val="004D74C5"/>
    <w:pPr>
      <w:ind w:left="720"/>
      <w:contextualSpacing/>
    </w:pPr>
    <w:rPr>
      <w:rFonts w:cs="Times New Roman"/>
      <w:lang w:eastAsia="en-US"/>
    </w:rPr>
  </w:style>
  <w:style w:type="paragraph" w:customStyle="1" w:styleId="Tekstpodstawowy21">
    <w:name w:val="Tekst podstawowy 21"/>
    <w:basedOn w:val="Normalny"/>
    <w:rsid w:val="004D74C5"/>
    <w:pPr>
      <w:suppressAutoHyphens/>
      <w:spacing w:after="0" w:line="240" w:lineRule="auto"/>
      <w:jc w:val="both"/>
    </w:pPr>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A025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25B4"/>
  </w:style>
  <w:style w:type="paragraph" w:styleId="Stopka">
    <w:name w:val="footer"/>
    <w:basedOn w:val="Normalny"/>
    <w:link w:val="StopkaZnak"/>
    <w:uiPriority w:val="99"/>
    <w:unhideWhenUsed/>
    <w:rsid w:val="00A025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25B4"/>
  </w:style>
  <w:style w:type="paragraph" w:styleId="Tekstpodstawowywcity3">
    <w:name w:val="Body Text Indent 3"/>
    <w:basedOn w:val="Normalny"/>
    <w:link w:val="Tekstpodstawowywcity3Znak"/>
    <w:rsid w:val="008463F3"/>
    <w:pPr>
      <w:spacing w:after="0" w:line="120" w:lineRule="atLeast"/>
      <w:ind w:left="426" w:hanging="426"/>
    </w:pPr>
    <w:rPr>
      <w:rFonts w:ascii="Times New Roman" w:eastAsia="Times New Roman" w:hAnsi="Times New Roman" w:cs="Times New Roman"/>
      <w:sz w:val="24"/>
      <w:szCs w:val="20"/>
    </w:rPr>
  </w:style>
  <w:style w:type="character" w:customStyle="1" w:styleId="Tekstpodstawowywcity3Znak">
    <w:name w:val="Tekst podstawowy wcięty 3 Znak"/>
    <w:basedOn w:val="Domylnaczcionkaakapitu"/>
    <w:link w:val="Tekstpodstawowywcity3"/>
    <w:rsid w:val="008463F3"/>
    <w:rPr>
      <w:rFonts w:ascii="Times New Roman" w:eastAsia="Times New Roman" w:hAnsi="Times New Roman" w:cs="Times New Roman"/>
      <w:sz w:val="24"/>
      <w:szCs w:val="20"/>
    </w:rPr>
  </w:style>
  <w:style w:type="table" w:styleId="Tabela-Siatka">
    <w:name w:val="Table Grid"/>
    <w:basedOn w:val="Standardowy"/>
    <w:uiPriority w:val="59"/>
    <w:rsid w:val="00E0334C"/>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36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przetagi@wsrm.lodz.pl"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srm.lodz.pl/zam%C3%B3wieniapubliczne/zapytania" TargetMode="External"/><Relationship Id="rId5" Type="http://schemas.openxmlformats.org/officeDocument/2006/relationships/settings" Target="settings.xml"/><Relationship Id="rId10" Type="http://schemas.openxmlformats.org/officeDocument/2006/relationships/hyperlink" Target="mailto:przetargi@wsrm.lodz.pl"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5CD5A-B97B-45C3-96EE-4E7DCA6D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13</Pages>
  <Words>3506</Words>
  <Characters>21036</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dc:creator>
  <cp:lastModifiedBy>Mariola Uciekałek</cp:lastModifiedBy>
  <cp:revision>45</cp:revision>
  <cp:lastPrinted>2021-01-22T06:45:00Z</cp:lastPrinted>
  <dcterms:created xsi:type="dcterms:W3CDTF">2021-01-19T10:09:00Z</dcterms:created>
  <dcterms:modified xsi:type="dcterms:W3CDTF">2021-01-26T08:52:00Z</dcterms:modified>
</cp:coreProperties>
</file>