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BC" w:rsidRPr="008B69BC" w:rsidRDefault="008B69BC" w:rsidP="008B69BC">
      <w:pPr>
        <w:pStyle w:val="Tytu"/>
        <w:rPr>
          <w:b w:val="0"/>
          <w:smallCaps/>
          <w14:shadow w14:blurRad="50800" w14:dist="38100" w14:dir="2700000" w14:sx="100000" w14:sy="100000" w14:kx="0" w14:ky="0" w14:algn="tl">
            <w14:srgbClr w14:val="000000">
              <w14:alpha w14:val="60000"/>
            </w14:srgbClr>
          </w14:shadow>
        </w:rPr>
      </w:pPr>
      <w:r w:rsidRPr="008B69BC">
        <w:rPr>
          <w:b w:val="0"/>
          <w:smallCaps/>
          <w14:shadow w14:blurRad="50800" w14:dist="38100" w14:dir="2700000" w14:sx="100000" w14:sy="100000" w14:kx="0" w14:ky="0" w14:algn="tl">
            <w14:srgbClr w14:val="000000">
              <w14:alpha w14:val="60000"/>
            </w14:srgbClr>
          </w14:shadow>
        </w:rPr>
        <w:t>Wojewódzka  Stacja ratownictwa medycznego w Łodzi</w:t>
      </w:r>
    </w:p>
    <w:p w:rsidR="008B69BC" w:rsidRDefault="008B69BC" w:rsidP="008B69BC">
      <w:pPr>
        <w:jc w:val="center"/>
        <w:rPr>
          <w:b/>
          <w:spacing w:val="36"/>
          <w:sz w:val="28"/>
          <w14:shadow w14:blurRad="50800" w14:dist="38100" w14:dir="2700000" w14:sx="100000" w14:sy="100000" w14:kx="0" w14:ky="0" w14:algn="tl">
            <w14:srgbClr w14:val="000000">
              <w14:alpha w14:val="60000"/>
            </w14:srgbClr>
          </w14:shadow>
        </w:rPr>
      </w:pPr>
      <w:r w:rsidRPr="008B69BC">
        <w:rPr>
          <w:b/>
          <w:spacing w:val="36"/>
          <w:sz w:val="28"/>
          <w14:shadow w14:blurRad="50800" w14:dist="38100" w14:dir="2700000" w14:sx="100000" w14:sy="100000" w14:kx="0" w14:ky="0" w14:algn="tl">
            <w14:srgbClr w14:val="000000">
              <w14:alpha w14:val="60000"/>
            </w14:srgbClr>
          </w14:shadow>
        </w:rPr>
        <w:t>91–202 Łódź, ul. Warecka 2</w:t>
      </w:r>
    </w:p>
    <w:p w:rsidR="008B69BC" w:rsidRPr="008B69BC" w:rsidRDefault="008B69BC" w:rsidP="008B69BC">
      <w:pPr>
        <w:jc w:val="center"/>
        <w:rPr>
          <w:b/>
          <w:smallCaps/>
          <w:spacing w:val="-2"/>
          <w14:shadow w14:blurRad="50800" w14:dist="38100" w14:dir="2700000" w14:sx="100000" w14:sy="100000" w14:kx="0" w14:ky="0" w14:algn="tl">
            <w14:srgbClr w14:val="000000">
              <w14:alpha w14:val="60000"/>
            </w14:srgbClr>
          </w14:shadow>
        </w:rPr>
      </w:pPr>
      <w:r w:rsidRPr="008B69BC">
        <w:rPr>
          <w:b/>
          <w:smallCaps/>
          <w:spacing w:val="-10"/>
          <w14:shadow w14:blurRad="50800" w14:dist="38100" w14:dir="2700000" w14:sx="100000" w14:sy="100000" w14:kx="0" w14:ky="0" w14:algn="tl">
            <w14:srgbClr w14:val="000000">
              <w14:alpha w14:val="60000"/>
            </w14:srgbClr>
          </w14:shadow>
        </w:rPr>
        <w:t>Tel.: 652 80 58, 655 80 50, Fax: 652 38 54</w:t>
      </w:r>
      <w:r>
        <w:rPr>
          <w:b/>
          <w:smallCaps/>
          <w:spacing w:val="-10"/>
          <w14:shadow w14:blurRad="50800" w14:dist="38100" w14:dir="2700000" w14:sx="100000" w14:sy="100000" w14:kx="0" w14:ky="0" w14:algn="tl">
            <w14:srgbClr w14:val="000000">
              <w14:alpha w14:val="60000"/>
            </w14:srgbClr>
          </w14:shadow>
        </w:rPr>
        <w:t xml:space="preserve">         </w:t>
      </w:r>
      <w:r w:rsidRPr="008B69BC">
        <w:rPr>
          <w:b/>
          <w:smallCaps/>
          <w:spacing w:val="-2"/>
          <w14:shadow w14:blurRad="50800" w14:dist="38100" w14:dir="2700000" w14:sx="100000" w14:sy="100000" w14:kx="0" w14:ky="0" w14:algn="tl">
            <w14:srgbClr w14:val="000000">
              <w14:alpha w14:val="60000"/>
            </w14:srgbClr>
          </w14:shadow>
        </w:rPr>
        <w:t>NIP 947-18-87-289,    Reg. 473066188</w:t>
      </w:r>
    </w:p>
    <w:p w:rsidR="00BE485D" w:rsidRDefault="008B69BC" w:rsidP="008B69BC">
      <w:pPr>
        <w:rPr>
          <w:rFonts w:ascii="Times New Roman" w:hAnsi="Times New Roman" w:cs="Times New Roman"/>
          <w:sz w:val="24"/>
          <w:szCs w:val="24"/>
        </w:rPr>
      </w:pPr>
      <w:r>
        <w:rPr>
          <w:smallCaps/>
          <w:noProof/>
          <w:spacing w:val="-2"/>
          <w:lang w:eastAsia="pl-PL"/>
        </w:rPr>
        <mc:AlternateContent>
          <mc:Choice Requires="wps">
            <w:drawing>
              <wp:anchor distT="0" distB="0" distL="114300" distR="114300" simplePos="0" relativeHeight="251659264" behindDoc="0" locked="0" layoutInCell="0" allowOverlap="1" wp14:anchorId="4FF464E0" wp14:editId="6DCECAE6">
                <wp:simplePos x="0" y="0"/>
                <wp:positionH relativeFrom="column">
                  <wp:posOffset>105410</wp:posOffset>
                </wp:positionH>
                <wp:positionV relativeFrom="paragraph">
                  <wp:posOffset>71755</wp:posOffset>
                </wp:positionV>
                <wp:extent cx="5577840" cy="0"/>
                <wp:effectExtent l="5080" t="5080" r="825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C6CF6"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65pt" to="4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5F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vrub5uAjvZwlpLgkGuv8G647oO3A&#10;Z6AdtCMF2T84D9Qh9BIStpVeCSmj/1KhvsSz8WgcExyUzMJhCHN2u6mkRXsSOih+QQcAuwmzeqdY&#10;BGs5Ycvz3BMhT3OIlyrgQSlA5zw7tcinWTpbTpfTfJCPJstBntb14PWqygeTVXY3rl/VVVVnnwO1&#10;LC9awRhXgd2lXbP879rh/HBOjXZt2KsMyS16LBHIXv6RdPQy2HdqhI1mx7UNagRboUNj8Pk1hSfw&#10;6zpG/Xzzix8AAAD//wMAUEsDBBQABgAIAAAAIQBnS3UB2wAAAAgBAAAPAAAAZHJzL2Rvd25yZXYu&#10;eG1sTE9NT8JAEL2b+B82Y+KFwBaIDdZuiVF78yJquA7dsW3szpbuAtVf7xgOepq8eS/vI1+PrlNH&#10;GkLr2cB8loAirrxtuTbw9lpOV6BCRLbYeSYDXxRgXVxe5JhZf+IXOm5ircSEQ4YGmhj7TOtQNeQw&#10;zHxPLNyHHxxGgUOt7YAnMXedXiRJqh22LAkN9vTQUPW5OTgDoXynffk9qSbJdll7Wuwfn5/QmOur&#10;8f4OVKQx/onht75Uh0I67fyBbVCd4DQVpdz5EpTwq9sb2bY7P3SR6/8Dih8AAAD//wMAUEsBAi0A&#10;FAAGAAgAAAAhALaDOJL+AAAA4QEAABMAAAAAAAAAAAAAAAAAAAAAAFtDb250ZW50X1R5cGVzXS54&#10;bWxQSwECLQAUAAYACAAAACEAOP0h/9YAAACUAQAACwAAAAAAAAAAAAAAAAAvAQAAX3JlbHMvLnJl&#10;bHNQSwECLQAUAAYACAAAACEAxtQORSkCAAA7BAAADgAAAAAAAAAAAAAAAAAuAgAAZHJzL2Uyb0Rv&#10;Yy54bWxQSwECLQAUAAYACAAAACEAZ0t1AdsAAAAIAQAADwAAAAAAAAAAAAAAAACDBAAAZHJzL2Rv&#10;d25yZXYueG1sUEsFBgAAAAAEAAQA8wAAAIsFAAAAAA==&#10;" o:allowincell="f"/>
            </w:pict>
          </mc:Fallback>
        </mc:AlternateContent>
      </w:r>
    </w:p>
    <w:p w:rsidR="006D6503" w:rsidRPr="006819D2" w:rsidRDefault="00914E09" w:rsidP="003C3C16">
      <w:pPr>
        <w:spacing w:line="360" w:lineRule="auto"/>
        <w:jc w:val="right"/>
        <w:rPr>
          <w:rFonts w:ascii="Times New Roman" w:hAnsi="Times New Roman" w:cs="Times New Roman"/>
        </w:rPr>
      </w:pPr>
      <w:r>
        <w:rPr>
          <w:rFonts w:ascii="Times New Roman" w:hAnsi="Times New Roman" w:cs="Times New Roman"/>
        </w:rPr>
        <w:t>Łódź, dn. 2</w:t>
      </w:r>
      <w:r w:rsidR="00A1353D">
        <w:rPr>
          <w:rFonts w:ascii="Times New Roman" w:hAnsi="Times New Roman" w:cs="Times New Roman"/>
        </w:rPr>
        <w:t>4</w:t>
      </w:r>
      <w:r w:rsidR="00D838E4" w:rsidRPr="006819D2">
        <w:rPr>
          <w:rFonts w:ascii="Times New Roman" w:hAnsi="Times New Roman" w:cs="Times New Roman"/>
        </w:rPr>
        <w:t>.0</w:t>
      </w:r>
      <w:r w:rsidR="00E869A3">
        <w:rPr>
          <w:rFonts w:ascii="Times New Roman" w:hAnsi="Times New Roman" w:cs="Times New Roman"/>
        </w:rPr>
        <w:t>5.2017</w:t>
      </w:r>
      <w:r w:rsidR="00D838E4" w:rsidRPr="006819D2">
        <w:rPr>
          <w:rFonts w:ascii="Times New Roman" w:hAnsi="Times New Roman" w:cs="Times New Roman"/>
        </w:rPr>
        <w:t xml:space="preserve"> r.</w:t>
      </w:r>
    </w:p>
    <w:p w:rsidR="000E4A27" w:rsidRDefault="002B71D6" w:rsidP="003C3C16">
      <w:pPr>
        <w:spacing w:line="360" w:lineRule="auto"/>
        <w:jc w:val="center"/>
        <w:rPr>
          <w:rFonts w:ascii="Times New Roman" w:hAnsi="Times New Roman" w:cs="Times New Roman"/>
          <w:b/>
          <w:sz w:val="28"/>
          <w:szCs w:val="28"/>
        </w:rPr>
      </w:pPr>
      <w:r w:rsidRPr="00535833">
        <w:rPr>
          <w:rFonts w:ascii="Times New Roman" w:hAnsi="Times New Roman" w:cs="Times New Roman"/>
          <w:b/>
          <w:sz w:val="28"/>
          <w:szCs w:val="28"/>
        </w:rPr>
        <w:t>ZAPROSZENIE DO SKŁADANIA OFERT</w:t>
      </w:r>
    </w:p>
    <w:p w:rsidR="00B566F5" w:rsidRPr="006819D2" w:rsidRDefault="00B566F5" w:rsidP="00B566F5">
      <w:pPr>
        <w:spacing w:line="360" w:lineRule="auto"/>
        <w:rPr>
          <w:rFonts w:ascii="Times New Roman" w:hAnsi="Times New Roman" w:cs="Times New Roman"/>
          <w:b/>
        </w:rPr>
      </w:pPr>
      <w:r w:rsidRPr="006819D2">
        <w:rPr>
          <w:rFonts w:ascii="Times New Roman" w:hAnsi="Times New Roman" w:cs="Times New Roman"/>
          <w:b/>
        </w:rPr>
        <w:t xml:space="preserve">Udzielenie zamówienia publicznego o wartości nieprzekraczającej kwoty wskazanej w art. 4 pkt 8 Ustawy </w:t>
      </w:r>
      <w:r w:rsidR="00C9461C" w:rsidRPr="006819D2">
        <w:rPr>
          <w:rFonts w:ascii="Times New Roman" w:hAnsi="Times New Roman" w:cs="Times New Roman"/>
          <w:b/>
        </w:rPr>
        <w:t xml:space="preserve">- </w:t>
      </w:r>
      <w:r w:rsidRPr="006819D2">
        <w:rPr>
          <w:rFonts w:ascii="Times New Roman" w:hAnsi="Times New Roman" w:cs="Times New Roman"/>
          <w:b/>
        </w:rPr>
        <w:t>Prawo Zamówień Publicznych.</w:t>
      </w:r>
    </w:p>
    <w:p w:rsidR="00401A73" w:rsidRPr="006819D2" w:rsidRDefault="002B71D6" w:rsidP="004C7E72">
      <w:pPr>
        <w:spacing w:line="360" w:lineRule="auto"/>
        <w:rPr>
          <w:rFonts w:ascii="Times New Roman" w:hAnsi="Times New Roman" w:cs="Times New Roman"/>
          <w:b/>
        </w:rPr>
      </w:pPr>
      <w:r w:rsidRPr="006819D2">
        <w:rPr>
          <w:rFonts w:ascii="Times New Roman" w:hAnsi="Times New Roman" w:cs="Times New Roman"/>
        </w:rPr>
        <w:t xml:space="preserve">Wojewódzka Stacja Ratownictwa Medycznego w Łodzi ul. Warecka 2 zaprasza do składania ofert na </w:t>
      </w:r>
      <w:r w:rsidR="008B5DC8">
        <w:rPr>
          <w:rFonts w:ascii="Times New Roman" w:hAnsi="Times New Roman" w:cs="Times New Roman"/>
        </w:rPr>
        <w:t xml:space="preserve">świadczenie usługi </w:t>
      </w:r>
      <w:r w:rsidR="006819D2" w:rsidRPr="006819D2">
        <w:rPr>
          <w:rFonts w:ascii="Times New Roman" w:hAnsi="Times New Roman" w:cs="Times New Roman"/>
        </w:rPr>
        <w:t>serwis</w:t>
      </w:r>
      <w:r w:rsidR="008B5DC8">
        <w:rPr>
          <w:rFonts w:ascii="Times New Roman" w:hAnsi="Times New Roman" w:cs="Times New Roman"/>
        </w:rPr>
        <w:t>u</w:t>
      </w:r>
      <w:r w:rsidR="006819D2" w:rsidRPr="006819D2">
        <w:rPr>
          <w:rFonts w:ascii="Times New Roman" w:hAnsi="Times New Roman" w:cs="Times New Roman"/>
        </w:rPr>
        <w:t xml:space="preserve"> systemu informatycznego InfoMedica/AMMS dla WSRM w Łodzi.</w:t>
      </w:r>
    </w:p>
    <w:p w:rsidR="00605A02" w:rsidRPr="006819D2" w:rsidRDefault="0034045E" w:rsidP="00605A02">
      <w:pPr>
        <w:spacing w:line="360" w:lineRule="auto"/>
        <w:rPr>
          <w:rFonts w:ascii="Times New Roman" w:hAnsi="Times New Roman" w:cs="Times New Roman"/>
          <w:b/>
        </w:rPr>
      </w:pPr>
      <w:r w:rsidRPr="006819D2">
        <w:rPr>
          <w:rFonts w:ascii="Times New Roman" w:hAnsi="Times New Roman" w:cs="Times New Roman"/>
          <w:b/>
        </w:rPr>
        <w:t>Określenie przedmiotu zamówienia</w:t>
      </w:r>
    </w:p>
    <w:p w:rsidR="006819D2" w:rsidRDefault="006819D2" w:rsidP="006819D2">
      <w:pPr>
        <w:spacing w:line="240" w:lineRule="auto"/>
        <w:rPr>
          <w:rFonts w:ascii="Times New Roman" w:hAnsi="Times New Roman" w:cs="Times New Roman"/>
        </w:rPr>
      </w:pPr>
      <w:r w:rsidRPr="006819D2">
        <w:rPr>
          <w:rFonts w:ascii="Times New Roman" w:hAnsi="Times New Roman" w:cs="Times New Roman"/>
        </w:rPr>
        <w:t>Przedmiotem zamówienia są usługi:</w:t>
      </w:r>
    </w:p>
    <w:p w:rsidR="006819D2" w:rsidRPr="006819D2" w:rsidRDefault="006819D2" w:rsidP="006819D2">
      <w:pPr>
        <w:spacing w:line="240" w:lineRule="auto"/>
        <w:rPr>
          <w:rFonts w:ascii="Times New Roman" w:hAnsi="Times New Roman" w:cs="Times New Roman"/>
        </w:rPr>
      </w:pPr>
      <w:r w:rsidRPr="006819D2">
        <w:rPr>
          <w:rFonts w:ascii="Times New Roman" w:hAnsi="Times New Roman" w:cs="Times New Roman"/>
        </w:rPr>
        <w:t>Serwis systemu informatycznego InfoMedica/AMMS firmy Asseco Poland S.A. w tym:</w:t>
      </w:r>
    </w:p>
    <w:p w:rsidR="006819D2" w:rsidRPr="006819D2" w:rsidRDefault="006819D2" w:rsidP="003931A1">
      <w:pPr>
        <w:numPr>
          <w:ilvl w:val="1"/>
          <w:numId w:val="3"/>
        </w:numPr>
        <w:tabs>
          <w:tab w:val="left" w:pos="142"/>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6819D2">
        <w:rPr>
          <w:rFonts w:ascii="Times New Roman" w:hAnsi="Times New Roman" w:cs="Times New Roman"/>
        </w:rPr>
        <w:t>bazy danych Oracle;</w:t>
      </w:r>
    </w:p>
    <w:p w:rsidR="006819D2" w:rsidRPr="006819D2" w:rsidRDefault="006819D2" w:rsidP="003931A1">
      <w:pPr>
        <w:numPr>
          <w:ilvl w:val="1"/>
          <w:numId w:val="3"/>
        </w:numPr>
        <w:tabs>
          <w:tab w:val="left" w:pos="142"/>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6819D2">
        <w:rPr>
          <w:rFonts w:ascii="Times New Roman" w:hAnsi="Times New Roman" w:cs="Times New Roman"/>
        </w:rPr>
        <w:t xml:space="preserve">oprogramowanie towarzyszące </w:t>
      </w:r>
      <w:proofErr w:type="spellStart"/>
      <w:r w:rsidRPr="006819D2">
        <w:rPr>
          <w:rFonts w:ascii="Times New Roman" w:hAnsi="Times New Roman" w:cs="Times New Roman"/>
        </w:rPr>
        <w:t>Centura</w:t>
      </w:r>
      <w:proofErr w:type="spellEnd"/>
      <w:r w:rsidRPr="006819D2">
        <w:rPr>
          <w:rFonts w:ascii="Times New Roman" w:hAnsi="Times New Roman" w:cs="Times New Roman"/>
        </w:rPr>
        <w:t xml:space="preserve"> i </w:t>
      </w:r>
      <w:proofErr w:type="spellStart"/>
      <w:r w:rsidRPr="006819D2">
        <w:rPr>
          <w:rFonts w:ascii="Times New Roman" w:hAnsi="Times New Roman" w:cs="Times New Roman"/>
        </w:rPr>
        <w:t>Borland</w:t>
      </w:r>
      <w:proofErr w:type="spellEnd"/>
      <w:r w:rsidRPr="006819D2">
        <w:rPr>
          <w:rFonts w:ascii="Times New Roman" w:hAnsi="Times New Roman" w:cs="Times New Roman"/>
        </w:rPr>
        <w:t>;</w:t>
      </w:r>
    </w:p>
    <w:p w:rsidR="006819D2" w:rsidRPr="006819D2" w:rsidRDefault="006819D2" w:rsidP="003931A1">
      <w:pPr>
        <w:numPr>
          <w:ilvl w:val="1"/>
          <w:numId w:val="3"/>
        </w:numPr>
        <w:tabs>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6819D2">
        <w:rPr>
          <w:rFonts w:ascii="Times New Roman" w:hAnsi="Times New Roman" w:cs="Times New Roman"/>
        </w:rPr>
        <w:t>oprogramowanie użytkowe moduły części medycznej:</w:t>
      </w:r>
    </w:p>
    <w:p w:rsid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Gabinet Lekarski</w:t>
      </w:r>
      <w:r w:rsidR="00E869A3">
        <w:rPr>
          <w:rFonts w:ascii="Times New Roman" w:hAnsi="Times New Roman" w:cs="Times New Roman"/>
        </w:rPr>
        <w:t xml:space="preserve"> AMMS (licencja zbiorowa 38 szt.)</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Gabinet</w:t>
      </w:r>
      <w:r>
        <w:rPr>
          <w:rFonts w:ascii="Times New Roman" w:hAnsi="Times New Roman" w:cs="Times New Roman"/>
        </w:rPr>
        <w:t xml:space="preserve"> Stomatologiczny AMMS (licencja zbiorowa 38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P</w:t>
      </w:r>
      <w:r w:rsidR="00D47B34">
        <w:rPr>
          <w:rFonts w:ascii="Times New Roman" w:hAnsi="Times New Roman" w:cs="Times New Roman"/>
        </w:rPr>
        <w:t>racownia</w:t>
      </w:r>
      <w:r w:rsidRPr="006819D2">
        <w:rPr>
          <w:rFonts w:ascii="Times New Roman" w:hAnsi="Times New Roman" w:cs="Times New Roman"/>
        </w:rPr>
        <w:t>/Recepcja</w:t>
      </w:r>
      <w:r w:rsidR="00E869A3">
        <w:rPr>
          <w:rFonts w:ascii="Times New Roman" w:hAnsi="Times New Roman" w:cs="Times New Roman"/>
        </w:rPr>
        <w:t xml:space="preserve"> AMMS (licencja zbiorowa 38 szt.)</w:t>
      </w:r>
    </w:p>
    <w:p w:rsidR="00E869A3" w:rsidRDefault="006819D2" w:rsidP="00E869A3">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Statystyka</w:t>
      </w:r>
      <w:r w:rsidR="00E869A3">
        <w:rPr>
          <w:rFonts w:ascii="Times New Roman" w:hAnsi="Times New Roman" w:cs="Times New Roman"/>
        </w:rPr>
        <w:t xml:space="preserve"> AMMS (licencja zbiorowa 38 szt.)</w:t>
      </w:r>
    </w:p>
    <w:p w:rsidR="006819D2" w:rsidRPr="00E869A3" w:rsidRDefault="00E869A3" w:rsidP="00E869A3">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w:t>
      </w:r>
      <w:r w:rsidR="006819D2" w:rsidRPr="00E869A3">
        <w:rPr>
          <w:rFonts w:ascii="Times New Roman" w:hAnsi="Times New Roman" w:cs="Times New Roman"/>
        </w:rPr>
        <w:t>ozliczenia z NFZ</w:t>
      </w:r>
      <w:r w:rsidRPr="00E869A3">
        <w:rPr>
          <w:rFonts w:ascii="Times New Roman" w:hAnsi="Times New Roman" w:cs="Times New Roman"/>
        </w:rPr>
        <w:t xml:space="preserve"> AMMS</w:t>
      </w:r>
      <w:r w:rsidR="00D47B34">
        <w:rPr>
          <w:rFonts w:ascii="Times New Roman" w:hAnsi="Times New Roman" w:cs="Times New Roman"/>
        </w:rPr>
        <w:t xml:space="preserve"> (licencja zbiorowa 38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Administrator</w:t>
      </w:r>
      <w:r w:rsidR="00E869A3">
        <w:rPr>
          <w:rFonts w:ascii="Times New Roman" w:hAnsi="Times New Roman" w:cs="Times New Roman"/>
        </w:rPr>
        <w:t xml:space="preserve"> AMMS/InfoMedica</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Apteka</w:t>
      </w:r>
      <w:r w:rsidR="00E869A3">
        <w:rPr>
          <w:rFonts w:ascii="Times New Roman" w:hAnsi="Times New Roman" w:cs="Times New Roman"/>
        </w:rPr>
        <w:t xml:space="preserve"> AMMS</w:t>
      </w:r>
      <w:r w:rsidR="00D47B34">
        <w:rPr>
          <w:rFonts w:ascii="Times New Roman" w:hAnsi="Times New Roman" w:cs="Times New Roman"/>
        </w:rPr>
        <w:t xml:space="preserve"> (3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Apteczka Oddziałowa</w:t>
      </w:r>
      <w:r w:rsidR="00E869A3">
        <w:rPr>
          <w:rFonts w:ascii="Times New Roman" w:hAnsi="Times New Roman" w:cs="Times New Roman"/>
        </w:rPr>
        <w:t xml:space="preserve"> AMMS</w:t>
      </w:r>
      <w:r w:rsidR="00D47B34">
        <w:rPr>
          <w:rFonts w:ascii="Times New Roman" w:hAnsi="Times New Roman" w:cs="Times New Roman"/>
        </w:rPr>
        <w:t xml:space="preserve"> (18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Zlecenia</w:t>
      </w:r>
      <w:r w:rsidR="00E869A3">
        <w:rPr>
          <w:rFonts w:ascii="Times New Roman" w:hAnsi="Times New Roman" w:cs="Times New Roman"/>
        </w:rPr>
        <w:t xml:space="preserve"> AMMS</w:t>
      </w:r>
      <w:r w:rsidR="00D47B34">
        <w:rPr>
          <w:rFonts w:ascii="Times New Roman" w:hAnsi="Times New Roman" w:cs="Times New Roman"/>
        </w:rPr>
        <w:t xml:space="preserve"> (24 szt.)</w:t>
      </w:r>
    </w:p>
    <w:p w:rsidR="006819D2" w:rsidRPr="006819D2" w:rsidRDefault="006819D2" w:rsidP="003931A1">
      <w:pPr>
        <w:numPr>
          <w:ilvl w:val="1"/>
          <w:numId w:val="3"/>
        </w:numPr>
        <w:tabs>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6819D2">
        <w:rPr>
          <w:rFonts w:ascii="Times New Roman" w:hAnsi="Times New Roman" w:cs="Times New Roman"/>
        </w:rPr>
        <w:t>oprogramowanie użytkowe moduły części administracyjnej:</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Finanse-Księgowość</w:t>
      </w:r>
      <w:r w:rsidR="00D47B34">
        <w:rPr>
          <w:rFonts w:ascii="Times New Roman" w:hAnsi="Times New Roman" w:cs="Times New Roman"/>
        </w:rPr>
        <w:t xml:space="preserve"> (licencja otwarta)</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Rejestr Sprzedaży</w:t>
      </w:r>
      <w:r w:rsidR="00D47B34">
        <w:rPr>
          <w:rFonts w:ascii="Times New Roman" w:hAnsi="Times New Roman" w:cs="Times New Roman"/>
        </w:rPr>
        <w:t xml:space="preserve"> (licencja otwarta)</w:t>
      </w:r>
    </w:p>
    <w:p w:rsidR="007B005B" w:rsidRDefault="007B005B"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Rejestr Zakupów (5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Koszty</w:t>
      </w:r>
      <w:r w:rsidR="00D47B34">
        <w:rPr>
          <w:rFonts w:ascii="Times New Roman" w:hAnsi="Times New Roman" w:cs="Times New Roman"/>
        </w:rPr>
        <w:t xml:space="preserve"> (3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Środki Trwałe</w:t>
      </w:r>
      <w:r w:rsidR="00D47B34">
        <w:rPr>
          <w:rFonts w:ascii="Times New Roman" w:hAnsi="Times New Roman" w:cs="Times New Roman"/>
        </w:rPr>
        <w:t xml:space="preserve"> (4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Wyposażenie</w:t>
      </w:r>
      <w:r w:rsidR="00D47B34">
        <w:rPr>
          <w:rFonts w:ascii="Times New Roman" w:hAnsi="Times New Roman" w:cs="Times New Roman"/>
        </w:rPr>
        <w:t xml:space="preserve"> (4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Gospodarka Materiałowa</w:t>
      </w:r>
      <w:r w:rsidR="00D47B34">
        <w:rPr>
          <w:rFonts w:ascii="Times New Roman" w:hAnsi="Times New Roman" w:cs="Times New Roman"/>
        </w:rPr>
        <w:t xml:space="preserve"> (8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Kadry</w:t>
      </w:r>
      <w:r w:rsidR="00D47B34">
        <w:rPr>
          <w:rFonts w:ascii="Times New Roman" w:hAnsi="Times New Roman" w:cs="Times New Roman"/>
        </w:rPr>
        <w:t xml:space="preserve"> (6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Płace</w:t>
      </w:r>
      <w:r w:rsidR="00D47B34">
        <w:rPr>
          <w:rFonts w:ascii="Times New Roman" w:hAnsi="Times New Roman" w:cs="Times New Roman"/>
        </w:rPr>
        <w:t xml:space="preserve"> (6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Budżetowanie</w:t>
      </w:r>
      <w:r w:rsidR="00D47B34">
        <w:rPr>
          <w:rFonts w:ascii="Times New Roman" w:hAnsi="Times New Roman" w:cs="Times New Roman"/>
        </w:rPr>
        <w:t xml:space="preserve"> (1 szt.)</w:t>
      </w:r>
    </w:p>
    <w:p w:rsidR="006819D2" w:rsidRPr="006819D2" w:rsidRDefault="006819D2" w:rsidP="003931A1">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Obsługa kasy gotówkowej</w:t>
      </w:r>
      <w:r w:rsidR="00D47B34">
        <w:rPr>
          <w:rFonts w:ascii="Times New Roman" w:hAnsi="Times New Roman" w:cs="Times New Roman"/>
        </w:rPr>
        <w:t xml:space="preserve"> (6 szt.)</w:t>
      </w:r>
    </w:p>
    <w:p w:rsidR="00D47B34" w:rsidRDefault="006819D2" w:rsidP="00D47B34">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Ewidencja Czasu Pracy (Grafik)</w:t>
      </w:r>
      <w:r w:rsidR="00D47B34">
        <w:rPr>
          <w:rFonts w:ascii="Times New Roman" w:hAnsi="Times New Roman" w:cs="Times New Roman"/>
        </w:rPr>
        <w:t xml:space="preserve"> (6 szt.)</w:t>
      </w:r>
    </w:p>
    <w:p w:rsidR="007B005B" w:rsidRPr="00D47B34" w:rsidRDefault="007B005B" w:rsidP="00D47B34">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Platforma Integracyjna z systemami zewnętrznymi (elektroniczna sprawozdawczość VAT)</w:t>
      </w:r>
    </w:p>
    <w:p w:rsidR="006819D2" w:rsidRPr="006819D2" w:rsidRDefault="006819D2"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6819D2">
        <w:rPr>
          <w:rFonts w:ascii="Times New Roman" w:hAnsi="Times New Roman" w:cs="Times New Roman"/>
        </w:rPr>
        <w:t>Wspieranie obsługi serwerów serwisowanych systemów;</w:t>
      </w:r>
    </w:p>
    <w:p w:rsidR="006819D2" w:rsidRPr="006819D2" w:rsidRDefault="006819D2"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6819D2">
        <w:rPr>
          <w:rFonts w:ascii="Times New Roman" w:hAnsi="Times New Roman" w:cs="Times New Roman"/>
        </w:rPr>
        <w:t>Pomoc przy informatycznym systemie rozliczeń z NFZ;</w:t>
      </w:r>
    </w:p>
    <w:p w:rsidR="006819D2" w:rsidRPr="006819D2" w:rsidRDefault="006819D2"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6819D2">
        <w:rPr>
          <w:rFonts w:ascii="Times New Roman" w:hAnsi="Times New Roman" w:cs="Times New Roman"/>
        </w:rPr>
        <w:t>Doradztwo informatyczne.</w:t>
      </w:r>
    </w:p>
    <w:p w:rsidR="006819D2" w:rsidRPr="006819D2" w:rsidRDefault="006819D2" w:rsidP="006819D2">
      <w:pPr>
        <w:spacing w:before="120"/>
        <w:contextualSpacing/>
        <w:jc w:val="both"/>
        <w:rPr>
          <w:rFonts w:ascii="Times New Roman" w:hAnsi="Times New Roman" w:cs="Times New Roman"/>
        </w:rPr>
      </w:pPr>
      <w:r w:rsidRPr="006819D2">
        <w:rPr>
          <w:rFonts w:ascii="Times New Roman" w:hAnsi="Times New Roman" w:cs="Times New Roman"/>
        </w:rPr>
        <w:t>Szczegółowy zakres usług stanowiących przedmiot zamówienia znajduje się poniżej:</w:t>
      </w:r>
    </w:p>
    <w:p w:rsidR="006819D2" w:rsidRPr="006819D2" w:rsidRDefault="006819D2" w:rsidP="003931A1">
      <w:pPr>
        <w:pStyle w:val="Akapitzlist1"/>
        <w:numPr>
          <w:ilvl w:val="0"/>
          <w:numId w:val="4"/>
        </w:numPr>
        <w:tabs>
          <w:tab w:val="left" w:pos="142"/>
          <w:tab w:val="left" w:pos="284"/>
        </w:tabs>
        <w:suppressAutoHyphens w:val="0"/>
        <w:spacing w:line="276" w:lineRule="auto"/>
        <w:ind w:left="425" w:hanging="425"/>
        <w:jc w:val="both"/>
        <w:rPr>
          <w:b/>
          <w:sz w:val="22"/>
          <w:szCs w:val="22"/>
          <w:lang w:val="pl-PL"/>
        </w:rPr>
      </w:pPr>
      <w:r w:rsidRPr="006819D2">
        <w:rPr>
          <w:b/>
          <w:sz w:val="22"/>
          <w:szCs w:val="22"/>
          <w:lang w:val="pl-PL"/>
        </w:rPr>
        <w:tab/>
        <w:t>Serwis medycznych systemów informatycznych – InfoMedica/AMMS:</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Analizowanie wprowadzanych do systemu danych w celu utrzymania spójności i poprawności działania systemu oraz komunikacji z NFZ oraz przedstawianie wyników przeprowadzanych analiz Zamawiającemu;</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przy rozliczeniach kontraktów Zamawiającego w komunikacji z NFZ (konsultacje merytoryczne, tworzenie raportów statystycznych, konsultacje w zakresie błędnie rozliczonych pozycji);</w:t>
      </w:r>
    </w:p>
    <w:p w:rsidR="006819D2" w:rsidRPr="006819D2" w:rsidRDefault="006819D2" w:rsidP="003931A1">
      <w:pPr>
        <w:numPr>
          <w:ilvl w:val="0"/>
          <w:numId w:val="7"/>
        </w:numPr>
        <w:tabs>
          <w:tab w:val="clear" w:pos="720"/>
          <w:tab w:val="num" w:pos="-36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dla osób wprowadzających dane rozliczeniowe przy wyznaczaniu grup JGP, konsultacje merytoryczne;</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Serwis baz danych systemów InfoMedica, AMMS; </w:t>
      </w:r>
    </w:p>
    <w:p w:rsidR="0011162D"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Monitorowanie wydajności i dostosowanie parametrów baz danych według aktualnych potrzeb</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i możliwości technicznych posiadanych przez Zamawiającego;</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Doradztwo informatyczne oraz konsultacje w kontaktach z producentem oprogramowania w zakresie integracji oprogramowania i rozbudowy systemu;</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Optymalizacja modyfikowalnych i konfigurowalnych składników systemów uwzględniająca potrzeby Zamawiającego (aplikacja, baza danych, systemy operacyjne);</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proofErr w:type="spellStart"/>
      <w:r w:rsidRPr="006819D2">
        <w:rPr>
          <w:rFonts w:ascii="Times New Roman" w:hAnsi="Times New Roman" w:cs="Times New Roman"/>
        </w:rPr>
        <w:t>Reinstalacja</w:t>
      </w:r>
      <w:proofErr w:type="spellEnd"/>
      <w:r w:rsidRPr="006819D2">
        <w:rPr>
          <w:rFonts w:ascii="Times New Roman" w:hAnsi="Times New Roman" w:cs="Times New Roman"/>
        </w:rPr>
        <w:t xml:space="preserve">, konfiguracja klientów bazy danych systemu oraz oprogramowania towarzyszącego (klient </w:t>
      </w:r>
      <w:proofErr w:type="spellStart"/>
      <w:r w:rsidRPr="006819D2">
        <w:rPr>
          <w:rFonts w:ascii="Times New Roman" w:hAnsi="Times New Roman" w:cs="Times New Roman"/>
        </w:rPr>
        <w:t>Centura</w:t>
      </w:r>
      <w:proofErr w:type="spellEnd"/>
      <w:r w:rsidRPr="006819D2">
        <w:rPr>
          <w:rFonts w:ascii="Times New Roman" w:hAnsi="Times New Roman" w:cs="Times New Roman"/>
        </w:rPr>
        <w:t xml:space="preserve">, klient </w:t>
      </w:r>
      <w:proofErr w:type="spellStart"/>
      <w:r w:rsidRPr="006819D2">
        <w:rPr>
          <w:rFonts w:ascii="Times New Roman" w:hAnsi="Times New Roman" w:cs="Times New Roman"/>
        </w:rPr>
        <w:t>Borland</w:t>
      </w:r>
      <w:proofErr w:type="spellEnd"/>
      <w:r w:rsidRPr="006819D2">
        <w:rPr>
          <w:rFonts w:ascii="Times New Roman" w:hAnsi="Times New Roman" w:cs="Times New Roman"/>
        </w:rPr>
        <w:t>);</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przy administrowaniu użytkownikami aplikacji - zmiana haseł, praw i danych, dodawanie nowych użytkowników – zgodnie z przedstawioną polityką Zamawiającego;</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proofErr w:type="spellStart"/>
      <w:r w:rsidRPr="006819D2">
        <w:rPr>
          <w:rFonts w:ascii="Times New Roman" w:hAnsi="Times New Roman" w:cs="Times New Roman"/>
        </w:rPr>
        <w:t>Reindeksacja</w:t>
      </w:r>
      <w:proofErr w:type="spellEnd"/>
      <w:r w:rsidRPr="006819D2">
        <w:rPr>
          <w:rFonts w:ascii="Times New Roman" w:hAnsi="Times New Roman" w:cs="Times New Roman"/>
        </w:rPr>
        <w:t xml:space="preserve"> baz danych;</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Okresowe sprawdzenie wykonania automatycznej archiwizacji baz danych w ramach posiadanych przez Zamawiającego możliwości sprzętowych;</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Konfiguracja nowych instalacji systemów;</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Dostosowanie i zmiany konfiguracji systemów;</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Identyfikacja i analiza błędów systemu, przedstawienie sposobu likwidacji błędów systemu; </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Rozwiązywanie bieżących problemów systemów w miarę możliwości technicznych;</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przy definiowaniu i wykonywaniu sprawozdań dla potrzeb wewnętrznych Zamawiającego oraz dla instytucji zewnętrznych według możliwości technicznych systemu np. karty statystyczne i inne dokumenty statystyczne prawnie wymagane, raporty statystyczne, raporty dla płatników usług medycznych lub inne raporty lub zestawienia wewnętrzne lub zewnętrzne niezbędne do poprawnego funkcjonowania Zamawiającego przygotowane w porozumieniu z odpowiednimi komórkami organizacyjnymi Zamawiającego);</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Wprowadzanie modyfikacji do funkcjonujących wydruków i dokumentacji medycznej wg indywidualnych potrzeb Zamawiającego;</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Wprowadzania modyfikacji do funkcjonujących w systemach formularzy elektronicznych na potrzeby tworzenia wydruków i dokumentacji medycznej wg indywidualnych potrzeb Zamawiającego;</w:t>
      </w:r>
    </w:p>
    <w:p w:rsidR="0011162D"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Identyfikacja i rozwiązywanie błędów powstałych w trakcie pracy użytkowników, nie wynikających</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z błędów systemów, a niemożliwych do usunięcia za pomocą interfejsu aplikacji np. eliminacja błędów z poziomu bazy danych (podwójne wizyty, błędy w numeracji KG itp.);</w:t>
      </w:r>
    </w:p>
    <w:p w:rsidR="0011162D"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Bieżące wsparcie poprzez szkolenia użytkowników (w siedzibie Zamawiającego lub online</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z wykorzystaniem łącza szyfrowanego), gdy jest to podyktowane znaczącymi zmianami wprowadzonymi w kolejnych wersjach aplikacji;</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Dokonywanie indywidualnych zmian elementów (zasobów) aplikacji na potrzeby Zamawiającego nie wymagających aktualizacji lub wprowadzenia poprawek od strony producenta np.: formaty ksiąg, słowniki indywidualne (zasoby, materiały, urządzenia), dane opisowe, raporty itp.;</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Telefoniczne konsultacje w zakresie obsługi aplikacji;</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Organizacyjna i techniczna obsługa błędów, aktualizacji serwisowanych systemów;</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Organizacyjna obsługa nadzorów autorskich serwisowanych systemów w imieniu Zamawiającego;</w:t>
      </w:r>
    </w:p>
    <w:p w:rsidR="002378EC" w:rsidRDefault="006819D2" w:rsidP="003931A1">
      <w:pPr>
        <w:numPr>
          <w:ilvl w:val="0"/>
          <w:numId w:val="7"/>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optymalnego wykorzystania produktu do potrzeb Zamawiającego oraz wszelkich zmian definiowalnych elementów produktu. Konsultacje obejmują wszystkie moduły</w:t>
      </w:r>
    </w:p>
    <w:p w:rsidR="006819D2" w:rsidRPr="006819D2" w:rsidRDefault="006819D2" w:rsidP="002378EC">
      <w:pPr>
        <w:spacing w:after="0" w:line="240" w:lineRule="auto"/>
        <w:ind w:left="426"/>
        <w:jc w:val="both"/>
        <w:rPr>
          <w:rFonts w:ascii="Times New Roman" w:hAnsi="Times New Roman" w:cs="Times New Roman"/>
        </w:rPr>
      </w:pPr>
      <w:r w:rsidRPr="006819D2">
        <w:rPr>
          <w:rFonts w:ascii="Times New Roman" w:hAnsi="Times New Roman" w:cs="Times New Roman"/>
        </w:rPr>
        <w:t>i funkcje wdrożone u Zamawiającego;</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integracji serwisowanych systemów;</w:t>
      </w:r>
    </w:p>
    <w:p w:rsidR="006819D2" w:rsidRPr="006819D2" w:rsidRDefault="006819D2" w:rsidP="003931A1">
      <w:pPr>
        <w:numPr>
          <w:ilvl w:val="0"/>
          <w:numId w:val="7"/>
        </w:numPr>
        <w:tabs>
          <w:tab w:val="clear" w:pos="720"/>
          <w:tab w:val="num" w:pos="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rozbudowy i modyfikacji serwisowanych systemów;</w:t>
      </w:r>
    </w:p>
    <w:p w:rsidR="006819D2" w:rsidRPr="006819D2" w:rsidRDefault="006819D2" w:rsidP="003931A1">
      <w:pPr>
        <w:numPr>
          <w:ilvl w:val="0"/>
          <w:numId w:val="7"/>
        </w:numPr>
        <w:tabs>
          <w:tab w:val="clear" w:pos="720"/>
          <w:tab w:val="num" w:pos="-360"/>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Konsultacje w zakresie projektowania, modernizacji i rozbudowy infrastruktury teleinformatycznej wykorzystywanej przez serwisowane systemy; </w:t>
      </w:r>
    </w:p>
    <w:p w:rsidR="006819D2" w:rsidRPr="006819D2" w:rsidRDefault="006819D2" w:rsidP="006819D2">
      <w:pPr>
        <w:tabs>
          <w:tab w:val="left" w:pos="426"/>
        </w:tabs>
        <w:rPr>
          <w:rFonts w:ascii="Times New Roman" w:hAnsi="Times New Roman" w:cs="Times New Roman"/>
        </w:rPr>
      </w:pPr>
    </w:p>
    <w:p w:rsidR="006819D2" w:rsidRPr="006819D2" w:rsidRDefault="00B6168C" w:rsidP="003931A1">
      <w:pPr>
        <w:pStyle w:val="Akapitzlist1"/>
        <w:numPr>
          <w:ilvl w:val="0"/>
          <w:numId w:val="4"/>
        </w:numPr>
        <w:tabs>
          <w:tab w:val="left" w:pos="142"/>
          <w:tab w:val="left" w:pos="284"/>
        </w:tabs>
        <w:suppressAutoHyphens w:val="0"/>
        <w:spacing w:line="276" w:lineRule="auto"/>
        <w:ind w:left="425" w:hanging="425"/>
        <w:jc w:val="both"/>
        <w:rPr>
          <w:b/>
          <w:sz w:val="22"/>
          <w:szCs w:val="22"/>
          <w:lang w:val="pl-PL"/>
        </w:rPr>
      </w:pPr>
      <w:r>
        <w:rPr>
          <w:b/>
          <w:sz w:val="22"/>
          <w:szCs w:val="22"/>
          <w:lang w:val="pl-PL"/>
        </w:rPr>
        <w:t xml:space="preserve">  </w:t>
      </w:r>
      <w:r w:rsidR="006819D2" w:rsidRPr="006819D2">
        <w:rPr>
          <w:b/>
          <w:sz w:val="22"/>
          <w:szCs w:val="22"/>
          <w:lang w:val="pl-PL"/>
        </w:rPr>
        <w:t>Sposób realizacji usług serwisowych medycznych systemów</w:t>
      </w:r>
      <w:r w:rsidR="00412353">
        <w:rPr>
          <w:b/>
          <w:sz w:val="22"/>
          <w:szCs w:val="22"/>
          <w:lang w:val="pl-PL"/>
        </w:rPr>
        <w:t xml:space="preserve"> </w:t>
      </w:r>
      <w:r w:rsidR="006819D2" w:rsidRPr="006819D2">
        <w:rPr>
          <w:b/>
          <w:sz w:val="22"/>
          <w:szCs w:val="22"/>
          <w:lang w:val="pl-PL"/>
        </w:rPr>
        <w:t xml:space="preserve">informatycznych – </w:t>
      </w:r>
      <w:proofErr w:type="spellStart"/>
      <w:r w:rsidR="006819D2" w:rsidRPr="006819D2">
        <w:rPr>
          <w:b/>
          <w:sz w:val="22"/>
          <w:szCs w:val="22"/>
          <w:lang w:val="pl-PL"/>
        </w:rPr>
        <w:t>InfoMedica</w:t>
      </w:r>
      <w:proofErr w:type="spellEnd"/>
      <w:r w:rsidR="006819D2" w:rsidRPr="006819D2">
        <w:rPr>
          <w:b/>
          <w:sz w:val="22"/>
          <w:szCs w:val="22"/>
          <w:lang w:val="pl-PL"/>
        </w:rPr>
        <w:t>/AMMS:</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Usługi serwisowe realizowane w siedzibie Zamawiającego lub zdalnie z wykorzystaniem bezpiecznego łącza szyfrowanego (on-line);</w:t>
      </w:r>
    </w:p>
    <w:p w:rsidR="00914E09" w:rsidRPr="00914E09" w:rsidRDefault="006819D2" w:rsidP="00914E09">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Realizacja usług serwisowych w dni robocze (od poniedziałku do piątku z wyłączeniem dni ustawowo wolnych od prac</w:t>
      </w:r>
      <w:r w:rsidR="00914E09">
        <w:rPr>
          <w:rFonts w:ascii="Times New Roman" w:hAnsi="Times New Roman" w:cs="Times New Roman"/>
        </w:rPr>
        <w:t>y) w godzinach od 8:00 do 16:00, z wyjątkiem przeprowadzania przez Wykonawcę aktualizacji systemu związanej ze zmianą wersji, co będzie wiązało się z koniecznością wyłączenia serwisowanego systemu. W takich przypadkach prace będą wykonywane w godzinach ustalonych między Zamawiającym i Wykonawcą.</w:t>
      </w:r>
    </w:p>
    <w:p w:rsidR="002378EC"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Zakres prac oraz termin ich wykonania będzie każdorazowo ustalany pomiędzy Zamawiającym</w:t>
      </w:r>
    </w:p>
    <w:p w:rsidR="006819D2" w:rsidRPr="006819D2" w:rsidRDefault="006819D2" w:rsidP="002378EC">
      <w:pPr>
        <w:spacing w:after="0" w:line="240" w:lineRule="auto"/>
        <w:ind w:left="426"/>
        <w:jc w:val="both"/>
        <w:rPr>
          <w:rFonts w:ascii="Times New Roman" w:hAnsi="Times New Roman" w:cs="Times New Roman"/>
        </w:rPr>
      </w:pPr>
      <w:r w:rsidRPr="006819D2">
        <w:rPr>
          <w:rFonts w:ascii="Times New Roman" w:hAnsi="Times New Roman" w:cs="Times New Roman"/>
        </w:rPr>
        <w:t>i Wykonawcą z wyłączeniem czynności, które muszą być wykonywane obligatoryjnie według potrzeb technicznych w celu usunięcia awarii i usterek;</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Wszystkie prace wykonane przez Wykonawcę w siedzibie Zamawiającego muszą </w:t>
      </w:r>
      <w:r w:rsidRPr="006819D2">
        <w:rPr>
          <w:rFonts w:ascii="Times New Roman" w:hAnsi="Times New Roman" w:cs="Times New Roman"/>
        </w:rPr>
        <w:br/>
        <w:t>być potwierdzone przez Zamawiającego protokołami;</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Wszystkie prace wykonane przez Wykonawcę zdalnie (on-line) muszą  być potwierdzone protokołami przez Wykonawcę (dopuszcza się elektroniczną formę tych protokołów);</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Zgłaszanie awarii, usterek oraz zapotrzebowania na inne prace serwisowe będzie odbywać się poprzez program serwisowy (elektroniczny system zgłaszania błędów), który udostępni Wykonawca;</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Wykonawca udostępni działanie programu serwisowego (elektronicznego systemu zgłaszania błędów) przez 7 dni w tygodniu, 24h na dobę;</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 sytuacjach awaryjnych przy braku dostępu do elektronicznego systemu zgłaszania błędów udostępnionego przez Wykonawcę, Zamawiający wymaga możliwości zgłaszania błędów: telefonicznie, drogą elektroniczną (mail), za pomocą faxu;</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w:t>
      </w:r>
    </w:p>
    <w:p w:rsidR="006819D2" w:rsidRPr="006819D2" w:rsidRDefault="006819D2" w:rsidP="003931A1">
      <w:pPr>
        <w:pStyle w:val="Akapitzlist"/>
        <w:numPr>
          <w:ilvl w:val="0"/>
          <w:numId w:val="10"/>
        </w:numPr>
        <w:tabs>
          <w:tab w:val="left" w:pos="426"/>
          <w:tab w:val="left" w:pos="1276"/>
        </w:tabs>
        <w:spacing w:after="0" w:line="240" w:lineRule="auto"/>
        <w:ind w:firstLine="207"/>
        <w:jc w:val="both"/>
        <w:rPr>
          <w:rFonts w:ascii="Times New Roman" w:hAnsi="Times New Roman" w:cs="Times New Roman"/>
        </w:rPr>
      </w:pPr>
      <w:r w:rsidRPr="006819D2">
        <w:rPr>
          <w:rFonts w:ascii="Times New Roman" w:hAnsi="Times New Roman" w:cs="Times New Roman"/>
        </w:rPr>
        <w:t>3 dni robocze</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w:t>
      </w:r>
    </w:p>
    <w:p w:rsidR="006819D2" w:rsidRPr="006819D2" w:rsidRDefault="006819D2" w:rsidP="003931A1">
      <w:pPr>
        <w:pStyle w:val="Akapitzlist"/>
        <w:numPr>
          <w:ilvl w:val="0"/>
          <w:numId w:val="11"/>
        </w:numPr>
        <w:tabs>
          <w:tab w:val="left" w:pos="426"/>
          <w:tab w:val="left" w:pos="1276"/>
        </w:tabs>
        <w:spacing w:after="0" w:line="240" w:lineRule="auto"/>
        <w:ind w:firstLine="207"/>
        <w:jc w:val="both"/>
        <w:rPr>
          <w:rFonts w:ascii="Times New Roman" w:hAnsi="Times New Roman" w:cs="Times New Roman"/>
        </w:rPr>
      </w:pPr>
      <w:r w:rsidRPr="006819D2">
        <w:rPr>
          <w:rFonts w:ascii="Times New Roman" w:hAnsi="Times New Roman" w:cs="Times New Roman"/>
        </w:rPr>
        <w:t>następny dzień roboczy</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usterki:</w:t>
      </w:r>
    </w:p>
    <w:p w:rsidR="006819D2" w:rsidRPr="006819D2" w:rsidRDefault="006819D2" w:rsidP="003931A1">
      <w:pPr>
        <w:pStyle w:val="Akapitzlist"/>
        <w:numPr>
          <w:ilvl w:val="0"/>
          <w:numId w:val="12"/>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 xml:space="preserve"> 30 dni roboczych</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w:t>
      </w:r>
    </w:p>
    <w:p w:rsidR="006819D2" w:rsidRPr="006819D2" w:rsidRDefault="006819D2" w:rsidP="003931A1">
      <w:pPr>
        <w:pStyle w:val="Akapitzlist"/>
        <w:numPr>
          <w:ilvl w:val="0"/>
          <w:numId w:val="13"/>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następny dzień roboczy</w:t>
      </w:r>
    </w:p>
    <w:p w:rsidR="002378EC"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modyfikację (modyfikacja rozumiana jako zmiana definiowalnych</w:t>
      </w:r>
    </w:p>
    <w:p w:rsidR="006819D2" w:rsidRPr="006819D2" w:rsidRDefault="006819D2" w:rsidP="002378EC">
      <w:pPr>
        <w:spacing w:after="0" w:line="240" w:lineRule="auto"/>
        <w:ind w:left="426"/>
        <w:jc w:val="both"/>
        <w:rPr>
          <w:rFonts w:ascii="Times New Roman" w:hAnsi="Times New Roman" w:cs="Times New Roman"/>
        </w:rPr>
      </w:pPr>
      <w:r w:rsidRPr="006819D2">
        <w:rPr>
          <w:rFonts w:ascii="Times New Roman" w:hAnsi="Times New Roman" w:cs="Times New Roman"/>
        </w:rPr>
        <w:t>i konfigurowalnych elementów serwisowanego systemu dopuszczalna w ramach ograniczeń związanych z zachowaniem praw autorskich producenta systemu i nienaruszalności kodu źródłowego tego systemu):</w:t>
      </w:r>
    </w:p>
    <w:p w:rsidR="006819D2" w:rsidRPr="006819D2" w:rsidRDefault="006819D2" w:rsidP="003931A1">
      <w:pPr>
        <w:pStyle w:val="Akapitzlist"/>
        <w:numPr>
          <w:ilvl w:val="0"/>
          <w:numId w:val="16"/>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7 dni roboczych - dla systemów informatycznych: InfoMedica/AMMS</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realizacji (czas rozumiany jako maksymalny przedział czasu, w którym Wykonawca zobowiązany jest zrealizować zgłoszoną przez Zamawiającego modyfikację jaki mija od momentu zarejestrowania lub potwierdzenia zgłoszenia przez Wykonawcę) modyfikacji:</w:t>
      </w:r>
    </w:p>
    <w:p w:rsidR="006819D2" w:rsidRPr="006819D2" w:rsidRDefault="006819D2" w:rsidP="003931A1">
      <w:pPr>
        <w:pStyle w:val="Akapitzlist"/>
        <w:numPr>
          <w:ilvl w:val="0"/>
          <w:numId w:val="17"/>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21 dni roboczych - dla systemów informatycznych: InfoMedica/AMMS</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2378EC"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konsultacje telefoniczne w zakresie serwisowanych systemów były dostępne dla Zamawiającego od poniedziałku do piątku z wyłączeniem dni ustawowo wolnych od pracy</w:t>
      </w:r>
    </w:p>
    <w:p w:rsidR="006819D2" w:rsidRPr="006819D2" w:rsidRDefault="006819D2" w:rsidP="002378EC">
      <w:pPr>
        <w:spacing w:after="0" w:line="240" w:lineRule="auto"/>
        <w:ind w:left="426"/>
        <w:jc w:val="both"/>
        <w:rPr>
          <w:rFonts w:ascii="Times New Roman" w:hAnsi="Times New Roman" w:cs="Times New Roman"/>
        </w:rPr>
      </w:pPr>
      <w:r w:rsidRPr="006819D2">
        <w:rPr>
          <w:rFonts w:ascii="Times New Roman" w:hAnsi="Times New Roman" w:cs="Times New Roman"/>
        </w:rPr>
        <w:t>w godzinach od 8:00 do 16:00;</w:t>
      </w:r>
    </w:p>
    <w:p w:rsidR="002378EC"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dostępu do osób dyżurnych Wykonawcy dostępnych dla Zamawiającego</w:t>
      </w:r>
    </w:p>
    <w:p w:rsidR="006819D2" w:rsidRPr="006819D2" w:rsidRDefault="006819D2" w:rsidP="002378EC">
      <w:pPr>
        <w:spacing w:after="0" w:line="240" w:lineRule="auto"/>
        <w:ind w:left="426"/>
        <w:jc w:val="both"/>
        <w:rPr>
          <w:rFonts w:ascii="Times New Roman" w:hAnsi="Times New Roman" w:cs="Times New Roman"/>
        </w:rPr>
      </w:pPr>
      <w:r w:rsidRPr="006819D2">
        <w:rPr>
          <w:rFonts w:ascii="Times New Roman" w:hAnsi="Times New Roman" w:cs="Times New Roman"/>
        </w:rPr>
        <w:t>w godzinach świadczenia usług serwisowych, będących w gotowości serwisowej usuwania awarii:</w:t>
      </w:r>
    </w:p>
    <w:p w:rsidR="006819D2" w:rsidRPr="006819D2" w:rsidRDefault="006819D2" w:rsidP="003931A1">
      <w:pPr>
        <w:pStyle w:val="Akapitzlist"/>
        <w:numPr>
          <w:ilvl w:val="0"/>
          <w:numId w:val="14"/>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minimum 2 osób</w:t>
      </w:r>
    </w:p>
    <w:p w:rsidR="006819D2" w:rsidRPr="006819D2" w:rsidRDefault="006819D2" w:rsidP="003931A1">
      <w:pPr>
        <w:numPr>
          <w:ilvl w:val="0"/>
          <w:numId w:val="5"/>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dyżurów serwisowych w siedzibie Zamawiającego w ilości do 1 razu w miesiącu w wymiarze:</w:t>
      </w:r>
    </w:p>
    <w:p w:rsidR="006819D2" w:rsidRPr="006819D2" w:rsidRDefault="006819D2" w:rsidP="003931A1">
      <w:pPr>
        <w:pStyle w:val="Akapitzlist"/>
        <w:numPr>
          <w:ilvl w:val="0"/>
          <w:numId w:val="15"/>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 xml:space="preserve">do 3 roboczogodzin na każdorazową wizytę (wymagany wymiar dyżurów może dotyczyć również administracyjnego systemu informatycznego InfoMedica oraz sprzętu i infrastruktury informatycznej) </w:t>
      </w:r>
    </w:p>
    <w:p w:rsidR="006819D2" w:rsidRPr="006819D2" w:rsidRDefault="006819D2" w:rsidP="006819D2">
      <w:pPr>
        <w:tabs>
          <w:tab w:val="left" w:pos="426"/>
        </w:tabs>
        <w:rPr>
          <w:rFonts w:ascii="Times New Roman" w:hAnsi="Times New Roman" w:cs="Times New Roman"/>
        </w:rPr>
      </w:pPr>
    </w:p>
    <w:p w:rsidR="006819D2" w:rsidRPr="006819D2" w:rsidRDefault="006819D2" w:rsidP="003931A1">
      <w:pPr>
        <w:pStyle w:val="Akapitzlist1"/>
        <w:numPr>
          <w:ilvl w:val="0"/>
          <w:numId w:val="4"/>
        </w:numPr>
        <w:tabs>
          <w:tab w:val="left" w:pos="142"/>
          <w:tab w:val="left" w:pos="284"/>
        </w:tabs>
        <w:suppressAutoHyphens w:val="0"/>
        <w:spacing w:line="276" w:lineRule="auto"/>
        <w:ind w:left="567" w:hanging="567"/>
        <w:jc w:val="both"/>
        <w:rPr>
          <w:b/>
          <w:sz w:val="22"/>
          <w:szCs w:val="22"/>
          <w:lang w:val="pl-PL"/>
        </w:rPr>
      </w:pPr>
      <w:r w:rsidRPr="006819D2">
        <w:rPr>
          <w:b/>
          <w:sz w:val="22"/>
          <w:szCs w:val="22"/>
          <w:lang w:val="pl-PL"/>
        </w:rPr>
        <w:t>Serwis administracyjnego systemu informatycznego – InfoMedica:</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Analizowanie wprowadzanych do systemu danych w celu utrzymania spójności</w:t>
      </w:r>
      <w:r w:rsidRPr="006819D2">
        <w:rPr>
          <w:rFonts w:ascii="Times New Roman" w:hAnsi="Times New Roman" w:cs="Times New Roman"/>
        </w:rPr>
        <w:br/>
        <w:t>i poprawności działania systemu;</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Serwis baz danych systemu: generowanie baz danych (instancji); konfiguracja baz danych; uaktualnienia bazy danych (</w:t>
      </w:r>
      <w:proofErr w:type="spellStart"/>
      <w:r w:rsidRPr="006819D2">
        <w:rPr>
          <w:rFonts w:ascii="Times New Roman" w:hAnsi="Times New Roman" w:cs="Times New Roman"/>
        </w:rPr>
        <w:t>upgrade</w:t>
      </w:r>
      <w:proofErr w:type="spellEnd"/>
      <w:r w:rsidRPr="006819D2">
        <w:rPr>
          <w:rFonts w:ascii="Times New Roman" w:hAnsi="Times New Roman" w:cs="Times New Roman"/>
        </w:rPr>
        <w:t>) jeśli jest udostępniony przez producenta;</w:t>
      </w:r>
    </w:p>
    <w:p w:rsidR="0057007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Monitorowanie wydajności i dostosowanie parametrów baz danych według aktualnych potrzeb</w:t>
      </w:r>
    </w:p>
    <w:p w:rsidR="006819D2" w:rsidRPr="006819D2" w:rsidRDefault="006819D2" w:rsidP="00570072">
      <w:pPr>
        <w:spacing w:after="0" w:line="240" w:lineRule="auto"/>
        <w:ind w:left="426"/>
        <w:jc w:val="both"/>
        <w:rPr>
          <w:rFonts w:ascii="Times New Roman" w:hAnsi="Times New Roman" w:cs="Times New Roman"/>
        </w:rPr>
      </w:pPr>
      <w:r w:rsidRPr="006819D2">
        <w:rPr>
          <w:rFonts w:ascii="Times New Roman" w:hAnsi="Times New Roman" w:cs="Times New Roman"/>
        </w:rPr>
        <w:t>i możliwości technicznych posiadanych przez Zamawiającego;</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Optymalizacja modyfikowalnych i konfigurowalnych składników systemu uwzględniająca potrzeby Zamawiającego (aplikacja, baza danych, systemy operacyjne);</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Możliwość zgłaszania awarii oraz usterek drogą telefoniczną;</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przy definiowaniu i wykonywaniu sprawozdań dla potrzeb wewnętrznych Zamawiającego oraz dla instytucji zewnętrznych według możliwości technicznych systemu, tworzenie raportów i zestawień wewnętrznych lub zewnętrznych niezbędne do poprawnego funkcjonowania Zamawiającego przygotowane w porozumieniu z odpowiednimi komórkami organizacyjnymi Zamawiającego):</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sprawozdawczość roczna (np., Sprawozdanie bilansu,  Rachunek zysków i strat);</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sprawozdawczość okresowa (wydruki obrotów, sald, stanu kont dla kont i grup kont księgi głównej);</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sprawozdania kosztowe (biblioteka wydruków);</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zestawienia z modułów Gospodarki Materiałowej i Środków Trwałych;</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dodatkowych zestawień z wykorzystaniem narzędzi zewnętrznych;</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szablonów pism, ich konfiguracja do współpracy z programem biurowym;</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kontrola poprawności działania szablonów zestawień (wykazów) dla modułów: Kadry, Płace;</w:t>
      </w:r>
    </w:p>
    <w:p w:rsidR="006819D2" w:rsidRPr="006819D2" w:rsidRDefault="006819D2" w:rsidP="003931A1">
      <w:pPr>
        <w:pStyle w:val="Akapitzlist"/>
        <w:numPr>
          <w:ilvl w:val="0"/>
          <w:numId w:val="9"/>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kontrola poprawności eksportu danych do programu Płatnik;</w:t>
      </w:r>
    </w:p>
    <w:p w:rsidR="006819D2" w:rsidRPr="006819D2" w:rsidRDefault="006819D2" w:rsidP="003931A1">
      <w:pPr>
        <w:pStyle w:val="Akapitzlist"/>
        <w:numPr>
          <w:ilvl w:val="0"/>
          <w:numId w:val="9"/>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pomoc przy poprawie błędów eksportowanych danych do programu Płatnik;</w:t>
      </w:r>
    </w:p>
    <w:p w:rsidR="006819D2" w:rsidRPr="006819D2" w:rsidRDefault="006819D2" w:rsidP="003931A1">
      <w:pPr>
        <w:pStyle w:val="Akapitzlist"/>
        <w:numPr>
          <w:ilvl w:val="0"/>
          <w:numId w:val="9"/>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zarządzanie funkcjami serwisowymi;</w:t>
      </w:r>
    </w:p>
    <w:p w:rsidR="006819D2" w:rsidRPr="006819D2" w:rsidRDefault="006819D2" w:rsidP="003931A1">
      <w:pPr>
        <w:pStyle w:val="Akapitzlist"/>
        <w:numPr>
          <w:ilvl w:val="0"/>
          <w:numId w:val="9"/>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pomoc przy przesyłaniu danych między modułami;</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kosztów bezpośrednich (FK – Koszty);</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dokumentów sprzedaży (Rejestr Sprzedaży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amortyzacji i umorzeń ŚT (Środki Trwałe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przychodów (Gospodarka Materiałowa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rozchodów (Gospodarka Materiałowa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przychodów (Apteka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rozchodów (Apteka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przesunięć międzymagazynowych (Apteka – FK);</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eksporty przelewów (FK – Rejestr bankowy, Rejestr bankowy – homebanking);</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import wyciągów bankowych (homebanking – Rejestr Bankowy);</w:t>
      </w:r>
    </w:p>
    <w:p w:rsidR="006819D2" w:rsidRPr="006819D2" w:rsidRDefault="006819D2" w:rsidP="003931A1">
      <w:pPr>
        <w:pStyle w:val="Akapitzlist"/>
        <w:widowControl w:val="0"/>
        <w:numPr>
          <w:ilvl w:val="0"/>
          <w:numId w:val="9"/>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do FK z modułów Kadry, Płac.</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proofErr w:type="spellStart"/>
      <w:r w:rsidRPr="006819D2">
        <w:rPr>
          <w:rFonts w:ascii="Times New Roman" w:hAnsi="Times New Roman" w:cs="Times New Roman"/>
        </w:rPr>
        <w:t>Reindeksacja</w:t>
      </w:r>
      <w:proofErr w:type="spellEnd"/>
      <w:r w:rsidRPr="006819D2">
        <w:rPr>
          <w:rFonts w:ascii="Times New Roman" w:hAnsi="Times New Roman" w:cs="Times New Roman"/>
        </w:rPr>
        <w:t xml:space="preserve"> bazy danych;</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Okresowe sprawdzenie wykonania automatycznej archiwizacji bazy danych w ramach posiadanych przez Zamawiającego możliwości sprzętowych;</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Instalacja i konfiguracja nowych instalacji systemu;</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Dostosowanie i zmiany konfiguracji systemu;</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Instalacja i konfiguracja systemu na stacjach roboczych;</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Instalacja i konfiguracja klienta bazy danych Oracle i oprogramowania towarzyszącego </w:t>
      </w:r>
      <w:proofErr w:type="spellStart"/>
      <w:r w:rsidRPr="006819D2">
        <w:rPr>
          <w:rFonts w:ascii="Times New Roman" w:hAnsi="Times New Roman" w:cs="Times New Roman"/>
        </w:rPr>
        <w:t>Borland-Centura</w:t>
      </w:r>
      <w:proofErr w:type="spellEnd"/>
      <w:r w:rsidRPr="006819D2">
        <w:rPr>
          <w:rFonts w:ascii="Times New Roman" w:hAnsi="Times New Roman" w:cs="Times New Roman"/>
        </w:rPr>
        <w:t>);</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Identyfikacja i analiza błędów systemu, przedstawienie sposobu likwidacji błędów systemu; </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Rozwiązywanie bieżących problemów systemów w miarę możliwości technicznych;</w:t>
      </w:r>
    </w:p>
    <w:p w:rsidR="0011162D"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Identyfikacja i rozwiązywanie błędów powstałych w trakcie pracy użytkowników, nie wynikających</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z błędów systemów, wymagających krótkiego czasu reakcji, a niemożliwych do usunięcia za pomocą interfejsu aplikacji.</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Dokonywanie indywidualnych zmian elementów (zasobów) aplikacji na potrzeby Zamawiającego nie wymagających aktualizacji lub wprowadzenia poprawek od strony producenta.</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Okresowa kontrola pracy aplikacji - zebranie problemów od użytkowników;</w:t>
      </w:r>
    </w:p>
    <w:p w:rsidR="0011162D"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Bieżące wsparcie poprzez szkolenia użytkowników (w siedzibie Zamawiającego lub online</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z wykorzystaniem łącza szyfrowanego), gdy jest to podyktowane znaczącymi zmianami wprowadzonymi w kolejnych wersjach aplikacji;</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Wsparcie użytkowników przy stanowisku pracy użytkowników;</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Modyfikacja algorytmów obliczeniowych składników płacowych;</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Telefoniczne konsultacje w zakresie obsługi aplikacji przez okres wdrożenia nowych funkcjonalności systemu;</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Organizacyjna i techniczna obsługa błędów, aktualizacji serwisowanych systemów;</w:t>
      </w:r>
    </w:p>
    <w:p w:rsidR="0011162D"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optymalnego wykorzystania produktu do potrzeb Zamawiającego oraz wszelkich zmian definiowalnych elementów produktu. Konsultacje obejmują wszystkie moduły</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i funkcje wdrożone u Zamawiającego;</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integracji serwisowanych systemów;</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rozbudowy i modyfikacji serwisowanych systemów;</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projektowania, modernizacji i rozbudowy infrastruktury teleinformatycznej wykorzystywanej przez serwisowane systemy</w:t>
      </w:r>
    </w:p>
    <w:p w:rsidR="006819D2" w:rsidRPr="006819D2" w:rsidRDefault="006819D2" w:rsidP="003931A1">
      <w:pPr>
        <w:numPr>
          <w:ilvl w:val="0"/>
          <w:numId w:val="8"/>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telefoniczne w zakresie obsługi produktu.</w:t>
      </w:r>
    </w:p>
    <w:p w:rsidR="006819D2" w:rsidRPr="006819D2" w:rsidRDefault="006819D2" w:rsidP="006819D2">
      <w:pPr>
        <w:pStyle w:val="Akapitzlist1"/>
        <w:tabs>
          <w:tab w:val="left" w:pos="142"/>
          <w:tab w:val="left" w:pos="284"/>
        </w:tabs>
        <w:suppressAutoHyphens w:val="0"/>
        <w:spacing w:after="200" w:line="276" w:lineRule="auto"/>
        <w:ind w:left="426"/>
        <w:jc w:val="both"/>
        <w:rPr>
          <w:b/>
          <w:sz w:val="22"/>
          <w:szCs w:val="22"/>
          <w:lang w:val="pl-PL"/>
        </w:rPr>
      </w:pPr>
    </w:p>
    <w:p w:rsidR="006819D2" w:rsidRPr="006819D2" w:rsidRDefault="006819D2" w:rsidP="003931A1">
      <w:pPr>
        <w:pStyle w:val="Akapitzlist1"/>
        <w:numPr>
          <w:ilvl w:val="0"/>
          <w:numId w:val="4"/>
        </w:numPr>
        <w:tabs>
          <w:tab w:val="left" w:pos="142"/>
          <w:tab w:val="left" w:pos="284"/>
        </w:tabs>
        <w:suppressAutoHyphens w:val="0"/>
        <w:spacing w:line="276" w:lineRule="auto"/>
        <w:ind w:left="426" w:hanging="426"/>
        <w:jc w:val="both"/>
        <w:rPr>
          <w:b/>
          <w:sz w:val="22"/>
          <w:szCs w:val="22"/>
          <w:lang w:val="pl-PL"/>
        </w:rPr>
      </w:pPr>
      <w:r w:rsidRPr="006819D2">
        <w:rPr>
          <w:b/>
          <w:sz w:val="22"/>
          <w:szCs w:val="22"/>
          <w:lang w:val="pl-PL"/>
        </w:rPr>
        <w:t>Sposób realizacji usług serwisowych administracyjnego systemu informatycznego InfoMedica:</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Usługi serwisowe realizowane w siedzibie Zamawiającego lub zdalnie z wykorzystaniem bezpiecznego łącza szyfrowanego (on-line);</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Realizacja usług serwisowych w dni robocze (od poniedziałku do piątku z wyłączeniem dni ustawowo wolnych od prac</w:t>
      </w:r>
      <w:r w:rsidR="00914E09">
        <w:rPr>
          <w:rFonts w:ascii="Times New Roman" w:hAnsi="Times New Roman" w:cs="Times New Roman"/>
        </w:rPr>
        <w:t>y) w godzinach od 8:00 do 16:00, z wyjątkiem przeprowadzania przez Wykonawcę aktualizacji systemu związanej ze zmianą wersji, co będzie wiązało się z koniecznością wyłączenia serwisowanego systemu. W takich przypadkach prace będą wykonywane w godzinach ustalonych między Zamawiającym i Wykonawcą.</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Zakres prac oraz termin ich wykonania będzie każdorazowo ustalany pomiędzy Zamawiającym</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i Wykonawcą z wyłączeniem czynności, które muszą być wykonywane obligatoryjnie według potrzeb technicznych w celu usunięcia awarii</w:t>
      </w:r>
      <w:r w:rsidR="00B6168C">
        <w:rPr>
          <w:rFonts w:ascii="Times New Roman" w:hAnsi="Times New Roman" w:cs="Times New Roman"/>
        </w:rPr>
        <w:t xml:space="preserve"> </w:t>
      </w:r>
      <w:r w:rsidRPr="006819D2">
        <w:rPr>
          <w:rFonts w:ascii="Times New Roman" w:hAnsi="Times New Roman" w:cs="Times New Roman"/>
        </w:rPr>
        <w:t>i usterek;</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Wszystkie prace wykonane przez Wykonawcę w siedzibie Zamawiającego muszą </w:t>
      </w:r>
      <w:r w:rsidRPr="006819D2">
        <w:rPr>
          <w:rFonts w:ascii="Times New Roman" w:hAnsi="Times New Roman" w:cs="Times New Roman"/>
        </w:rPr>
        <w:br/>
        <w:t>być potwierdzone przez Zamawiającego protokołami;</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Wszystkie prace wykonane przez Wykonawcę zdalnie (on-line) muszą </w:t>
      </w:r>
      <w:r w:rsidRPr="006819D2">
        <w:rPr>
          <w:rFonts w:ascii="Times New Roman" w:hAnsi="Times New Roman" w:cs="Times New Roman"/>
        </w:rPr>
        <w:br/>
        <w:t>być potwierdzone protokołami przez Wykonawcę (dopuszcza się elektroniczną formę tych protokołów);</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Zgłaszanie awarii, usterek oraz zapotrzebowania na inne prace serwisowe będzie odbywać się poprzez program serwisowy (elektroniczny system zgłaszania błędów), który udostępni Wykonawca;</w:t>
      </w:r>
    </w:p>
    <w:p w:rsidR="006819D2" w:rsidRPr="006819D2" w:rsidRDefault="006819D2" w:rsidP="003931A1">
      <w:pPr>
        <w:numPr>
          <w:ilvl w:val="0"/>
          <w:numId w:val="24"/>
        </w:numPr>
        <w:tabs>
          <w:tab w:val="clear" w:pos="720"/>
        </w:tabs>
        <w:spacing w:after="0" w:line="240" w:lineRule="auto"/>
        <w:ind w:left="426" w:hanging="426"/>
        <w:jc w:val="both"/>
        <w:rPr>
          <w:rFonts w:ascii="Times New Roman" w:hAnsi="Times New Roman" w:cs="Times New Roman"/>
        </w:rPr>
      </w:pPr>
      <w:r w:rsidRPr="006819D2">
        <w:rPr>
          <w:rFonts w:ascii="Times New Roman" w:hAnsi="Times New Roman" w:cs="Times New Roman"/>
        </w:rPr>
        <w:t>Wykonawca udostępni działanie programu serwisowego (elektronicznego systemu zgłaszania błędów) przez 7 dni w tygodniu, 24h na dobę;</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 sytuacjach awaryjnych przy braku dostępu do elektronicznego systemu zgłaszania błędów udostępnionego przez Wykonawcę, Zamawiający wymaga możliwości zgłaszania błędów: telefonicznie, drogą elektroniczną (mail), za pomocą faxu;</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w:t>
      </w:r>
    </w:p>
    <w:p w:rsidR="006819D2" w:rsidRPr="006819D2" w:rsidRDefault="006819D2" w:rsidP="003931A1">
      <w:pPr>
        <w:pStyle w:val="Akapitzlist"/>
        <w:numPr>
          <w:ilvl w:val="0"/>
          <w:numId w:val="22"/>
        </w:numPr>
        <w:tabs>
          <w:tab w:val="left" w:pos="426"/>
          <w:tab w:val="left" w:pos="1276"/>
        </w:tabs>
        <w:spacing w:after="0" w:line="240" w:lineRule="auto"/>
        <w:ind w:left="993" w:firstLine="0"/>
        <w:jc w:val="both"/>
        <w:rPr>
          <w:rFonts w:ascii="Times New Roman" w:hAnsi="Times New Roman" w:cs="Times New Roman"/>
        </w:rPr>
      </w:pPr>
      <w:r w:rsidRPr="006819D2">
        <w:rPr>
          <w:rFonts w:ascii="Times New Roman" w:hAnsi="Times New Roman" w:cs="Times New Roman"/>
        </w:rPr>
        <w:t>3 dni robocze</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w:t>
      </w:r>
    </w:p>
    <w:p w:rsidR="006819D2" w:rsidRPr="006819D2" w:rsidRDefault="006819D2" w:rsidP="003931A1">
      <w:pPr>
        <w:pStyle w:val="Akapitzlist"/>
        <w:numPr>
          <w:ilvl w:val="0"/>
          <w:numId w:val="23"/>
        </w:numPr>
        <w:tabs>
          <w:tab w:val="left" w:pos="426"/>
          <w:tab w:val="left" w:pos="1276"/>
        </w:tabs>
        <w:spacing w:after="0" w:line="240" w:lineRule="auto"/>
        <w:ind w:firstLine="207"/>
        <w:jc w:val="both"/>
        <w:rPr>
          <w:rFonts w:ascii="Times New Roman" w:hAnsi="Times New Roman" w:cs="Times New Roman"/>
        </w:rPr>
      </w:pPr>
      <w:r w:rsidRPr="006819D2">
        <w:rPr>
          <w:rFonts w:ascii="Times New Roman" w:hAnsi="Times New Roman" w:cs="Times New Roman"/>
        </w:rPr>
        <w:t>następny dzień roboczy</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usterki:</w:t>
      </w:r>
    </w:p>
    <w:p w:rsidR="006819D2" w:rsidRPr="006819D2" w:rsidRDefault="006819D2" w:rsidP="003931A1">
      <w:pPr>
        <w:pStyle w:val="Akapitzlist"/>
        <w:numPr>
          <w:ilvl w:val="0"/>
          <w:numId w:val="25"/>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30 dni roboczych</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w ramach procedury awaryjnej) awarii:</w:t>
      </w:r>
    </w:p>
    <w:p w:rsidR="006819D2" w:rsidRPr="006819D2" w:rsidRDefault="006819D2" w:rsidP="003931A1">
      <w:pPr>
        <w:pStyle w:val="Akapitzlist"/>
        <w:numPr>
          <w:ilvl w:val="0"/>
          <w:numId w:val="26"/>
        </w:numPr>
        <w:tabs>
          <w:tab w:val="left" w:pos="426"/>
          <w:tab w:val="left" w:pos="1276"/>
        </w:tabs>
        <w:spacing w:after="0" w:line="240" w:lineRule="auto"/>
        <w:ind w:left="1276" w:hanging="283"/>
        <w:jc w:val="both"/>
        <w:rPr>
          <w:rFonts w:ascii="Times New Roman" w:hAnsi="Times New Roman" w:cs="Times New Roman"/>
        </w:rPr>
      </w:pPr>
      <w:r w:rsidRPr="006819D2">
        <w:rPr>
          <w:rFonts w:ascii="Times New Roman" w:hAnsi="Times New Roman" w:cs="Times New Roman"/>
        </w:rPr>
        <w:t>następny dzień roboczy</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modyfikację (modyfikacja rozumiana jako zmiana definiowalnych</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i konfigurowalnych elementów serwisowanego systemu dopuszczalna w ramach ograniczeń związanych z zachowaniem praw autorskich producenta systemu i nienaruszalności kodu źródłowego tego systemu):</w:t>
      </w:r>
    </w:p>
    <w:p w:rsidR="006819D2" w:rsidRPr="006819D2" w:rsidRDefault="006819D2" w:rsidP="003931A1">
      <w:pPr>
        <w:pStyle w:val="Akapitzlist"/>
        <w:numPr>
          <w:ilvl w:val="0"/>
          <w:numId w:val="27"/>
        </w:numPr>
        <w:tabs>
          <w:tab w:val="left" w:pos="426"/>
          <w:tab w:val="left" w:pos="1276"/>
        </w:tabs>
        <w:spacing w:after="0" w:line="240" w:lineRule="auto"/>
        <w:ind w:left="1418"/>
        <w:jc w:val="both"/>
        <w:rPr>
          <w:rFonts w:ascii="Times New Roman" w:hAnsi="Times New Roman" w:cs="Times New Roman"/>
        </w:rPr>
      </w:pPr>
      <w:r w:rsidRPr="006819D2">
        <w:rPr>
          <w:rFonts w:ascii="Times New Roman" w:hAnsi="Times New Roman" w:cs="Times New Roman"/>
        </w:rPr>
        <w:t>7 dni roboczych - dla systemu informatycznego: InfoMedica</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realizacji (czas rozumiany jako maksymalny przedział czasu, w którym Wykonawca zobowiązany jest zrealizować zgłoszoną przez Zamawiającego modyfikację jaki mija od momentu zarejestrowania lub potwierdzenia zgłoszenia przez Wykonawcę) modyfikacji:</w:t>
      </w:r>
    </w:p>
    <w:p w:rsidR="006819D2" w:rsidRPr="006819D2" w:rsidRDefault="006819D2" w:rsidP="003931A1">
      <w:pPr>
        <w:pStyle w:val="Akapitzlist"/>
        <w:numPr>
          <w:ilvl w:val="0"/>
          <w:numId w:val="28"/>
        </w:numPr>
        <w:tabs>
          <w:tab w:val="left" w:pos="426"/>
          <w:tab w:val="left" w:pos="1276"/>
        </w:tabs>
        <w:spacing w:after="0" w:line="240" w:lineRule="auto"/>
        <w:ind w:left="1276" w:hanging="142"/>
        <w:jc w:val="both"/>
        <w:rPr>
          <w:rFonts w:ascii="Times New Roman" w:hAnsi="Times New Roman" w:cs="Times New Roman"/>
        </w:rPr>
      </w:pPr>
      <w:r w:rsidRPr="006819D2">
        <w:rPr>
          <w:rFonts w:ascii="Times New Roman" w:hAnsi="Times New Roman" w:cs="Times New Roman"/>
        </w:rPr>
        <w:t>21 dni roboczych - dla systemu informatycznego: InfoMedica</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o godz. 8:00.</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konsultacje telefoniczne w zakresie serwisowanych systemów były dostępne dla Zamawiającego od poniedziałku do piątku z wyłączeniem dni ustawowo wolnych od pracy</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w godzinach od 8:00 do 16:00;</w:t>
      </w:r>
    </w:p>
    <w:p w:rsidR="0011162D"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dostępu do osób dyżurnych Wykonawcy dostępnych dla Zamawiającego</w:t>
      </w:r>
    </w:p>
    <w:p w:rsidR="006819D2" w:rsidRPr="006819D2" w:rsidRDefault="006819D2" w:rsidP="0011162D">
      <w:pPr>
        <w:spacing w:after="0" w:line="240" w:lineRule="auto"/>
        <w:ind w:left="426"/>
        <w:jc w:val="both"/>
        <w:rPr>
          <w:rFonts w:ascii="Times New Roman" w:hAnsi="Times New Roman" w:cs="Times New Roman"/>
        </w:rPr>
      </w:pPr>
      <w:r w:rsidRPr="006819D2">
        <w:rPr>
          <w:rFonts w:ascii="Times New Roman" w:hAnsi="Times New Roman" w:cs="Times New Roman"/>
        </w:rPr>
        <w:t>w godzinach świadczenia usług serwisowych, będących w gotowości serwisowej usuwania awarii:</w:t>
      </w:r>
    </w:p>
    <w:p w:rsidR="006819D2" w:rsidRPr="006819D2" w:rsidRDefault="006819D2" w:rsidP="003931A1">
      <w:pPr>
        <w:pStyle w:val="Akapitzlist"/>
        <w:numPr>
          <w:ilvl w:val="0"/>
          <w:numId w:val="29"/>
        </w:numPr>
        <w:tabs>
          <w:tab w:val="left" w:pos="426"/>
          <w:tab w:val="left" w:pos="1276"/>
        </w:tabs>
        <w:spacing w:after="0" w:line="240" w:lineRule="auto"/>
        <w:ind w:left="1560" w:hanging="426"/>
        <w:jc w:val="both"/>
        <w:rPr>
          <w:rFonts w:ascii="Times New Roman" w:hAnsi="Times New Roman" w:cs="Times New Roman"/>
        </w:rPr>
      </w:pPr>
      <w:r w:rsidRPr="006819D2">
        <w:rPr>
          <w:rFonts w:ascii="Times New Roman" w:hAnsi="Times New Roman" w:cs="Times New Roman"/>
        </w:rPr>
        <w:t>minimum 2 osób - dla systemu informatycznego: InfoMedica</w:t>
      </w:r>
    </w:p>
    <w:p w:rsidR="006819D2" w:rsidRPr="006819D2" w:rsidRDefault="006819D2" w:rsidP="003931A1">
      <w:pPr>
        <w:numPr>
          <w:ilvl w:val="0"/>
          <w:numId w:val="24"/>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dyżurów serwisowych w siedzibie Zamawiającego w ilości do 1 razu w miesiącu w wymiarze:</w:t>
      </w:r>
    </w:p>
    <w:p w:rsidR="006819D2" w:rsidRPr="006819D2" w:rsidRDefault="006819D2" w:rsidP="003931A1">
      <w:pPr>
        <w:pStyle w:val="Akapitzlist"/>
        <w:numPr>
          <w:ilvl w:val="0"/>
          <w:numId w:val="30"/>
        </w:numPr>
        <w:tabs>
          <w:tab w:val="left" w:pos="426"/>
          <w:tab w:val="left" w:pos="1276"/>
        </w:tabs>
        <w:spacing w:after="0" w:line="240" w:lineRule="auto"/>
        <w:ind w:left="1560" w:hanging="426"/>
        <w:jc w:val="both"/>
        <w:rPr>
          <w:rFonts w:ascii="Times New Roman" w:hAnsi="Times New Roman" w:cs="Times New Roman"/>
        </w:rPr>
      </w:pPr>
      <w:r w:rsidRPr="006819D2">
        <w:rPr>
          <w:rFonts w:ascii="Times New Roman" w:hAnsi="Times New Roman" w:cs="Times New Roman"/>
        </w:rPr>
        <w:t xml:space="preserve">do 3 roboczogodzin na każdorazową wizytę - dla systemu informatycznego: InfoMedica (wymagany wymiar dyżurów może dotyczyć również medycznego systemu informatycznego InfoMedica oraz sprzętu i infrastruktury informatycznej) </w:t>
      </w:r>
    </w:p>
    <w:p w:rsidR="006819D2" w:rsidRPr="006819D2" w:rsidRDefault="006819D2" w:rsidP="006819D2">
      <w:pPr>
        <w:widowControl w:val="0"/>
        <w:tabs>
          <w:tab w:val="num" w:pos="284"/>
        </w:tabs>
        <w:rPr>
          <w:rFonts w:ascii="Times New Roman" w:hAnsi="Times New Roman" w:cs="Times New Roman"/>
        </w:rPr>
      </w:pPr>
    </w:p>
    <w:p w:rsidR="006819D2" w:rsidRPr="006819D2" w:rsidRDefault="006819D2" w:rsidP="003931A1">
      <w:pPr>
        <w:pStyle w:val="Akapitzlist1"/>
        <w:numPr>
          <w:ilvl w:val="0"/>
          <w:numId w:val="4"/>
        </w:numPr>
        <w:tabs>
          <w:tab w:val="left" w:pos="142"/>
          <w:tab w:val="left" w:pos="284"/>
        </w:tabs>
        <w:suppressAutoHyphens w:val="0"/>
        <w:spacing w:line="276" w:lineRule="auto"/>
        <w:ind w:left="426" w:hanging="426"/>
        <w:jc w:val="both"/>
        <w:rPr>
          <w:b/>
          <w:sz w:val="22"/>
          <w:szCs w:val="22"/>
          <w:lang w:val="pl-PL"/>
        </w:rPr>
      </w:pPr>
      <w:r w:rsidRPr="006819D2">
        <w:rPr>
          <w:b/>
          <w:sz w:val="22"/>
          <w:szCs w:val="22"/>
          <w:lang w:val="pl-PL"/>
        </w:rPr>
        <w:tab/>
        <w:t>Serwis sprzętu i infrastruktury teleinformatycznej:</w:t>
      </w:r>
    </w:p>
    <w:p w:rsidR="006819D2" w:rsidRPr="006819D2" w:rsidRDefault="006819D2" w:rsidP="003931A1">
      <w:pPr>
        <w:pStyle w:val="Akapitzlist1"/>
        <w:numPr>
          <w:ilvl w:val="0"/>
          <w:numId w:val="18"/>
        </w:numPr>
        <w:tabs>
          <w:tab w:val="clear" w:pos="720"/>
          <w:tab w:val="left" w:pos="142"/>
          <w:tab w:val="left" w:pos="284"/>
          <w:tab w:val="num" w:pos="426"/>
        </w:tabs>
        <w:suppressAutoHyphens w:val="0"/>
        <w:spacing w:line="276" w:lineRule="auto"/>
        <w:ind w:hanging="720"/>
        <w:jc w:val="both"/>
        <w:rPr>
          <w:sz w:val="22"/>
          <w:szCs w:val="22"/>
        </w:rPr>
      </w:pPr>
      <w:proofErr w:type="spellStart"/>
      <w:r w:rsidRPr="006819D2">
        <w:rPr>
          <w:sz w:val="22"/>
          <w:szCs w:val="22"/>
        </w:rPr>
        <w:t>Serwery</w:t>
      </w:r>
      <w:proofErr w:type="spellEnd"/>
      <w:r w:rsidRPr="006819D2">
        <w:rPr>
          <w:sz w:val="22"/>
          <w:szCs w:val="22"/>
        </w:rPr>
        <w:t>:</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uaktualnianie, diagnostyka oraz usuwanie problemów związanych z systemami  operacyjnym serwerów:</w:t>
      </w:r>
    </w:p>
    <w:p w:rsidR="006819D2" w:rsidRPr="006819D2" w:rsidRDefault="006819D2" w:rsidP="003931A1">
      <w:pPr>
        <w:pStyle w:val="Akapitzlist"/>
        <w:widowControl w:val="0"/>
        <w:numPr>
          <w:ilvl w:val="0"/>
          <w:numId w:val="20"/>
        </w:numPr>
        <w:suppressAutoHyphens/>
        <w:spacing w:after="0" w:line="240" w:lineRule="auto"/>
        <w:ind w:left="1134" w:hanging="283"/>
        <w:jc w:val="both"/>
        <w:rPr>
          <w:rFonts w:ascii="Times New Roman" w:hAnsi="Times New Roman" w:cs="Times New Roman"/>
        </w:rPr>
      </w:pPr>
      <w:r w:rsidRPr="006819D2">
        <w:rPr>
          <w:rFonts w:ascii="Times New Roman" w:hAnsi="Times New Roman" w:cs="Times New Roman"/>
        </w:rPr>
        <w:t>Windows Server 2008</w:t>
      </w:r>
      <w:r w:rsidR="00B42AFC">
        <w:rPr>
          <w:rFonts w:ascii="Times New Roman" w:hAnsi="Times New Roman" w:cs="Times New Roman"/>
        </w:rPr>
        <w:t xml:space="preserve"> ;</w:t>
      </w:r>
      <w:r w:rsidRPr="006819D2">
        <w:rPr>
          <w:rFonts w:ascii="Times New Roman" w:hAnsi="Times New Roman" w:cs="Times New Roman"/>
        </w:rPr>
        <w:t xml:space="preserve"> 2012;</w:t>
      </w:r>
      <w:r w:rsidR="00B42AFC">
        <w:rPr>
          <w:rFonts w:ascii="Times New Roman" w:hAnsi="Times New Roman" w:cs="Times New Roman"/>
        </w:rPr>
        <w:t xml:space="preserve"> 2016</w:t>
      </w:r>
    </w:p>
    <w:p w:rsidR="006819D2" w:rsidRPr="006819D2" w:rsidRDefault="006819D2" w:rsidP="003931A1">
      <w:pPr>
        <w:pStyle w:val="Akapitzlist"/>
        <w:widowControl w:val="0"/>
        <w:numPr>
          <w:ilvl w:val="0"/>
          <w:numId w:val="20"/>
        </w:numPr>
        <w:suppressAutoHyphens/>
        <w:spacing w:after="0" w:line="240" w:lineRule="auto"/>
        <w:ind w:left="1134" w:hanging="283"/>
        <w:jc w:val="both"/>
        <w:rPr>
          <w:rFonts w:ascii="Times New Roman" w:hAnsi="Times New Roman" w:cs="Times New Roman"/>
        </w:rPr>
      </w:pPr>
      <w:r w:rsidRPr="006819D2">
        <w:rPr>
          <w:rFonts w:ascii="Times New Roman" w:hAnsi="Times New Roman" w:cs="Times New Roman"/>
        </w:rPr>
        <w:t>Linux;</w:t>
      </w:r>
    </w:p>
    <w:p w:rsidR="006819D2" w:rsidRPr="006819D2" w:rsidRDefault="006819D2" w:rsidP="003931A1">
      <w:pPr>
        <w:pStyle w:val="Akapitzlist"/>
        <w:widowControl w:val="0"/>
        <w:numPr>
          <w:ilvl w:val="0"/>
          <w:numId w:val="20"/>
        </w:numPr>
        <w:suppressAutoHyphens/>
        <w:spacing w:after="0" w:line="240" w:lineRule="auto"/>
        <w:ind w:left="1134" w:hanging="283"/>
        <w:jc w:val="both"/>
        <w:rPr>
          <w:rFonts w:ascii="Times New Roman" w:hAnsi="Times New Roman" w:cs="Times New Roman"/>
        </w:rPr>
      </w:pPr>
      <w:r w:rsidRPr="006819D2">
        <w:rPr>
          <w:rFonts w:ascii="Times New Roman" w:hAnsi="Times New Roman" w:cs="Times New Roman"/>
        </w:rPr>
        <w:lastRenderedPageBreak/>
        <w:t>ESX;</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zarządzanie klastrem VMware;</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zarządzanie serwerem terminali;</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zarządzanie serwerem systemu szpitalnego InfoMedica/AMMS;</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zarządzanie serwerem systemu administracyjnego InfoMedica;</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monitorowanie poprawnego wykonania kopii bezpieczeństwa;</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monitorowanie pracy serwerów;</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tworzenie kont użytkowników i nadawanie im uprawnień;</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 xml:space="preserve">zabezpieczanie serwerów przed nieuprawnionym dostępem zgodnie z </w:t>
      </w:r>
      <w:r w:rsidRPr="006819D2">
        <w:rPr>
          <w:rFonts w:ascii="Times New Roman" w:hAnsi="Times New Roman" w:cs="Times New Roman"/>
        </w:rPr>
        <w:tab/>
        <w:t>polityką  bezpieczeństwa Zamawiającego;</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nadzór nad realizacją napraw gwarancyjnych;</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tworzenie kopii bezpieczeństwa zgodni</w:t>
      </w:r>
      <w:r w:rsidR="00B42AFC">
        <w:rPr>
          <w:rFonts w:ascii="Times New Roman" w:hAnsi="Times New Roman" w:cs="Times New Roman"/>
        </w:rPr>
        <w:t xml:space="preserve">e z polityką backupów wymaganą przez </w:t>
      </w:r>
      <w:r w:rsidRPr="006819D2">
        <w:rPr>
          <w:rFonts w:ascii="Times New Roman" w:hAnsi="Times New Roman" w:cs="Times New Roman"/>
        </w:rPr>
        <w:t>Zamawiającego;</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monitorowanie poprawnego wykonania kopii bezpieczeństwa;</w:t>
      </w:r>
    </w:p>
    <w:p w:rsidR="006819D2" w:rsidRPr="006819D2" w:rsidRDefault="006819D2" w:rsidP="003931A1">
      <w:pPr>
        <w:pStyle w:val="Akapitzlist"/>
        <w:numPr>
          <w:ilvl w:val="0"/>
          <w:numId w:val="19"/>
        </w:numPr>
        <w:tabs>
          <w:tab w:val="left" w:pos="426"/>
          <w:tab w:val="left" w:pos="1276"/>
        </w:tabs>
        <w:spacing w:after="0" w:line="240" w:lineRule="auto"/>
        <w:jc w:val="both"/>
        <w:rPr>
          <w:rFonts w:ascii="Times New Roman" w:hAnsi="Times New Roman" w:cs="Times New Roman"/>
        </w:rPr>
      </w:pPr>
      <w:r w:rsidRPr="006819D2">
        <w:rPr>
          <w:rFonts w:ascii="Times New Roman" w:hAnsi="Times New Roman" w:cs="Times New Roman"/>
        </w:rPr>
        <w:t>doradztwo w dziedzinie rozbudow</w:t>
      </w:r>
      <w:r w:rsidR="00B42AFC">
        <w:rPr>
          <w:rFonts w:ascii="Times New Roman" w:hAnsi="Times New Roman" w:cs="Times New Roman"/>
        </w:rPr>
        <w:t xml:space="preserve">y serwerów, macierzy, platform przetwarzania </w:t>
      </w:r>
      <w:r w:rsidRPr="006819D2">
        <w:rPr>
          <w:rFonts w:ascii="Times New Roman" w:hAnsi="Times New Roman" w:cs="Times New Roman"/>
        </w:rPr>
        <w:t>danych.</w:t>
      </w:r>
    </w:p>
    <w:p w:rsidR="006819D2" w:rsidRPr="006819D2" w:rsidRDefault="006819D2" w:rsidP="003931A1">
      <w:pPr>
        <w:numPr>
          <w:ilvl w:val="0"/>
          <w:numId w:val="21"/>
        </w:numPr>
        <w:tabs>
          <w:tab w:val="left" w:pos="426"/>
        </w:tabs>
        <w:spacing w:after="0" w:line="240" w:lineRule="auto"/>
        <w:ind w:hanging="786"/>
        <w:jc w:val="both"/>
        <w:rPr>
          <w:rFonts w:ascii="Times New Roman" w:hAnsi="Times New Roman" w:cs="Times New Roman"/>
        </w:rPr>
      </w:pPr>
      <w:r w:rsidRPr="006819D2">
        <w:rPr>
          <w:rFonts w:ascii="Times New Roman" w:hAnsi="Times New Roman" w:cs="Times New Roman"/>
        </w:rPr>
        <w:t>Sieć komputerowa:</w:t>
      </w:r>
    </w:p>
    <w:p w:rsidR="006819D2" w:rsidRPr="006819D2" w:rsidRDefault="006819D2" w:rsidP="003931A1">
      <w:pPr>
        <w:pStyle w:val="Akapitzlist"/>
        <w:widowControl w:val="0"/>
        <w:numPr>
          <w:ilvl w:val="0"/>
          <w:numId w:val="20"/>
        </w:numPr>
        <w:tabs>
          <w:tab w:val="num" w:pos="1134"/>
        </w:tabs>
        <w:suppressAutoHyphens/>
        <w:spacing w:after="0" w:line="240" w:lineRule="auto"/>
        <w:ind w:left="1134" w:hanging="425"/>
        <w:jc w:val="both"/>
        <w:rPr>
          <w:rFonts w:ascii="Times New Roman" w:hAnsi="Times New Roman" w:cs="Times New Roman"/>
        </w:rPr>
      </w:pPr>
      <w:r w:rsidRPr="006819D2">
        <w:rPr>
          <w:rFonts w:ascii="Times New Roman" w:hAnsi="Times New Roman" w:cs="Times New Roman"/>
        </w:rPr>
        <w:t>Konsultacje, diagnoza i usuwani problemów związanych z aktywnym sprzętem sieciowym, dostępem do Internetu i obsługą połączenia internetowego</w:t>
      </w:r>
    </w:p>
    <w:p w:rsidR="006819D2" w:rsidRPr="006819D2" w:rsidRDefault="006819D2" w:rsidP="003931A1">
      <w:pPr>
        <w:numPr>
          <w:ilvl w:val="0"/>
          <w:numId w:val="31"/>
        </w:numPr>
        <w:tabs>
          <w:tab w:val="clear" w:pos="720"/>
          <w:tab w:val="num" w:pos="426"/>
        </w:tabs>
        <w:spacing w:after="0" w:line="240" w:lineRule="auto"/>
        <w:ind w:hanging="720"/>
        <w:jc w:val="both"/>
        <w:rPr>
          <w:rFonts w:ascii="Times New Roman" w:hAnsi="Times New Roman" w:cs="Times New Roman"/>
        </w:rPr>
      </w:pPr>
      <w:r w:rsidRPr="006819D2">
        <w:rPr>
          <w:rFonts w:ascii="Times New Roman" w:hAnsi="Times New Roman" w:cs="Times New Roman"/>
        </w:rPr>
        <w:t>Administracja bazą usług katalogowych Active Directory:</w:t>
      </w:r>
    </w:p>
    <w:p w:rsidR="006819D2" w:rsidRPr="006819D2" w:rsidRDefault="006819D2" w:rsidP="00B55AE9">
      <w:pPr>
        <w:spacing w:after="0" w:line="240" w:lineRule="auto"/>
        <w:ind w:left="397"/>
        <w:rPr>
          <w:rFonts w:ascii="Times New Roman" w:hAnsi="Times New Roman" w:cs="Times New Roman"/>
        </w:rPr>
      </w:pPr>
      <w:r w:rsidRPr="006819D2">
        <w:rPr>
          <w:rFonts w:ascii="Times New Roman" w:hAnsi="Times New Roman" w:cs="Times New Roman"/>
        </w:rPr>
        <w:t>- zarządzanie kontami użytkowników;</w:t>
      </w:r>
    </w:p>
    <w:p w:rsidR="006819D2" w:rsidRPr="006819D2" w:rsidRDefault="006819D2" w:rsidP="00B55AE9">
      <w:pPr>
        <w:spacing w:after="0" w:line="240" w:lineRule="auto"/>
        <w:ind w:left="397"/>
        <w:rPr>
          <w:rFonts w:ascii="Times New Roman" w:hAnsi="Times New Roman" w:cs="Times New Roman"/>
        </w:rPr>
      </w:pPr>
      <w:r w:rsidRPr="006819D2">
        <w:rPr>
          <w:rFonts w:ascii="Times New Roman" w:hAnsi="Times New Roman" w:cs="Times New Roman"/>
        </w:rPr>
        <w:t>- zarządzanie kontami komputerów;</w:t>
      </w:r>
    </w:p>
    <w:p w:rsidR="006819D2" w:rsidRPr="006819D2" w:rsidRDefault="006819D2" w:rsidP="00B55AE9">
      <w:pPr>
        <w:spacing w:after="0" w:line="240" w:lineRule="auto"/>
        <w:ind w:left="397"/>
        <w:rPr>
          <w:rFonts w:ascii="Times New Roman" w:hAnsi="Times New Roman" w:cs="Times New Roman"/>
        </w:rPr>
      </w:pPr>
      <w:r w:rsidRPr="006819D2">
        <w:rPr>
          <w:rFonts w:ascii="Times New Roman" w:hAnsi="Times New Roman" w:cs="Times New Roman"/>
        </w:rPr>
        <w:t>- zarządzanie zasadami grup;</w:t>
      </w:r>
    </w:p>
    <w:p w:rsidR="006819D2" w:rsidRPr="006819D2" w:rsidRDefault="006819D2" w:rsidP="00B55AE9">
      <w:pPr>
        <w:spacing w:after="0" w:line="240" w:lineRule="auto"/>
        <w:ind w:left="397"/>
        <w:rPr>
          <w:rFonts w:ascii="Times New Roman" w:hAnsi="Times New Roman" w:cs="Times New Roman"/>
        </w:rPr>
      </w:pPr>
      <w:r w:rsidRPr="006819D2">
        <w:rPr>
          <w:rFonts w:ascii="Times New Roman" w:hAnsi="Times New Roman" w:cs="Times New Roman"/>
        </w:rPr>
        <w:t>- zarządzanie usługą DNS;</w:t>
      </w:r>
    </w:p>
    <w:p w:rsidR="006819D2" w:rsidRPr="006819D2" w:rsidRDefault="006819D2" w:rsidP="00B55AE9">
      <w:pPr>
        <w:spacing w:after="0" w:line="240" w:lineRule="auto"/>
        <w:ind w:left="397"/>
        <w:rPr>
          <w:rFonts w:ascii="Times New Roman" w:hAnsi="Times New Roman" w:cs="Times New Roman"/>
        </w:rPr>
      </w:pPr>
      <w:r w:rsidRPr="006819D2">
        <w:rPr>
          <w:rFonts w:ascii="Times New Roman" w:hAnsi="Times New Roman" w:cs="Times New Roman"/>
        </w:rPr>
        <w:t xml:space="preserve">- dystrybucja pakietów </w:t>
      </w:r>
      <w:proofErr w:type="spellStart"/>
      <w:r w:rsidRPr="006819D2">
        <w:rPr>
          <w:rFonts w:ascii="Times New Roman" w:hAnsi="Times New Roman" w:cs="Times New Roman"/>
        </w:rPr>
        <w:t>msi</w:t>
      </w:r>
      <w:proofErr w:type="spellEnd"/>
      <w:r w:rsidRPr="006819D2">
        <w:rPr>
          <w:rFonts w:ascii="Times New Roman" w:hAnsi="Times New Roman" w:cs="Times New Roman"/>
        </w:rPr>
        <w:t xml:space="preserve"> w ramach Active Directory.</w:t>
      </w:r>
    </w:p>
    <w:p w:rsidR="006819D2" w:rsidRPr="006819D2" w:rsidRDefault="006819D2" w:rsidP="003931A1">
      <w:pPr>
        <w:numPr>
          <w:ilvl w:val="0"/>
          <w:numId w:val="31"/>
        </w:numPr>
        <w:tabs>
          <w:tab w:val="clear" w:pos="720"/>
          <w:tab w:val="num" w:pos="426"/>
        </w:tabs>
        <w:spacing w:after="0" w:line="240" w:lineRule="auto"/>
        <w:ind w:hanging="720"/>
        <w:jc w:val="both"/>
        <w:rPr>
          <w:rFonts w:ascii="Times New Roman" w:hAnsi="Times New Roman" w:cs="Times New Roman"/>
        </w:rPr>
      </w:pPr>
      <w:r w:rsidRPr="006819D2">
        <w:rPr>
          <w:rFonts w:ascii="Times New Roman" w:hAnsi="Times New Roman" w:cs="Times New Roman"/>
        </w:rPr>
        <w:t>Administracja siecią komputerową:</w:t>
      </w:r>
    </w:p>
    <w:p w:rsidR="006819D2" w:rsidRP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zarządzanie urządzeniami aktywnymi sieci LAN;</w:t>
      </w:r>
    </w:p>
    <w:p w:rsidR="006819D2" w:rsidRP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zarządzanie dostępem do Internetu;</w:t>
      </w:r>
    </w:p>
    <w:p w:rsidR="006819D2" w:rsidRPr="006819D2" w:rsidRDefault="006819D2" w:rsidP="00B55AE9">
      <w:pPr>
        <w:tabs>
          <w:tab w:val="left" w:pos="567"/>
        </w:tabs>
        <w:spacing w:after="0" w:line="240" w:lineRule="auto"/>
        <w:ind w:left="426"/>
        <w:rPr>
          <w:rFonts w:ascii="Times New Roman" w:hAnsi="Times New Roman" w:cs="Times New Roman"/>
        </w:rPr>
      </w:pPr>
      <w:r w:rsidRPr="006819D2">
        <w:rPr>
          <w:rFonts w:ascii="Times New Roman" w:hAnsi="Times New Roman" w:cs="Times New Roman"/>
        </w:rPr>
        <w:t xml:space="preserve">- obsługa połączenia internetowego – instalacja, konfiguracja, usuwanie problemów </w:t>
      </w:r>
      <w:r w:rsidR="00631176">
        <w:rPr>
          <w:rFonts w:ascii="Times New Roman" w:hAnsi="Times New Roman" w:cs="Times New Roman"/>
        </w:rPr>
        <w:t>z</w:t>
      </w:r>
      <w:r w:rsidRPr="006819D2">
        <w:rPr>
          <w:rFonts w:ascii="Times New Roman" w:hAnsi="Times New Roman" w:cs="Times New Roman"/>
        </w:rPr>
        <w:t xml:space="preserve"> dostępem do Internetu;</w:t>
      </w:r>
    </w:p>
    <w:p w:rsidR="006819D2" w:rsidRP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współdzielenie jednego łącza przez wielu użytkowników;</w:t>
      </w:r>
    </w:p>
    <w:p w:rsidR="006819D2" w:rsidRP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xml:space="preserve">- zarządzanie usługami do obsługi sieci i </w:t>
      </w:r>
      <w:proofErr w:type="spellStart"/>
      <w:r w:rsidRPr="006819D2">
        <w:rPr>
          <w:rFonts w:ascii="Times New Roman" w:hAnsi="Times New Roman" w:cs="Times New Roman"/>
        </w:rPr>
        <w:t>internetu</w:t>
      </w:r>
      <w:proofErr w:type="spellEnd"/>
      <w:r w:rsidRPr="006819D2">
        <w:rPr>
          <w:rFonts w:ascii="Times New Roman" w:hAnsi="Times New Roman" w:cs="Times New Roman"/>
        </w:rPr>
        <w:t xml:space="preserve">: firewall, DNS, routing, </w:t>
      </w:r>
      <w:proofErr w:type="spellStart"/>
      <w:r w:rsidRPr="006819D2">
        <w:rPr>
          <w:rFonts w:ascii="Times New Roman" w:hAnsi="Times New Roman" w:cs="Times New Roman"/>
        </w:rPr>
        <w:t>proxy</w:t>
      </w:r>
      <w:proofErr w:type="spellEnd"/>
      <w:r w:rsidRPr="006819D2">
        <w:rPr>
          <w:rFonts w:ascii="Times New Roman" w:hAnsi="Times New Roman" w:cs="Times New Roman"/>
        </w:rPr>
        <w:t xml:space="preserve"> </w:t>
      </w:r>
      <w:r w:rsidRPr="006819D2">
        <w:rPr>
          <w:rFonts w:ascii="Times New Roman" w:hAnsi="Times New Roman" w:cs="Times New Roman"/>
        </w:rPr>
        <w:tab/>
        <w:t>itp.;</w:t>
      </w:r>
    </w:p>
    <w:p w:rsidR="006819D2" w:rsidRP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konsultacje w zakresie wysokiej wydajności sieci komputerowej;</w:t>
      </w:r>
    </w:p>
    <w:p w:rsidR="006819D2" w:rsidRPr="006819D2" w:rsidRDefault="006819D2" w:rsidP="00B55AE9">
      <w:pPr>
        <w:spacing w:after="0" w:line="240" w:lineRule="auto"/>
        <w:ind w:left="567" w:hanging="141"/>
        <w:rPr>
          <w:rFonts w:ascii="Times New Roman" w:hAnsi="Times New Roman" w:cs="Times New Roman"/>
        </w:rPr>
      </w:pPr>
      <w:r w:rsidRPr="006819D2">
        <w:rPr>
          <w:rFonts w:ascii="Times New Roman" w:hAnsi="Times New Roman" w:cs="Times New Roman"/>
        </w:rPr>
        <w:t>-</w:t>
      </w:r>
      <w:r w:rsidRPr="006819D2">
        <w:rPr>
          <w:rFonts w:ascii="Times New Roman" w:hAnsi="Times New Roman" w:cs="Times New Roman"/>
        </w:rPr>
        <w:tab/>
        <w:t>konsultacje w zakresie bezpieczeństwa sieci lokalnej zgodnie z polityką bezpieczeństwa Zamawiającego;</w:t>
      </w:r>
    </w:p>
    <w:p w:rsidR="006819D2" w:rsidRDefault="006819D2" w:rsidP="00B55AE9">
      <w:pPr>
        <w:spacing w:after="0" w:line="240" w:lineRule="auto"/>
        <w:ind w:left="426"/>
        <w:rPr>
          <w:rFonts w:ascii="Times New Roman" w:hAnsi="Times New Roman" w:cs="Times New Roman"/>
        </w:rPr>
      </w:pPr>
      <w:r w:rsidRPr="006819D2">
        <w:rPr>
          <w:rFonts w:ascii="Times New Roman" w:hAnsi="Times New Roman" w:cs="Times New Roman"/>
        </w:rPr>
        <w:t>- konsultacje w zakresie rozbudowy sieci lokalnej;</w:t>
      </w:r>
    </w:p>
    <w:p w:rsidR="00B55AE9" w:rsidRPr="006819D2" w:rsidRDefault="00B55AE9" w:rsidP="00B55AE9">
      <w:pPr>
        <w:spacing w:after="0" w:line="240" w:lineRule="auto"/>
        <w:ind w:left="426"/>
        <w:rPr>
          <w:rFonts w:ascii="Times New Roman" w:hAnsi="Times New Roman" w:cs="Times New Roman"/>
        </w:rPr>
      </w:pPr>
    </w:p>
    <w:p w:rsidR="006819D2" w:rsidRPr="006819D2" w:rsidRDefault="006819D2" w:rsidP="003931A1">
      <w:pPr>
        <w:pStyle w:val="Akapitzlist1"/>
        <w:numPr>
          <w:ilvl w:val="0"/>
          <w:numId w:val="4"/>
        </w:numPr>
        <w:tabs>
          <w:tab w:val="left" w:pos="142"/>
          <w:tab w:val="left" w:pos="284"/>
        </w:tabs>
        <w:suppressAutoHyphens w:val="0"/>
        <w:spacing w:line="276" w:lineRule="auto"/>
        <w:ind w:left="426" w:hanging="426"/>
        <w:jc w:val="both"/>
        <w:rPr>
          <w:b/>
          <w:sz w:val="22"/>
          <w:szCs w:val="22"/>
          <w:lang w:val="pl-PL"/>
        </w:rPr>
      </w:pPr>
      <w:r w:rsidRPr="006819D2">
        <w:rPr>
          <w:b/>
          <w:sz w:val="22"/>
          <w:szCs w:val="22"/>
          <w:lang w:val="pl-PL"/>
        </w:rPr>
        <w:t xml:space="preserve">Sposób realizacji usług serwisowych sprzętu i infrastruktury teleinformatycznej: </w:t>
      </w:r>
    </w:p>
    <w:p w:rsidR="006819D2" w:rsidRPr="006819D2" w:rsidRDefault="006819D2" w:rsidP="003931A1">
      <w:pPr>
        <w:numPr>
          <w:ilvl w:val="0"/>
          <w:numId w:val="6"/>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Usługi serwisowe realizowane w siedzibie Zamawiającego lub zdalnie z wykorzystaniem bezpiecznego łącza szyfrowanego (on-line);</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Realizacja usług serwisowych w dni robocze (od poniedziałku do piątku z wyłączeniem dni ustawowo wolnych od prac</w:t>
      </w:r>
      <w:r w:rsidR="00914E09">
        <w:rPr>
          <w:rFonts w:ascii="Times New Roman" w:hAnsi="Times New Roman" w:cs="Times New Roman"/>
        </w:rPr>
        <w:t>y) w godzinach od 8:00 do 16:00, z wyjątkiem przeprowadzania przez Wykonawcę aktualizacji systemu związanej ze zmianą wersji, co będzie wiązało się z koniecznością wyłączenia serwisowanego systemu. W takich przypadkach prace będą wykonywane w godzinach ustalonych między Zamawiającym i Wykonawcą.</w:t>
      </w:r>
    </w:p>
    <w:p w:rsidR="0011162D"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Zakres prac oraz termin ich wykonania będzie każdorazowo ustalany pomiędzy Zamawiającym</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i Wykonawcą z wyłączeniem czynności, które muszą być wykonywane obligatoryjnie według potrzeb technicznych w celu usunięcia awarii i usterek;</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Wszystkie prace wykonane przez Wykonawcę w siedzibie Zamawiającego muszą </w:t>
      </w:r>
      <w:r w:rsidRPr="006819D2">
        <w:rPr>
          <w:rFonts w:ascii="Times New Roman" w:hAnsi="Times New Roman" w:cs="Times New Roman"/>
        </w:rPr>
        <w:br/>
        <w:t>być potwierdzone protokołami przez Zamawiającego;</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Wszystkie prace wykonane przez Wykonawcę zdalnie (on-line) muszą </w:t>
      </w:r>
      <w:r w:rsidRPr="006819D2">
        <w:rPr>
          <w:rFonts w:ascii="Times New Roman" w:hAnsi="Times New Roman" w:cs="Times New Roman"/>
        </w:rPr>
        <w:br/>
        <w:t>być potwierdzone protokołami przez Wykonawcę (dopuszcza się elektroniczną formę tych protokołów);</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Zgłaszanie awarii, usterek oraz zapotrzebowania na inne prace serwisowe będzie odbywać się poprzez program serwisowy (elektroniczny system zgłaszania błędów), który udostępni Wykonawca;</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Wykonawca udostępni działanie programu serwisowego (elektronicznego systemu zgłaszania błędów) przez 7 dni w tygodniu, 24h na dobę;</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możliwości zgłaszania błędów telefonicznie, drogą elektroniczną (mail) lub za pomocą faxu (w sytuacjach awaryjnych przy braku dostępu do elektronicznego systemu zgłaszania błędów);</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sprzętu i infrastruktury teleinformatycznej, w zakresie jego podstawowej </w:t>
      </w:r>
      <w:r w:rsidRPr="006819D2">
        <w:rPr>
          <w:rFonts w:ascii="Times New Roman" w:hAnsi="Times New Roman" w:cs="Times New Roman"/>
        </w:rPr>
        <w:lastRenderedPageBreak/>
        <w:t>funkcjonalności wskazanej w dokumentacji użytkownika, który prowadzi do zatrzymania jego eksploatacji, prowadzi do utraty danych lub naruszenia ich spójności, w wyniku których niemożliwe jest prowadzenie działalności z użyciem serwisowanego sprzętu i infrastruktury teleinformatycznej) następny dzień roboczy;</w:t>
      </w:r>
    </w:p>
    <w:p w:rsidR="0011162D"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sprzętu</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i infrastruktury teleinformatycznej powodujący jego niezdolność do pracy zgodnie z dokumentacją użytkownika, z przyczyn nie zawinionych przez Zamawiającego) 3 dni robocze;</w:t>
      </w:r>
    </w:p>
    <w:p w:rsidR="0011162D"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w ramach procedury awaryjnej) w przypadku awarii będzie każdorazowo ustalany z Zamawiającym po przedstawieniu przez Wykonawcę analizy danej awarii oraz ewentualnej dostępności części zamiennych (ewentualny kosz części zamiennych ponosi Zamawiający).</w:t>
      </w:r>
    </w:p>
    <w:p w:rsidR="0011162D"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w przypadku usterki będzie każdorazowo ustalany</w:t>
      </w:r>
    </w:p>
    <w:p w:rsidR="006819D2" w:rsidRPr="006819D2" w:rsidRDefault="006819D2" w:rsidP="0011162D">
      <w:pPr>
        <w:tabs>
          <w:tab w:val="left" w:pos="426"/>
        </w:tabs>
        <w:spacing w:after="0" w:line="240" w:lineRule="auto"/>
        <w:ind w:left="426"/>
        <w:jc w:val="both"/>
        <w:rPr>
          <w:rFonts w:ascii="Times New Roman" w:hAnsi="Times New Roman" w:cs="Times New Roman"/>
        </w:rPr>
      </w:pPr>
      <w:r w:rsidRPr="006819D2">
        <w:rPr>
          <w:rFonts w:ascii="Times New Roman" w:hAnsi="Times New Roman" w:cs="Times New Roman"/>
        </w:rPr>
        <w:t>z Zamawiającym po przedstawieniu przez Wykonawcę analizy danej usterki oraz ewentualnej dostępności części zamiennych (ewentualny kosz części zamiennych ponosi Zamawiający).</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zgłoszenia awarii lub usterki sprzętu i infrastruktury teleinformatycznej przez Zamawiającego w dzień nie objęty świadczeniem usług serwisowych, zgłoszenie takie było potraktowane jako przyjęte przez Wykonawcę o godzinie 8:00 najbliższego dnia roboczego.</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gdy zgłoszenie awarii lub usterki sprzętu i infrastruktury teleinformatycznej zostaje wysłane przez Zamawiającego po godzinie 16:00 a przed godziną 00:00 danego dnia roboczego było potraktowane jako przyjęte przez Wykonawcę o godzinie 8:00 następnego dnia roboczego.</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aby w przypadku, gdy zgłoszenie awarii lub usterki sprzętu i infrastruktury teleinformatycznej zostaje wysłane przez Zamawiającego po godzinie 00:00 a przed godziną 8:00 danego dnia roboczego było potraktowane jako przyjęte przez Wykonawcę w tym samym dniu roboczym o godz. 8:00.</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6819D2" w:rsidRPr="006819D2" w:rsidRDefault="006819D2" w:rsidP="003931A1">
      <w:pPr>
        <w:numPr>
          <w:ilvl w:val="0"/>
          <w:numId w:val="6"/>
        </w:numPr>
        <w:tabs>
          <w:tab w:val="left"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Zamawiający wymaga dostępu do osób dyżurnych Wykonawcy (min. 2 osoby) dostępnych dla Zamawiającego w godzinach świadczenia usług serwisowych, będących w gotowości serwisowej usuwania awarii.</w:t>
      </w:r>
    </w:p>
    <w:p w:rsidR="00E54977" w:rsidRDefault="00E54977" w:rsidP="0034045E">
      <w:pPr>
        <w:spacing w:after="0" w:line="360" w:lineRule="auto"/>
        <w:rPr>
          <w:rFonts w:ascii="Times New Roman" w:hAnsi="Times New Roman" w:cs="Times New Roman"/>
          <w:b/>
        </w:rPr>
      </w:pPr>
    </w:p>
    <w:p w:rsidR="0034045E" w:rsidRPr="006819D2" w:rsidRDefault="0034045E" w:rsidP="0034045E">
      <w:pPr>
        <w:spacing w:after="0" w:line="360" w:lineRule="auto"/>
        <w:rPr>
          <w:rFonts w:ascii="Times New Roman" w:hAnsi="Times New Roman" w:cs="Times New Roman"/>
          <w:b/>
        </w:rPr>
      </w:pPr>
      <w:r w:rsidRPr="006819D2">
        <w:rPr>
          <w:rFonts w:ascii="Times New Roman" w:hAnsi="Times New Roman" w:cs="Times New Roman"/>
          <w:b/>
        </w:rPr>
        <w:t>Warunki udziału w postępowaniu</w:t>
      </w:r>
    </w:p>
    <w:p w:rsidR="002D2507" w:rsidRPr="006819D2" w:rsidRDefault="00B35E9A" w:rsidP="003B2BE3">
      <w:pPr>
        <w:autoSpaceDE w:val="0"/>
        <w:autoSpaceDN w:val="0"/>
        <w:adjustRightInd w:val="0"/>
        <w:spacing w:after="0" w:line="240" w:lineRule="auto"/>
        <w:jc w:val="both"/>
        <w:rPr>
          <w:rFonts w:ascii="Times New Roman" w:hAnsi="Times New Roman" w:cs="Times New Roman"/>
        </w:rPr>
      </w:pPr>
      <w:r w:rsidRPr="006819D2">
        <w:rPr>
          <w:rFonts w:ascii="Times New Roman" w:hAnsi="Times New Roman" w:cs="Times New Roman"/>
        </w:rPr>
        <w:t xml:space="preserve">O udzielenie zamówienia mogą ubiegać się Wykonawcy, którzy wykażą się doświadczeniem </w:t>
      </w:r>
    </w:p>
    <w:p w:rsidR="00B35E9A" w:rsidRDefault="00B35E9A" w:rsidP="003B2BE3">
      <w:pPr>
        <w:autoSpaceDE w:val="0"/>
        <w:autoSpaceDN w:val="0"/>
        <w:adjustRightInd w:val="0"/>
        <w:spacing w:after="0" w:line="240" w:lineRule="auto"/>
        <w:jc w:val="both"/>
        <w:rPr>
          <w:rFonts w:ascii="Times New Roman" w:hAnsi="Times New Roman" w:cs="Times New Roman"/>
        </w:rPr>
      </w:pPr>
      <w:r w:rsidRPr="006819D2">
        <w:rPr>
          <w:rFonts w:ascii="Times New Roman" w:hAnsi="Times New Roman" w:cs="Times New Roman"/>
        </w:rPr>
        <w:t xml:space="preserve">z okresu ostatnich 3 lat w wykonaniu minimum dwóch </w:t>
      </w:r>
      <w:r w:rsidR="00E820BB">
        <w:rPr>
          <w:rFonts w:ascii="Times New Roman" w:hAnsi="Times New Roman" w:cs="Times New Roman"/>
        </w:rPr>
        <w:t>serwisów systemów informatycznych</w:t>
      </w:r>
      <w:r w:rsidRPr="006819D2">
        <w:rPr>
          <w:rFonts w:ascii="Times New Roman" w:hAnsi="Times New Roman" w:cs="Times New Roman"/>
        </w:rPr>
        <w:t xml:space="preserve"> dla placówek </w:t>
      </w:r>
      <w:r w:rsidR="00DD3DFB" w:rsidRPr="006819D2">
        <w:rPr>
          <w:rFonts w:ascii="Times New Roman" w:hAnsi="Times New Roman" w:cs="Times New Roman"/>
        </w:rPr>
        <w:t>ochrony zdrowia.</w:t>
      </w:r>
    </w:p>
    <w:p w:rsidR="001C4AB6" w:rsidRDefault="001C4AB6" w:rsidP="001C4A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Dla potwierdzenia wymagania Wykonawca dołączy do oferty oświadczenie znajdujące się </w:t>
      </w:r>
    </w:p>
    <w:p w:rsidR="001C4AB6" w:rsidRPr="006819D2" w:rsidRDefault="001C4AB6" w:rsidP="001C4A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załączniku nr 2.</w:t>
      </w:r>
    </w:p>
    <w:p w:rsidR="003B2BE3" w:rsidRPr="006819D2" w:rsidRDefault="003B2BE3" w:rsidP="003B2BE3">
      <w:pPr>
        <w:autoSpaceDE w:val="0"/>
        <w:autoSpaceDN w:val="0"/>
        <w:adjustRightInd w:val="0"/>
        <w:spacing w:after="0" w:line="240" w:lineRule="auto"/>
        <w:jc w:val="both"/>
        <w:rPr>
          <w:rFonts w:ascii="Times New Roman" w:hAnsi="Times New Roman" w:cs="Times New Roman"/>
        </w:rPr>
      </w:pPr>
    </w:p>
    <w:p w:rsidR="0000589A" w:rsidRDefault="0000589A" w:rsidP="0000589A">
      <w:pPr>
        <w:autoSpaceDE w:val="0"/>
        <w:autoSpaceDN w:val="0"/>
        <w:adjustRightInd w:val="0"/>
        <w:spacing w:after="0" w:line="240" w:lineRule="auto"/>
        <w:jc w:val="both"/>
        <w:rPr>
          <w:rFonts w:ascii="Times New Roman" w:hAnsi="Times New Roman" w:cs="Times New Roman"/>
        </w:rPr>
      </w:pPr>
      <w:r w:rsidRPr="0000589A">
        <w:rPr>
          <w:rFonts w:ascii="Times New Roman" w:hAnsi="Times New Roman" w:cs="Times New Roman"/>
        </w:rPr>
        <w:t>Zamawiający przed podpisaniem umowy ma prawo wezwać wybranego Wykonawcę do złożenia dokumentów potwierdzających wykonanie przez Wykonawcę ww. usług.</w:t>
      </w:r>
    </w:p>
    <w:p w:rsidR="0000589A" w:rsidRDefault="0000589A" w:rsidP="0000589A">
      <w:pPr>
        <w:autoSpaceDE w:val="0"/>
        <w:autoSpaceDN w:val="0"/>
        <w:adjustRightInd w:val="0"/>
        <w:spacing w:after="0" w:line="240" w:lineRule="auto"/>
        <w:jc w:val="both"/>
        <w:rPr>
          <w:rFonts w:ascii="Times New Roman" w:hAnsi="Times New Roman" w:cs="Times New Roman"/>
        </w:rPr>
      </w:pPr>
    </w:p>
    <w:p w:rsidR="00772081" w:rsidRPr="00772081" w:rsidRDefault="00772081" w:rsidP="00772081">
      <w:pPr>
        <w:spacing w:line="360" w:lineRule="auto"/>
        <w:rPr>
          <w:rFonts w:ascii="Times New Roman" w:hAnsi="Times New Roman" w:cs="Times New Roman"/>
          <w:b/>
        </w:rPr>
      </w:pPr>
      <w:r w:rsidRPr="0000589A">
        <w:rPr>
          <w:rFonts w:ascii="Times New Roman" w:hAnsi="Times New Roman" w:cs="Times New Roman"/>
          <w:b/>
        </w:rPr>
        <w:t>Opis sposobu</w:t>
      </w:r>
      <w:r w:rsidRPr="00772081">
        <w:rPr>
          <w:rFonts w:ascii="Times New Roman" w:hAnsi="Times New Roman" w:cs="Times New Roman"/>
          <w:b/>
        </w:rPr>
        <w:t xml:space="preserve"> przygotowania oferty</w:t>
      </w:r>
      <w:r w:rsidR="00527991">
        <w:rPr>
          <w:rFonts w:ascii="Times New Roman" w:hAnsi="Times New Roman" w:cs="Times New Roman"/>
          <w:b/>
        </w:rPr>
        <w:t xml:space="preserve"> </w:t>
      </w:r>
    </w:p>
    <w:p w:rsidR="00772081" w:rsidRDefault="008307D0" w:rsidP="00772081">
      <w:pPr>
        <w:pStyle w:val="Akapitzlist"/>
        <w:numPr>
          <w:ilvl w:val="0"/>
          <w:numId w:val="1"/>
        </w:numPr>
        <w:spacing w:line="360" w:lineRule="auto"/>
        <w:ind w:left="644"/>
        <w:rPr>
          <w:rFonts w:ascii="Times New Roman" w:hAnsi="Times New Roman" w:cs="Times New Roman"/>
        </w:rPr>
      </w:pPr>
      <w:r>
        <w:rPr>
          <w:rFonts w:ascii="Times New Roman" w:hAnsi="Times New Roman" w:cs="Times New Roman"/>
        </w:rPr>
        <w:t xml:space="preserve">Oferta powinna być napisana </w:t>
      </w:r>
      <w:r w:rsidR="00772081" w:rsidRPr="00772081">
        <w:rPr>
          <w:rFonts w:ascii="Times New Roman" w:hAnsi="Times New Roman" w:cs="Times New Roman"/>
        </w:rPr>
        <w:t>czytelnie, drukowanymi literami oraz powinna być podpisana przez osobę upoważnioną do reprezentowania Wykonawcy na ze</w:t>
      </w:r>
      <w:r w:rsidR="00373E69">
        <w:rPr>
          <w:rFonts w:ascii="Times New Roman" w:hAnsi="Times New Roman" w:cs="Times New Roman"/>
        </w:rPr>
        <w:t>wnątrz – dołączyć aktualny  KRS/ CEIDG</w:t>
      </w:r>
    </w:p>
    <w:p w:rsidR="008307D0" w:rsidRPr="00772081" w:rsidRDefault="008307D0" w:rsidP="008307D0">
      <w:pPr>
        <w:pStyle w:val="Akapitzlist"/>
        <w:spacing w:line="360" w:lineRule="auto"/>
        <w:ind w:left="644"/>
        <w:rPr>
          <w:rFonts w:ascii="Times New Roman" w:hAnsi="Times New Roman" w:cs="Times New Roman"/>
        </w:rPr>
      </w:pPr>
      <w:r>
        <w:rPr>
          <w:rFonts w:ascii="Times New Roman" w:hAnsi="Times New Roman" w:cs="Times New Roman"/>
        </w:rPr>
        <w:t>Wypełniony załącznik nr 1 – Formularz ofertowy.</w:t>
      </w:r>
    </w:p>
    <w:p w:rsidR="00F82E93" w:rsidRPr="00F82E93" w:rsidRDefault="00F82E93" w:rsidP="006405FA">
      <w:pPr>
        <w:spacing w:line="240" w:lineRule="auto"/>
        <w:jc w:val="both"/>
      </w:pPr>
      <w:r>
        <w:rPr>
          <w:rFonts w:ascii="Times New Roman" w:hAnsi="Times New Roman" w:cs="Times New Roman"/>
        </w:rPr>
        <w:t xml:space="preserve">      </w:t>
      </w:r>
      <w:r w:rsidRPr="00F82E93">
        <w:rPr>
          <w:rFonts w:ascii="Times New Roman" w:hAnsi="Times New Roman" w:cs="Times New Roman"/>
        </w:rPr>
        <w:t>2.    Oferta musi zawierać ostateczną, sumaryczną cenę obejmującą wszystkie koszty z uwzględnieniem</w:t>
      </w:r>
    </w:p>
    <w:p w:rsidR="00F82E93" w:rsidRPr="0027375A" w:rsidRDefault="00F82E93" w:rsidP="006405FA">
      <w:pPr>
        <w:pStyle w:val="Akapitzlist"/>
        <w:spacing w:line="240" w:lineRule="auto"/>
        <w:ind w:left="360"/>
        <w:jc w:val="both"/>
      </w:pPr>
      <w:r>
        <w:rPr>
          <w:rFonts w:ascii="Times New Roman" w:hAnsi="Times New Roman" w:cs="Times New Roman"/>
        </w:rPr>
        <w:t xml:space="preserve">    </w:t>
      </w:r>
      <w:r w:rsidRPr="00F82E93">
        <w:rPr>
          <w:rFonts w:ascii="Times New Roman" w:hAnsi="Times New Roman" w:cs="Times New Roman"/>
        </w:rPr>
        <w:t>wszystkich opłat i podatków (także od towarów i usług) oraz ewentualnych upustów i rabatów</w:t>
      </w:r>
      <w:r w:rsidRPr="0027375A">
        <w:t xml:space="preserve">. </w:t>
      </w:r>
    </w:p>
    <w:p w:rsidR="00772081" w:rsidRPr="00772081" w:rsidRDefault="00772081" w:rsidP="00F82E93">
      <w:pPr>
        <w:pStyle w:val="Akapitzlist"/>
        <w:spacing w:line="360" w:lineRule="auto"/>
        <w:ind w:left="644"/>
        <w:rPr>
          <w:rFonts w:ascii="Times New Roman" w:hAnsi="Times New Roman" w:cs="Times New Roman"/>
        </w:rPr>
      </w:pPr>
    </w:p>
    <w:p w:rsidR="00772081" w:rsidRPr="00F82E93" w:rsidRDefault="00772081" w:rsidP="003931A1">
      <w:pPr>
        <w:pStyle w:val="Akapitzlist"/>
        <w:numPr>
          <w:ilvl w:val="0"/>
          <w:numId w:val="21"/>
        </w:numPr>
        <w:spacing w:line="360" w:lineRule="auto"/>
        <w:rPr>
          <w:rFonts w:ascii="Times New Roman" w:hAnsi="Times New Roman" w:cs="Times New Roman"/>
        </w:rPr>
      </w:pPr>
      <w:r w:rsidRPr="00F82E93">
        <w:rPr>
          <w:rFonts w:ascii="Times New Roman" w:hAnsi="Times New Roman" w:cs="Times New Roman"/>
        </w:rPr>
        <w:lastRenderedPageBreak/>
        <w:t>Przy wyborze oferty najkorzystniejszej Zamawiający będzie kierował się wyłącznie kryteriami</w:t>
      </w:r>
      <w:r w:rsidR="00527991" w:rsidRPr="00F82E93">
        <w:rPr>
          <w:rFonts w:ascii="Times New Roman" w:hAnsi="Times New Roman" w:cs="Times New Roman"/>
        </w:rPr>
        <w:t xml:space="preserve"> cenowymi – cena 100%.</w:t>
      </w:r>
    </w:p>
    <w:p w:rsidR="00772081" w:rsidRPr="00772081" w:rsidRDefault="00772081" w:rsidP="003931A1">
      <w:pPr>
        <w:pStyle w:val="Akapitzlist"/>
        <w:numPr>
          <w:ilvl w:val="0"/>
          <w:numId w:val="21"/>
        </w:numPr>
        <w:spacing w:line="360" w:lineRule="auto"/>
        <w:ind w:left="644"/>
        <w:rPr>
          <w:rFonts w:ascii="Times New Roman" w:hAnsi="Times New Roman" w:cs="Times New Roman"/>
          <w:b/>
        </w:rPr>
      </w:pPr>
      <w:r w:rsidRPr="00772081">
        <w:rPr>
          <w:rFonts w:ascii="Times New Roman" w:hAnsi="Times New Roman" w:cs="Times New Roman"/>
        </w:rPr>
        <w:t xml:space="preserve">Osoba do kontaktu:  </w:t>
      </w:r>
      <w:r w:rsidR="00527991">
        <w:rPr>
          <w:rFonts w:ascii="Times New Roman" w:hAnsi="Times New Roman" w:cs="Times New Roman"/>
        </w:rPr>
        <w:t xml:space="preserve">Krzysztof </w:t>
      </w:r>
      <w:proofErr w:type="spellStart"/>
      <w:r w:rsidR="00527991">
        <w:rPr>
          <w:rFonts w:ascii="Times New Roman" w:hAnsi="Times New Roman" w:cs="Times New Roman"/>
        </w:rPr>
        <w:t>Kosak</w:t>
      </w:r>
      <w:proofErr w:type="spellEnd"/>
      <w:r w:rsidR="00527991">
        <w:rPr>
          <w:rFonts w:ascii="Times New Roman" w:hAnsi="Times New Roman" w:cs="Times New Roman"/>
        </w:rPr>
        <w:t xml:space="preserve"> - K</w:t>
      </w:r>
      <w:r>
        <w:rPr>
          <w:rFonts w:ascii="Times New Roman" w:hAnsi="Times New Roman" w:cs="Times New Roman"/>
        </w:rPr>
        <w:t xml:space="preserve">ierownik działu informatyki i łączności </w:t>
      </w:r>
      <w:r w:rsidRPr="00772081">
        <w:rPr>
          <w:rFonts w:ascii="Times New Roman" w:hAnsi="Times New Roman" w:cs="Times New Roman"/>
        </w:rPr>
        <w:t xml:space="preserve"> </w:t>
      </w:r>
      <w:r>
        <w:rPr>
          <w:rFonts w:ascii="Times New Roman" w:hAnsi="Times New Roman" w:cs="Times New Roman"/>
        </w:rPr>
        <w:t>tel. 42 652-80-58 wew. 150</w:t>
      </w:r>
      <w:r w:rsidRPr="00772081">
        <w:rPr>
          <w:rFonts w:ascii="Times New Roman" w:hAnsi="Times New Roman" w:cs="Times New Roman"/>
        </w:rPr>
        <w:t>,  adres</w:t>
      </w:r>
      <w:r w:rsidR="006405FA">
        <w:rPr>
          <w:rFonts w:ascii="Times New Roman" w:hAnsi="Times New Roman" w:cs="Times New Roman"/>
        </w:rPr>
        <w:t xml:space="preserve"> e-</w:t>
      </w:r>
      <w:r w:rsidRPr="00772081">
        <w:rPr>
          <w:rFonts w:ascii="Times New Roman" w:hAnsi="Times New Roman" w:cs="Times New Roman"/>
        </w:rPr>
        <w:t xml:space="preserve"> mail: </w:t>
      </w:r>
      <w:r w:rsidR="006405FA">
        <w:rPr>
          <w:rFonts w:ascii="Times New Roman" w:hAnsi="Times New Roman" w:cs="Times New Roman"/>
        </w:rPr>
        <w:t xml:space="preserve"> </w:t>
      </w:r>
      <w:r>
        <w:rPr>
          <w:rFonts w:ascii="Times New Roman" w:hAnsi="Times New Roman" w:cs="Times New Roman"/>
        </w:rPr>
        <w:t>krzysztof.kosak@wsrm.lodz.pl</w:t>
      </w:r>
    </w:p>
    <w:p w:rsidR="00772081" w:rsidRPr="00772081" w:rsidRDefault="00772081" w:rsidP="003931A1">
      <w:pPr>
        <w:pStyle w:val="Akapitzlist"/>
        <w:numPr>
          <w:ilvl w:val="0"/>
          <w:numId w:val="21"/>
        </w:numPr>
        <w:spacing w:line="360" w:lineRule="auto"/>
        <w:ind w:left="644"/>
        <w:rPr>
          <w:rFonts w:ascii="Times New Roman" w:hAnsi="Times New Roman" w:cs="Times New Roman"/>
        </w:rPr>
      </w:pPr>
      <w:r w:rsidRPr="00772081">
        <w:rPr>
          <w:rFonts w:ascii="Times New Roman" w:hAnsi="Times New Roman" w:cs="Times New Roman"/>
        </w:rPr>
        <w:t xml:space="preserve">Pytania dotyczące niniejszego postępowania  można kierować do Zamawiającego za pośrednictwem poczty elektronicznej (na adres podany wyżej) lub faxem nr 42 652-38-54 do dnia </w:t>
      </w:r>
      <w:r w:rsidR="00B6168C">
        <w:rPr>
          <w:rFonts w:ascii="Times New Roman" w:hAnsi="Times New Roman" w:cs="Times New Roman"/>
        </w:rPr>
        <w:t>26.</w:t>
      </w:r>
      <w:r w:rsidR="00527991">
        <w:rPr>
          <w:rFonts w:ascii="Times New Roman" w:hAnsi="Times New Roman" w:cs="Times New Roman"/>
        </w:rPr>
        <w:t>0</w:t>
      </w:r>
      <w:r w:rsidR="00B6168C">
        <w:rPr>
          <w:rFonts w:ascii="Times New Roman" w:hAnsi="Times New Roman" w:cs="Times New Roman"/>
        </w:rPr>
        <w:t>5</w:t>
      </w:r>
      <w:r w:rsidR="00527991">
        <w:rPr>
          <w:rFonts w:ascii="Times New Roman" w:hAnsi="Times New Roman" w:cs="Times New Roman"/>
        </w:rPr>
        <w:t>.201</w:t>
      </w:r>
      <w:r w:rsidR="00B6168C">
        <w:rPr>
          <w:rFonts w:ascii="Times New Roman" w:hAnsi="Times New Roman" w:cs="Times New Roman"/>
        </w:rPr>
        <w:t>7</w:t>
      </w:r>
      <w:r w:rsidR="00527991">
        <w:rPr>
          <w:rFonts w:ascii="Times New Roman" w:hAnsi="Times New Roman" w:cs="Times New Roman"/>
        </w:rPr>
        <w:t xml:space="preserve"> r.</w:t>
      </w:r>
    </w:p>
    <w:p w:rsidR="00772081" w:rsidRPr="00772081" w:rsidRDefault="00527991" w:rsidP="003931A1">
      <w:pPr>
        <w:pStyle w:val="Akapitzlist"/>
        <w:numPr>
          <w:ilvl w:val="0"/>
          <w:numId w:val="21"/>
        </w:numPr>
        <w:spacing w:line="360" w:lineRule="auto"/>
        <w:ind w:left="644"/>
        <w:rPr>
          <w:rFonts w:ascii="Times New Roman" w:hAnsi="Times New Roman" w:cs="Times New Roman"/>
          <w:b/>
        </w:rPr>
      </w:pPr>
      <w:r>
        <w:rPr>
          <w:rFonts w:ascii="Times New Roman" w:hAnsi="Times New Roman" w:cs="Times New Roman"/>
        </w:rPr>
        <w:t xml:space="preserve">Termin realizacji </w:t>
      </w:r>
      <w:r w:rsidR="001C4AB6">
        <w:rPr>
          <w:rFonts w:ascii="Times New Roman" w:hAnsi="Times New Roman" w:cs="Times New Roman"/>
        </w:rPr>
        <w:t xml:space="preserve">zamówienia - </w:t>
      </w:r>
      <w:r>
        <w:rPr>
          <w:rFonts w:ascii="Times New Roman" w:hAnsi="Times New Roman" w:cs="Times New Roman"/>
        </w:rPr>
        <w:t>12 miesięcy od dnia podpisania umowy.</w:t>
      </w:r>
    </w:p>
    <w:p w:rsidR="00772081" w:rsidRPr="00772081" w:rsidRDefault="00772081" w:rsidP="00772081">
      <w:pPr>
        <w:spacing w:line="360" w:lineRule="auto"/>
        <w:ind w:left="360"/>
        <w:rPr>
          <w:rFonts w:ascii="Times New Roman" w:hAnsi="Times New Roman" w:cs="Times New Roman"/>
          <w:b/>
        </w:rPr>
      </w:pPr>
      <w:r w:rsidRPr="00772081">
        <w:rPr>
          <w:rFonts w:ascii="Times New Roman" w:hAnsi="Times New Roman" w:cs="Times New Roman"/>
          <w:b/>
        </w:rPr>
        <w:t xml:space="preserve">Termin i miejsce składania i otwarcia ofert </w:t>
      </w:r>
    </w:p>
    <w:p w:rsidR="00772081" w:rsidRPr="00772081" w:rsidRDefault="00772081" w:rsidP="00772081">
      <w:pPr>
        <w:spacing w:line="360" w:lineRule="auto"/>
        <w:ind w:left="360"/>
        <w:rPr>
          <w:rFonts w:ascii="Times New Roman" w:hAnsi="Times New Roman" w:cs="Times New Roman"/>
        </w:rPr>
      </w:pPr>
      <w:r w:rsidRPr="00772081">
        <w:rPr>
          <w:rFonts w:ascii="Times New Roman" w:hAnsi="Times New Roman" w:cs="Times New Roman"/>
        </w:rPr>
        <w:t xml:space="preserve">Ofertę należy złożyć do </w:t>
      </w:r>
      <w:r w:rsidRPr="000963D1">
        <w:rPr>
          <w:rFonts w:ascii="Times New Roman" w:hAnsi="Times New Roman" w:cs="Times New Roman"/>
          <w:b/>
        </w:rPr>
        <w:t xml:space="preserve">dnia </w:t>
      </w:r>
      <w:r w:rsidR="00B6168C" w:rsidRPr="000963D1">
        <w:rPr>
          <w:rFonts w:ascii="Times New Roman" w:hAnsi="Times New Roman" w:cs="Times New Roman"/>
          <w:b/>
        </w:rPr>
        <w:t xml:space="preserve">30 </w:t>
      </w:r>
      <w:r w:rsidR="00B6168C" w:rsidRPr="000963D1">
        <w:rPr>
          <w:rFonts w:ascii="Times New Roman" w:hAnsi="Times New Roman" w:cs="Times New Roman"/>
          <w:b/>
          <w:color w:val="000000" w:themeColor="text1"/>
        </w:rPr>
        <w:t xml:space="preserve">maja </w:t>
      </w:r>
      <w:r w:rsidRPr="000963D1">
        <w:rPr>
          <w:rFonts w:ascii="Times New Roman" w:hAnsi="Times New Roman" w:cs="Times New Roman"/>
          <w:b/>
          <w:color w:val="000000" w:themeColor="text1"/>
        </w:rPr>
        <w:t>201</w:t>
      </w:r>
      <w:r w:rsidR="00B6168C" w:rsidRPr="000963D1">
        <w:rPr>
          <w:rFonts w:ascii="Times New Roman" w:hAnsi="Times New Roman" w:cs="Times New Roman"/>
          <w:b/>
          <w:color w:val="000000" w:themeColor="text1"/>
        </w:rPr>
        <w:t>7</w:t>
      </w:r>
      <w:r w:rsidR="00527991" w:rsidRPr="000963D1">
        <w:rPr>
          <w:rFonts w:ascii="Times New Roman" w:hAnsi="Times New Roman" w:cs="Times New Roman"/>
          <w:b/>
          <w:color w:val="000000" w:themeColor="text1"/>
        </w:rPr>
        <w:t xml:space="preserve"> </w:t>
      </w:r>
      <w:r w:rsidRPr="000963D1">
        <w:rPr>
          <w:rFonts w:ascii="Times New Roman" w:hAnsi="Times New Roman" w:cs="Times New Roman"/>
          <w:b/>
          <w:color w:val="000000" w:themeColor="text1"/>
        </w:rPr>
        <w:t xml:space="preserve">r. </w:t>
      </w:r>
      <w:r w:rsidRPr="000963D1">
        <w:rPr>
          <w:rFonts w:ascii="Times New Roman" w:hAnsi="Times New Roman" w:cs="Times New Roman"/>
          <w:b/>
        </w:rPr>
        <w:t>do godz. 1</w:t>
      </w:r>
      <w:r w:rsidR="00B6168C" w:rsidRPr="000963D1">
        <w:rPr>
          <w:rFonts w:ascii="Times New Roman" w:hAnsi="Times New Roman" w:cs="Times New Roman"/>
          <w:b/>
        </w:rPr>
        <w:t>1:15</w:t>
      </w:r>
      <w:r w:rsidRPr="00772081">
        <w:rPr>
          <w:rFonts w:ascii="Times New Roman" w:hAnsi="Times New Roman" w:cs="Times New Roman"/>
        </w:rPr>
        <w:t xml:space="preserve"> w </w:t>
      </w:r>
      <w:r w:rsidRPr="00772081">
        <w:rPr>
          <w:rFonts w:ascii="Times New Roman" w:hAnsi="Times New Roman" w:cs="Times New Roman"/>
          <w:b/>
        </w:rPr>
        <w:t xml:space="preserve">sekretariacie </w:t>
      </w:r>
      <w:r w:rsidRPr="00772081">
        <w:rPr>
          <w:rFonts w:ascii="Times New Roman" w:hAnsi="Times New Roman" w:cs="Times New Roman"/>
        </w:rPr>
        <w:t>Wojewódzkiej Stacji Ratownictwa Medycznego w Łodzi ul. Warecka 2, I piętro</w:t>
      </w:r>
      <w:r w:rsidR="001C4AB6">
        <w:rPr>
          <w:rFonts w:ascii="Times New Roman" w:hAnsi="Times New Roman" w:cs="Times New Roman"/>
        </w:rPr>
        <w:t>.</w:t>
      </w:r>
    </w:p>
    <w:p w:rsidR="00772081" w:rsidRPr="00772081" w:rsidRDefault="00772081" w:rsidP="00772081">
      <w:pPr>
        <w:spacing w:line="360" w:lineRule="auto"/>
        <w:ind w:left="360"/>
        <w:rPr>
          <w:rFonts w:ascii="Times New Roman" w:hAnsi="Times New Roman" w:cs="Times New Roman"/>
        </w:rPr>
      </w:pPr>
      <w:r w:rsidRPr="00772081">
        <w:rPr>
          <w:rFonts w:ascii="Times New Roman" w:hAnsi="Times New Roman" w:cs="Times New Roman"/>
        </w:rPr>
        <w:t>Koperta powinna być zamknięta i zabezpieczona przed przypadkowym otwarciem, zaadresowana na Zamawiającego oraz opatrzona napisem:</w:t>
      </w:r>
    </w:p>
    <w:p w:rsidR="00B55AE9" w:rsidRDefault="00772081" w:rsidP="00B55AE9">
      <w:pPr>
        <w:pStyle w:val="Akapitzlist"/>
        <w:spacing w:line="240" w:lineRule="auto"/>
        <w:ind w:left="2493"/>
        <w:rPr>
          <w:rFonts w:ascii="Times New Roman" w:hAnsi="Times New Roman" w:cs="Times New Roman"/>
          <w:b/>
        </w:rPr>
      </w:pPr>
      <w:r w:rsidRPr="00F82E93">
        <w:rPr>
          <w:rFonts w:ascii="Times New Roman" w:hAnsi="Times New Roman" w:cs="Times New Roman"/>
          <w:b/>
        </w:rPr>
        <w:t xml:space="preserve">„Oferta na </w:t>
      </w:r>
      <w:r w:rsidR="00F82E93" w:rsidRPr="00F82E93">
        <w:rPr>
          <w:rFonts w:ascii="Times New Roman" w:hAnsi="Times New Roman" w:cs="Times New Roman"/>
          <w:b/>
        </w:rPr>
        <w:t>świadczenie serwisu systemu informatycznego</w:t>
      </w:r>
      <w:r w:rsidR="00B55AE9">
        <w:rPr>
          <w:rFonts w:ascii="Times New Roman" w:hAnsi="Times New Roman" w:cs="Times New Roman"/>
          <w:b/>
        </w:rPr>
        <w:t xml:space="preserve">   </w:t>
      </w:r>
      <w:r w:rsidR="00B55AE9">
        <w:rPr>
          <w:rFonts w:ascii="Times New Roman" w:hAnsi="Times New Roman" w:cs="Times New Roman"/>
          <w:b/>
        </w:rPr>
        <w:br/>
        <w:t xml:space="preserve">                                </w:t>
      </w:r>
      <w:proofErr w:type="spellStart"/>
      <w:r w:rsidR="00B55AE9">
        <w:rPr>
          <w:rFonts w:ascii="Times New Roman" w:hAnsi="Times New Roman" w:cs="Times New Roman"/>
          <w:b/>
        </w:rPr>
        <w:t>InfoMedica</w:t>
      </w:r>
      <w:proofErr w:type="spellEnd"/>
      <w:r w:rsidR="00B55AE9">
        <w:rPr>
          <w:rFonts w:ascii="Times New Roman" w:hAnsi="Times New Roman" w:cs="Times New Roman"/>
          <w:b/>
        </w:rPr>
        <w:t>/AMMS</w:t>
      </w:r>
    </w:p>
    <w:p w:rsidR="00772081" w:rsidRPr="00772081" w:rsidRDefault="00B55AE9" w:rsidP="00B55AE9">
      <w:pPr>
        <w:pStyle w:val="Akapitzlist"/>
        <w:spacing w:line="240" w:lineRule="auto"/>
        <w:ind w:left="2493"/>
        <w:rPr>
          <w:rFonts w:ascii="Times New Roman" w:hAnsi="Times New Roman" w:cs="Times New Roman"/>
        </w:rPr>
      </w:pPr>
      <w:r>
        <w:rPr>
          <w:rFonts w:ascii="Times New Roman" w:hAnsi="Times New Roman" w:cs="Times New Roman"/>
          <w:b/>
        </w:rPr>
        <w:t xml:space="preserve">        </w:t>
      </w:r>
      <w:r w:rsidR="00772081" w:rsidRPr="00772081">
        <w:rPr>
          <w:rFonts w:ascii="Times New Roman" w:hAnsi="Times New Roman" w:cs="Times New Roman"/>
          <w:b/>
        </w:rPr>
        <w:t xml:space="preserve">Nie otwierać przed </w:t>
      </w:r>
      <w:r w:rsidR="00B6168C">
        <w:rPr>
          <w:rFonts w:ascii="Times New Roman" w:hAnsi="Times New Roman" w:cs="Times New Roman"/>
          <w:b/>
        </w:rPr>
        <w:t>30</w:t>
      </w:r>
      <w:r w:rsidR="00772081" w:rsidRPr="00B6168C">
        <w:rPr>
          <w:rFonts w:ascii="Times New Roman" w:hAnsi="Times New Roman" w:cs="Times New Roman"/>
          <w:b/>
        </w:rPr>
        <w:t>.0</w:t>
      </w:r>
      <w:r w:rsidR="00B6168C">
        <w:rPr>
          <w:rFonts w:ascii="Times New Roman" w:hAnsi="Times New Roman" w:cs="Times New Roman"/>
          <w:b/>
        </w:rPr>
        <w:t>5.2017</w:t>
      </w:r>
      <w:r w:rsidR="004D6EE3">
        <w:rPr>
          <w:rFonts w:ascii="Times New Roman" w:hAnsi="Times New Roman" w:cs="Times New Roman"/>
          <w:b/>
        </w:rPr>
        <w:t xml:space="preserve"> </w:t>
      </w:r>
      <w:r w:rsidR="00772081" w:rsidRPr="00B6168C">
        <w:rPr>
          <w:rFonts w:ascii="Times New Roman" w:hAnsi="Times New Roman" w:cs="Times New Roman"/>
          <w:b/>
        </w:rPr>
        <w:t>r</w:t>
      </w:r>
      <w:r w:rsidR="00772081" w:rsidRPr="00772081">
        <w:rPr>
          <w:rFonts w:ascii="Times New Roman" w:hAnsi="Times New Roman" w:cs="Times New Roman"/>
          <w:b/>
        </w:rPr>
        <w:t>., godz. 1</w:t>
      </w:r>
      <w:r w:rsidR="00B6168C">
        <w:rPr>
          <w:rFonts w:ascii="Times New Roman" w:hAnsi="Times New Roman" w:cs="Times New Roman"/>
          <w:b/>
        </w:rPr>
        <w:t>1:30</w:t>
      </w:r>
      <w:r w:rsidR="00772081" w:rsidRPr="00772081">
        <w:rPr>
          <w:rFonts w:ascii="Times New Roman" w:hAnsi="Times New Roman" w:cs="Times New Roman"/>
          <w:b/>
          <w:vertAlign w:val="superscript"/>
        </w:rPr>
        <w:t xml:space="preserve"> </w:t>
      </w:r>
      <w:r w:rsidR="00772081" w:rsidRPr="00772081">
        <w:rPr>
          <w:rFonts w:ascii="Times New Roman" w:hAnsi="Times New Roman" w:cs="Times New Roman"/>
          <w:b/>
        </w:rPr>
        <w:t>”.</w:t>
      </w:r>
    </w:p>
    <w:p w:rsidR="00772081" w:rsidRPr="00772081" w:rsidRDefault="001C4AB6" w:rsidP="00772081">
      <w:pPr>
        <w:spacing w:line="360" w:lineRule="auto"/>
        <w:rPr>
          <w:rFonts w:ascii="Times New Roman" w:hAnsi="Times New Roman" w:cs="Times New Roman"/>
        </w:rPr>
      </w:pPr>
      <w:r>
        <w:rPr>
          <w:rFonts w:ascii="Times New Roman" w:hAnsi="Times New Roman" w:cs="Times New Roman"/>
        </w:rPr>
        <w:t xml:space="preserve">     </w:t>
      </w:r>
      <w:r w:rsidR="00772081" w:rsidRPr="00772081">
        <w:rPr>
          <w:rFonts w:ascii="Times New Roman" w:hAnsi="Times New Roman" w:cs="Times New Roman"/>
        </w:rPr>
        <w:t>Komisyjne otwarcie ofert nastąpi</w:t>
      </w:r>
      <w:r w:rsidR="000963D1">
        <w:rPr>
          <w:rFonts w:ascii="Times New Roman" w:hAnsi="Times New Roman" w:cs="Times New Roman"/>
        </w:rPr>
        <w:t xml:space="preserve"> </w:t>
      </w:r>
      <w:r w:rsidR="00B6168C" w:rsidRPr="000963D1">
        <w:rPr>
          <w:rFonts w:ascii="Times New Roman" w:hAnsi="Times New Roman" w:cs="Times New Roman"/>
          <w:b/>
        </w:rPr>
        <w:t>30</w:t>
      </w:r>
      <w:r w:rsidR="00772081" w:rsidRPr="000963D1">
        <w:rPr>
          <w:rFonts w:ascii="Times New Roman" w:hAnsi="Times New Roman" w:cs="Times New Roman"/>
          <w:b/>
        </w:rPr>
        <w:t xml:space="preserve"> </w:t>
      </w:r>
      <w:r w:rsidR="00B6168C" w:rsidRPr="000963D1">
        <w:rPr>
          <w:rFonts w:ascii="Times New Roman" w:hAnsi="Times New Roman" w:cs="Times New Roman"/>
          <w:b/>
        </w:rPr>
        <w:t>maja</w:t>
      </w:r>
      <w:r w:rsidR="00772081" w:rsidRPr="000963D1">
        <w:rPr>
          <w:rFonts w:ascii="Times New Roman" w:hAnsi="Times New Roman" w:cs="Times New Roman"/>
          <w:b/>
        </w:rPr>
        <w:t xml:space="preserve"> 201</w:t>
      </w:r>
      <w:r w:rsidR="00B6168C" w:rsidRPr="000963D1">
        <w:rPr>
          <w:rFonts w:ascii="Times New Roman" w:hAnsi="Times New Roman" w:cs="Times New Roman"/>
          <w:b/>
        </w:rPr>
        <w:t>7</w:t>
      </w:r>
      <w:r w:rsidR="00F82E93" w:rsidRPr="000963D1">
        <w:rPr>
          <w:rFonts w:ascii="Times New Roman" w:hAnsi="Times New Roman" w:cs="Times New Roman"/>
          <w:b/>
        </w:rPr>
        <w:t xml:space="preserve"> </w:t>
      </w:r>
      <w:r w:rsidR="00772081" w:rsidRPr="000963D1">
        <w:rPr>
          <w:rFonts w:ascii="Times New Roman" w:hAnsi="Times New Roman" w:cs="Times New Roman"/>
          <w:b/>
        </w:rPr>
        <w:t>r. godz. 1</w:t>
      </w:r>
      <w:r w:rsidR="00B6168C" w:rsidRPr="000963D1">
        <w:rPr>
          <w:rFonts w:ascii="Times New Roman" w:hAnsi="Times New Roman" w:cs="Times New Roman"/>
          <w:b/>
        </w:rPr>
        <w:t>1</w:t>
      </w:r>
      <w:r w:rsidRPr="000963D1">
        <w:rPr>
          <w:rFonts w:ascii="Times New Roman" w:hAnsi="Times New Roman" w:cs="Times New Roman"/>
          <w:b/>
        </w:rPr>
        <w:t>:</w:t>
      </w:r>
      <w:r w:rsidR="00772081" w:rsidRPr="000963D1">
        <w:rPr>
          <w:rFonts w:ascii="Times New Roman" w:hAnsi="Times New Roman" w:cs="Times New Roman"/>
          <w:b/>
        </w:rPr>
        <w:t>30</w:t>
      </w:r>
      <w:r w:rsidR="004D6EE3">
        <w:rPr>
          <w:rFonts w:ascii="Times New Roman" w:hAnsi="Times New Roman" w:cs="Times New Roman"/>
          <w:b/>
        </w:rPr>
        <w:t xml:space="preserve"> </w:t>
      </w:r>
      <w:r w:rsidR="00772081" w:rsidRPr="00772081">
        <w:rPr>
          <w:rFonts w:ascii="Times New Roman" w:hAnsi="Times New Roman" w:cs="Times New Roman"/>
        </w:rPr>
        <w:t>w WSRM w Łodzi ul. Warecka 2.</w:t>
      </w:r>
    </w:p>
    <w:p w:rsidR="00772081" w:rsidRPr="00772081" w:rsidRDefault="00772081" w:rsidP="00772081">
      <w:pPr>
        <w:spacing w:line="360" w:lineRule="auto"/>
        <w:ind w:left="284"/>
        <w:rPr>
          <w:rFonts w:ascii="Times New Roman" w:hAnsi="Times New Roman" w:cs="Times New Roman"/>
          <w:b/>
        </w:rPr>
      </w:pPr>
      <w:r w:rsidRPr="00772081">
        <w:rPr>
          <w:rFonts w:ascii="Times New Roman" w:hAnsi="Times New Roman" w:cs="Times New Roman"/>
        </w:rPr>
        <w:t>Zamawiający  zastrzega sobie prawo unieważnienia postępowania. O wyborze oferty najkorzystniejszej lub o unieważnieniu postępowania,  jego uczestnicy zostaną poinformowani pisemnie .</w:t>
      </w:r>
    </w:p>
    <w:p w:rsidR="00772081" w:rsidRDefault="00772081" w:rsidP="00772081">
      <w:pPr>
        <w:jc w:val="center"/>
        <w:rPr>
          <w:rFonts w:ascii="Times New Roman" w:hAnsi="Times New Roman" w:cs="Times New Roman"/>
          <w:b/>
          <w:sz w:val="24"/>
          <w:szCs w:val="24"/>
        </w:rPr>
      </w:pPr>
    </w:p>
    <w:p w:rsidR="00A94A06" w:rsidRPr="006819D2" w:rsidRDefault="00A94A06" w:rsidP="00CD11BB">
      <w:pPr>
        <w:spacing w:line="360" w:lineRule="auto"/>
        <w:rPr>
          <w:rFonts w:ascii="Times New Roman" w:hAnsi="Times New Roman" w:cs="Times New Roman"/>
        </w:rPr>
      </w:pPr>
    </w:p>
    <w:p w:rsidR="00804CCC" w:rsidRPr="006819D2" w:rsidRDefault="00A94A06" w:rsidP="00A94A06">
      <w:pPr>
        <w:spacing w:after="0" w:line="240" w:lineRule="auto"/>
        <w:rPr>
          <w:rFonts w:ascii="Times New Roman" w:hAnsi="Times New Roman" w:cs="Times New Roman"/>
        </w:rPr>
      </w:pP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b/>
        </w:rPr>
        <w:tab/>
      </w:r>
      <w:r w:rsidRPr="006819D2">
        <w:rPr>
          <w:rFonts w:ascii="Times New Roman" w:hAnsi="Times New Roman" w:cs="Times New Roman"/>
        </w:rPr>
        <w:t>Witold Olszewski</w:t>
      </w:r>
    </w:p>
    <w:p w:rsidR="00A94A06" w:rsidRPr="006819D2" w:rsidRDefault="00A94A06" w:rsidP="00E9790B">
      <w:pPr>
        <w:spacing w:after="0" w:line="240" w:lineRule="auto"/>
        <w:rPr>
          <w:rFonts w:ascii="Times New Roman" w:hAnsi="Times New Roman" w:cs="Times New Roman"/>
        </w:rPr>
      </w:pPr>
      <w:r w:rsidRPr="006819D2">
        <w:rPr>
          <w:rFonts w:ascii="Times New Roman" w:hAnsi="Times New Roman" w:cs="Times New Roman"/>
        </w:rPr>
        <w:tab/>
      </w:r>
      <w:r w:rsidRPr="006819D2">
        <w:rPr>
          <w:rFonts w:ascii="Times New Roman" w:hAnsi="Times New Roman" w:cs="Times New Roman"/>
        </w:rPr>
        <w:tab/>
      </w:r>
      <w:r w:rsidRPr="006819D2">
        <w:rPr>
          <w:rFonts w:ascii="Times New Roman" w:hAnsi="Times New Roman" w:cs="Times New Roman"/>
        </w:rPr>
        <w:tab/>
      </w:r>
      <w:r w:rsidRPr="006819D2">
        <w:rPr>
          <w:rFonts w:ascii="Times New Roman" w:hAnsi="Times New Roman" w:cs="Times New Roman"/>
        </w:rPr>
        <w:tab/>
      </w:r>
      <w:r w:rsidRPr="006819D2">
        <w:rPr>
          <w:rFonts w:ascii="Times New Roman" w:hAnsi="Times New Roman" w:cs="Times New Roman"/>
        </w:rPr>
        <w:tab/>
      </w:r>
      <w:r w:rsidRPr="006819D2">
        <w:rPr>
          <w:rFonts w:ascii="Times New Roman" w:hAnsi="Times New Roman" w:cs="Times New Roman"/>
        </w:rPr>
        <w:tab/>
      </w:r>
      <w:r w:rsidR="00E9790B">
        <w:rPr>
          <w:rFonts w:ascii="Times New Roman" w:hAnsi="Times New Roman" w:cs="Times New Roman"/>
        </w:rPr>
        <w:tab/>
      </w:r>
      <w:r w:rsidR="00E9790B">
        <w:rPr>
          <w:rFonts w:ascii="Times New Roman" w:hAnsi="Times New Roman" w:cs="Times New Roman"/>
        </w:rPr>
        <w:tab/>
        <w:t>Dyrektor ds. Administracyjnych</w:t>
      </w:r>
      <w:r w:rsidR="00373E69">
        <w:rPr>
          <w:rFonts w:ascii="Times New Roman" w:hAnsi="Times New Roman" w:cs="Times New Roman"/>
        </w:rPr>
        <w:t xml:space="preserve"> </w:t>
      </w:r>
    </w:p>
    <w:p w:rsidR="00C802A3" w:rsidRDefault="00C802A3"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B55AE9" w:rsidRDefault="00B55AE9"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p>
    <w:p w:rsidR="000978B6" w:rsidRDefault="000978B6" w:rsidP="00973C8E">
      <w:pPr>
        <w:jc w:val="center"/>
        <w:rPr>
          <w:rFonts w:ascii="Times New Roman" w:hAnsi="Times New Roman" w:cs="Times New Roman"/>
          <w:b/>
        </w:rPr>
      </w:pPr>
    </w:p>
    <w:p w:rsidR="008307D0" w:rsidRDefault="008307D0" w:rsidP="00973C8E">
      <w:pPr>
        <w:jc w:val="cente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1</w:t>
      </w:r>
    </w:p>
    <w:p w:rsidR="008307D0" w:rsidRDefault="008307D0" w:rsidP="0000589A">
      <w:pPr>
        <w:spacing w:line="240" w:lineRule="auto"/>
        <w:jc w:val="center"/>
        <w:rPr>
          <w:rFonts w:ascii="Times New Roman" w:hAnsi="Times New Roman" w:cs="Times New Roman"/>
          <w:b/>
        </w:rPr>
      </w:pPr>
    </w:p>
    <w:p w:rsidR="008307D0" w:rsidRDefault="008307D0" w:rsidP="000058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FORMULARZ OFERTOWY</w:t>
      </w:r>
    </w:p>
    <w:p w:rsidR="008307D0" w:rsidRDefault="008307D0" w:rsidP="0000589A">
      <w:pPr>
        <w:spacing w:line="240" w:lineRule="auto"/>
        <w:rPr>
          <w:rFonts w:ascii="Times New Roman" w:hAnsi="Times New Roman" w:cs="Times New Roman"/>
          <w:sz w:val="24"/>
          <w:szCs w:val="24"/>
        </w:rPr>
      </w:pPr>
      <w:r>
        <w:rPr>
          <w:rFonts w:ascii="Times New Roman" w:hAnsi="Times New Roman" w:cs="Times New Roman"/>
          <w:sz w:val="24"/>
          <w:szCs w:val="24"/>
        </w:rPr>
        <w:t>Oferta na świadczenie serwisu systemu informatycznego I</w:t>
      </w:r>
      <w:r w:rsidR="001C4AB6">
        <w:rPr>
          <w:rFonts w:ascii="Times New Roman" w:hAnsi="Times New Roman" w:cs="Times New Roman"/>
          <w:sz w:val="24"/>
          <w:szCs w:val="24"/>
        </w:rPr>
        <w:t>nfoMedica</w:t>
      </w:r>
      <w:r>
        <w:rPr>
          <w:rFonts w:ascii="Times New Roman" w:hAnsi="Times New Roman" w:cs="Times New Roman"/>
          <w:sz w:val="24"/>
          <w:szCs w:val="24"/>
        </w:rPr>
        <w:t>/AMMS firmy Asseco Poland S.A.  dla Wojewódzkiej Stacji Ratownictwa Medycznego w Łodzi.</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Wojewódzka Stacja Ratownictwa Medycznego w Łodzi, </w:t>
      </w:r>
    </w:p>
    <w:p w:rsidR="008307D0" w:rsidRDefault="008307D0" w:rsidP="0000589A">
      <w:pPr>
        <w:pStyle w:val="Akapitzlist"/>
        <w:spacing w:line="240" w:lineRule="auto"/>
        <w:ind w:left="1428" w:firstLine="696"/>
        <w:jc w:val="both"/>
        <w:rPr>
          <w:rFonts w:ascii="Times New Roman" w:hAnsi="Times New Roman" w:cs="Times New Roman"/>
          <w:sz w:val="24"/>
          <w:szCs w:val="24"/>
        </w:rPr>
      </w:pPr>
      <w:r>
        <w:rPr>
          <w:rFonts w:ascii="Times New Roman" w:hAnsi="Times New Roman" w:cs="Times New Roman"/>
          <w:sz w:val="24"/>
          <w:szCs w:val="24"/>
        </w:rPr>
        <w:t xml:space="preserve">ul. Warecka 2, 91-202 Łódź </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Nazwa/ imię i nazwisko/ i adres Wykonawcy </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NIP……………………………………………………..………</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REGON ……………………………………………………….</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Nr telefonu i faxu……………………………………………………</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e-mail…………………………………………………………</w:t>
      </w:r>
    </w:p>
    <w:tbl>
      <w:tblPr>
        <w:tblW w:w="1065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48"/>
        <w:gridCol w:w="1134"/>
        <w:gridCol w:w="1559"/>
        <w:gridCol w:w="1421"/>
        <w:gridCol w:w="992"/>
        <w:gridCol w:w="1701"/>
      </w:tblGrid>
      <w:tr w:rsidR="008307D0" w:rsidTr="0000589A">
        <w:tc>
          <w:tcPr>
            <w:tcW w:w="495" w:type="dxa"/>
            <w:hideMark/>
          </w:tcPr>
          <w:p w:rsidR="008307D0" w:rsidRDefault="008307D0" w:rsidP="0000589A">
            <w:pPr>
              <w:pStyle w:val="Tekstpodstawowy"/>
              <w:ind w:left="-905"/>
              <w:jc w:val="center"/>
              <w:rPr>
                <w:sz w:val="24"/>
                <w:lang w:eastAsia="en-US"/>
              </w:rPr>
            </w:pPr>
            <w:r>
              <w:rPr>
                <w:sz w:val="24"/>
                <w:lang w:eastAsia="en-US"/>
              </w:rPr>
              <w:t>Lp.</w:t>
            </w:r>
          </w:p>
        </w:tc>
        <w:tc>
          <w:tcPr>
            <w:tcW w:w="3348" w:type="dxa"/>
            <w:hideMark/>
          </w:tcPr>
          <w:p w:rsidR="008307D0" w:rsidRDefault="008307D0" w:rsidP="0000589A">
            <w:pPr>
              <w:pStyle w:val="Tekstpodstawowy"/>
              <w:jc w:val="center"/>
              <w:rPr>
                <w:sz w:val="24"/>
                <w:lang w:eastAsia="en-US"/>
              </w:rPr>
            </w:pPr>
            <w:r>
              <w:rPr>
                <w:sz w:val="24"/>
                <w:lang w:eastAsia="en-US"/>
              </w:rPr>
              <w:t>Nazwa</w:t>
            </w:r>
          </w:p>
        </w:tc>
        <w:tc>
          <w:tcPr>
            <w:tcW w:w="1134" w:type="dxa"/>
            <w:hideMark/>
          </w:tcPr>
          <w:p w:rsidR="008307D0" w:rsidRDefault="008307D0" w:rsidP="0000589A">
            <w:pPr>
              <w:pStyle w:val="Tekstpodstawowy"/>
              <w:jc w:val="center"/>
              <w:rPr>
                <w:sz w:val="24"/>
                <w:lang w:eastAsia="en-US"/>
              </w:rPr>
            </w:pPr>
            <w:r>
              <w:rPr>
                <w:sz w:val="24"/>
                <w:lang w:eastAsia="en-US"/>
              </w:rPr>
              <w:t>Ilość</w:t>
            </w:r>
          </w:p>
          <w:p w:rsidR="008307D0" w:rsidRDefault="008307D0" w:rsidP="0000589A">
            <w:pPr>
              <w:pStyle w:val="Tekstpodstawowy"/>
              <w:jc w:val="center"/>
              <w:rPr>
                <w:sz w:val="24"/>
                <w:lang w:eastAsia="en-US"/>
              </w:rPr>
            </w:pPr>
            <w:r>
              <w:rPr>
                <w:sz w:val="24"/>
                <w:lang w:eastAsia="en-US"/>
              </w:rPr>
              <w:t>miesięcy</w:t>
            </w:r>
          </w:p>
        </w:tc>
        <w:tc>
          <w:tcPr>
            <w:tcW w:w="1559" w:type="dxa"/>
            <w:hideMark/>
          </w:tcPr>
          <w:p w:rsidR="008307D0" w:rsidRDefault="008307D0" w:rsidP="0000589A">
            <w:pPr>
              <w:pStyle w:val="Tekstpodstawowy"/>
              <w:jc w:val="center"/>
              <w:rPr>
                <w:sz w:val="24"/>
                <w:lang w:eastAsia="en-US"/>
              </w:rPr>
            </w:pPr>
            <w:r>
              <w:rPr>
                <w:sz w:val="24"/>
                <w:lang w:eastAsia="en-US"/>
              </w:rPr>
              <w:t xml:space="preserve">Cena jednostkowa </w:t>
            </w:r>
          </w:p>
          <w:p w:rsidR="008307D0" w:rsidRDefault="008307D0" w:rsidP="0000589A">
            <w:pPr>
              <w:pStyle w:val="Tekstpodstawowy"/>
              <w:jc w:val="center"/>
              <w:rPr>
                <w:sz w:val="24"/>
                <w:lang w:eastAsia="en-US"/>
              </w:rPr>
            </w:pPr>
            <w:r>
              <w:rPr>
                <w:sz w:val="24"/>
                <w:lang w:eastAsia="en-US"/>
              </w:rPr>
              <w:t>netto</w:t>
            </w:r>
          </w:p>
        </w:tc>
        <w:tc>
          <w:tcPr>
            <w:tcW w:w="1421" w:type="dxa"/>
            <w:hideMark/>
          </w:tcPr>
          <w:p w:rsidR="008307D0" w:rsidRDefault="008307D0" w:rsidP="0000589A">
            <w:pPr>
              <w:pStyle w:val="Tekstpodstawowy"/>
              <w:jc w:val="center"/>
              <w:rPr>
                <w:sz w:val="24"/>
                <w:lang w:eastAsia="en-US"/>
              </w:rPr>
            </w:pPr>
            <w:r>
              <w:rPr>
                <w:sz w:val="24"/>
                <w:lang w:eastAsia="en-US"/>
              </w:rPr>
              <w:t xml:space="preserve">Wartość netto   </w:t>
            </w:r>
          </w:p>
        </w:tc>
        <w:tc>
          <w:tcPr>
            <w:tcW w:w="992" w:type="dxa"/>
            <w:hideMark/>
          </w:tcPr>
          <w:p w:rsidR="008307D0" w:rsidRDefault="008307D0" w:rsidP="0000589A">
            <w:pPr>
              <w:pStyle w:val="Tekstpodstawowy"/>
              <w:jc w:val="center"/>
              <w:rPr>
                <w:sz w:val="24"/>
                <w:lang w:eastAsia="en-US"/>
              </w:rPr>
            </w:pPr>
            <w:r>
              <w:rPr>
                <w:sz w:val="24"/>
                <w:lang w:eastAsia="en-US"/>
              </w:rPr>
              <w:t xml:space="preserve">Stawka </w:t>
            </w:r>
          </w:p>
          <w:p w:rsidR="008307D0" w:rsidRDefault="008307D0" w:rsidP="0000589A">
            <w:pPr>
              <w:pStyle w:val="Tekstpodstawowy"/>
              <w:jc w:val="center"/>
              <w:rPr>
                <w:sz w:val="24"/>
                <w:lang w:eastAsia="en-US"/>
              </w:rPr>
            </w:pPr>
            <w:r>
              <w:rPr>
                <w:sz w:val="24"/>
                <w:lang w:eastAsia="en-US"/>
              </w:rPr>
              <w:t>% VAT</w:t>
            </w:r>
          </w:p>
        </w:tc>
        <w:tc>
          <w:tcPr>
            <w:tcW w:w="1701" w:type="dxa"/>
            <w:hideMark/>
          </w:tcPr>
          <w:p w:rsidR="008307D0" w:rsidRDefault="008307D0" w:rsidP="0000589A">
            <w:pPr>
              <w:pStyle w:val="Tekstpodstawowy"/>
              <w:jc w:val="center"/>
              <w:rPr>
                <w:sz w:val="24"/>
                <w:lang w:eastAsia="en-US"/>
              </w:rPr>
            </w:pPr>
            <w:r>
              <w:rPr>
                <w:sz w:val="24"/>
                <w:lang w:eastAsia="en-US"/>
              </w:rPr>
              <w:t>Wartość brutto</w:t>
            </w:r>
          </w:p>
        </w:tc>
      </w:tr>
      <w:tr w:rsidR="008307D0" w:rsidTr="0000589A">
        <w:trPr>
          <w:trHeight w:val="519"/>
        </w:trPr>
        <w:tc>
          <w:tcPr>
            <w:tcW w:w="495" w:type="dxa"/>
            <w:hideMark/>
          </w:tcPr>
          <w:p w:rsidR="008307D0" w:rsidRDefault="008307D0" w:rsidP="0000589A">
            <w:pPr>
              <w:pStyle w:val="Tekstpodstawowy"/>
              <w:rPr>
                <w:b w:val="0"/>
                <w:sz w:val="24"/>
                <w:lang w:eastAsia="en-US"/>
              </w:rPr>
            </w:pPr>
            <w:r>
              <w:rPr>
                <w:b w:val="0"/>
                <w:sz w:val="24"/>
                <w:lang w:eastAsia="en-US"/>
              </w:rPr>
              <w:t>1.</w:t>
            </w:r>
          </w:p>
        </w:tc>
        <w:tc>
          <w:tcPr>
            <w:tcW w:w="3348" w:type="dxa"/>
            <w:hideMark/>
          </w:tcPr>
          <w:p w:rsidR="008307D0" w:rsidRDefault="008307D0" w:rsidP="0000589A">
            <w:pPr>
              <w:pStyle w:val="Tekstpodstawowy"/>
              <w:rPr>
                <w:b w:val="0"/>
                <w:sz w:val="24"/>
                <w:lang w:eastAsia="en-US"/>
              </w:rPr>
            </w:pPr>
            <w:r>
              <w:rPr>
                <w:b w:val="0"/>
                <w:sz w:val="24"/>
                <w:lang w:eastAsia="en-US"/>
              </w:rPr>
              <w:t>Serwis systemu informatycznego</w:t>
            </w:r>
          </w:p>
        </w:tc>
        <w:tc>
          <w:tcPr>
            <w:tcW w:w="1134" w:type="dxa"/>
            <w:hideMark/>
          </w:tcPr>
          <w:p w:rsidR="008307D0" w:rsidRDefault="008307D0" w:rsidP="0000589A">
            <w:pPr>
              <w:pStyle w:val="Tekstpodstawowy"/>
              <w:jc w:val="center"/>
              <w:rPr>
                <w:b w:val="0"/>
                <w:sz w:val="24"/>
                <w:lang w:eastAsia="en-US"/>
              </w:rPr>
            </w:pPr>
            <w:r>
              <w:rPr>
                <w:b w:val="0"/>
                <w:sz w:val="24"/>
                <w:lang w:eastAsia="en-US"/>
              </w:rPr>
              <w:t>12</w:t>
            </w:r>
          </w:p>
        </w:tc>
        <w:tc>
          <w:tcPr>
            <w:tcW w:w="1559" w:type="dxa"/>
          </w:tcPr>
          <w:p w:rsidR="008307D0" w:rsidRDefault="008307D0" w:rsidP="0000589A">
            <w:pPr>
              <w:pStyle w:val="Tekstpodstawowy"/>
              <w:rPr>
                <w:b w:val="0"/>
                <w:sz w:val="24"/>
                <w:lang w:eastAsia="en-US"/>
              </w:rPr>
            </w:pPr>
          </w:p>
        </w:tc>
        <w:tc>
          <w:tcPr>
            <w:tcW w:w="1421" w:type="dxa"/>
          </w:tcPr>
          <w:p w:rsidR="008307D0" w:rsidRDefault="008307D0" w:rsidP="0000589A">
            <w:pPr>
              <w:pStyle w:val="Tekstpodstawowy"/>
              <w:rPr>
                <w:b w:val="0"/>
                <w:sz w:val="24"/>
                <w:lang w:eastAsia="en-US"/>
              </w:rPr>
            </w:pPr>
          </w:p>
        </w:tc>
        <w:tc>
          <w:tcPr>
            <w:tcW w:w="992" w:type="dxa"/>
          </w:tcPr>
          <w:p w:rsidR="008307D0" w:rsidRDefault="008307D0" w:rsidP="0000589A">
            <w:pPr>
              <w:pStyle w:val="Tekstpodstawowy"/>
              <w:rPr>
                <w:b w:val="0"/>
                <w:sz w:val="24"/>
                <w:lang w:eastAsia="en-US"/>
              </w:rPr>
            </w:pPr>
          </w:p>
        </w:tc>
        <w:tc>
          <w:tcPr>
            <w:tcW w:w="1701" w:type="dxa"/>
          </w:tcPr>
          <w:p w:rsidR="008307D0" w:rsidRDefault="008307D0" w:rsidP="0000589A">
            <w:pPr>
              <w:pStyle w:val="Tekstpodstawowy"/>
              <w:rPr>
                <w:b w:val="0"/>
                <w:sz w:val="24"/>
                <w:lang w:eastAsia="en-US"/>
              </w:rPr>
            </w:pPr>
          </w:p>
        </w:tc>
      </w:tr>
    </w:tbl>
    <w:p w:rsidR="008307D0" w:rsidRDefault="008307D0" w:rsidP="0000589A">
      <w:pPr>
        <w:spacing w:line="240" w:lineRule="auto"/>
        <w:jc w:val="center"/>
        <w:rPr>
          <w:rFonts w:ascii="Times New Roman" w:hAnsi="Times New Roman" w:cs="Times New Roman"/>
          <w:b/>
        </w:rPr>
      </w:pP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Termin realizacji zamówienia –  12 miesięcy od daty podpisania umowy</w:t>
      </w:r>
      <w:r w:rsidR="001C4AB6">
        <w:rPr>
          <w:rFonts w:ascii="Times New Roman" w:hAnsi="Times New Roman" w:cs="Times New Roman"/>
          <w:sz w:val="24"/>
          <w:szCs w:val="24"/>
        </w:rPr>
        <w:t>.</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Termin płatności 30 dni od doręczenia Zamawiającemu prawidłowo wystawionej</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faktury VAT.</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Wartość brutto …….……………………….zł </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(słownie ……………………………………………………...................... zł) </w:t>
      </w:r>
    </w:p>
    <w:p w:rsidR="008307D0" w:rsidRDefault="008307D0" w:rsidP="0000589A">
      <w:pPr>
        <w:pStyle w:val="Akapitzlist"/>
        <w:spacing w:line="240" w:lineRule="auto"/>
        <w:jc w:val="both"/>
        <w:rPr>
          <w:rFonts w:ascii="Times New Roman" w:hAnsi="Times New Roman" w:cs="Times New Roman"/>
          <w:sz w:val="24"/>
          <w:szCs w:val="24"/>
        </w:rPr>
      </w:pP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Oświadczenia:</w:t>
      </w:r>
    </w:p>
    <w:p w:rsidR="008307D0" w:rsidRDefault="008307D0" w:rsidP="0000589A">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Niniejszym oświadczam, że:</w:t>
      </w:r>
    </w:p>
    <w:p w:rsidR="008307D0" w:rsidRDefault="008307D0" w:rsidP="003931A1">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zapoznaliśmy się z dokumentami postępowania, </w:t>
      </w:r>
    </w:p>
    <w:p w:rsidR="008307D0" w:rsidRDefault="008307D0" w:rsidP="003931A1">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przedmiotowych dokumentów, w tym wzoru umowy nie wnosimy zastrzeżeń i akceptujemy je w pełni,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07D0" w:rsidRDefault="008307D0" w:rsidP="003931A1">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naszej oferty, zobowiązujemy się do zawarcia umowy </w:t>
      </w:r>
      <w:r>
        <w:rPr>
          <w:rFonts w:ascii="Times New Roman" w:hAnsi="Times New Roman" w:cs="Times New Roman"/>
          <w:sz w:val="24"/>
          <w:szCs w:val="24"/>
        </w:rPr>
        <w:br/>
        <w:t>w miejscu i terminie określonym przez Zamawiającego.</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Ofertę niniejszą składamy na ……… kolejno ponumerowanych stronach.</w:t>
      </w:r>
    </w:p>
    <w:p w:rsidR="008307D0" w:rsidRDefault="008307D0" w:rsidP="003931A1">
      <w:pPr>
        <w:pStyle w:val="Akapitzlist"/>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Załącznikami do niniejszego formularza oferty, stanowiącymi integralną część naszej oferty są:</w:t>
      </w:r>
    </w:p>
    <w:p w:rsidR="008307D0" w:rsidRDefault="008307D0" w:rsidP="003931A1">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3931A1">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3931A1">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3931A1">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00589A">
      <w:pPr>
        <w:pStyle w:val="Akapitzlist"/>
        <w:spacing w:line="240" w:lineRule="auto"/>
        <w:ind w:left="1776"/>
        <w:jc w:val="both"/>
        <w:rPr>
          <w:rFonts w:ascii="Times New Roman" w:hAnsi="Times New Roman" w:cs="Times New Roman"/>
          <w:sz w:val="24"/>
          <w:szCs w:val="24"/>
        </w:rPr>
      </w:pPr>
    </w:p>
    <w:p w:rsidR="00B6168C" w:rsidRDefault="00B6168C" w:rsidP="0000589A">
      <w:pPr>
        <w:pStyle w:val="Akapitzlist"/>
        <w:spacing w:line="240" w:lineRule="auto"/>
        <w:ind w:left="1776"/>
        <w:jc w:val="both"/>
        <w:rPr>
          <w:rFonts w:ascii="Times New Roman" w:hAnsi="Times New Roman" w:cs="Times New Roman"/>
          <w:sz w:val="24"/>
          <w:szCs w:val="24"/>
        </w:rPr>
      </w:pPr>
    </w:p>
    <w:p w:rsidR="00B6168C" w:rsidRDefault="00B6168C" w:rsidP="0000589A">
      <w:pPr>
        <w:pStyle w:val="Akapitzlist"/>
        <w:spacing w:line="240" w:lineRule="auto"/>
        <w:ind w:left="1776"/>
        <w:jc w:val="both"/>
        <w:rPr>
          <w:rFonts w:ascii="Times New Roman" w:hAnsi="Times New Roman" w:cs="Times New Roman"/>
          <w:sz w:val="24"/>
          <w:szCs w:val="24"/>
        </w:rPr>
      </w:pPr>
    </w:p>
    <w:p w:rsidR="008307D0" w:rsidRDefault="008307D0" w:rsidP="0000589A">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w:t>
      </w:r>
    </w:p>
    <w:p w:rsidR="008307D0" w:rsidRDefault="008307D0" w:rsidP="0000589A">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Podpis i pieczęć osób uprawnionych do występowania w imieniu </w:t>
      </w:r>
      <w:r w:rsidR="003E2109">
        <w:rPr>
          <w:rFonts w:ascii="Times New Roman" w:hAnsi="Times New Roman" w:cs="Times New Roman"/>
          <w:sz w:val="24"/>
          <w:szCs w:val="24"/>
        </w:rPr>
        <w:t>wykonawcy</w:t>
      </w:r>
      <w:r>
        <w:rPr>
          <w:rFonts w:ascii="Times New Roman" w:hAnsi="Times New Roman" w:cs="Times New Roman"/>
          <w:sz w:val="24"/>
          <w:szCs w:val="24"/>
        </w:rPr>
        <w:t>.</w:t>
      </w:r>
    </w:p>
    <w:p w:rsidR="008307D0" w:rsidRDefault="008307D0" w:rsidP="008307D0">
      <w:pPr>
        <w:spacing w:line="360" w:lineRule="auto"/>
        <w:ind w:left="4956"/>
        <w:jc w:val="both"/>
        <w:rPr>
          <w:rFonts w:ascii="Times New Roman" w:hAnsi="Times New Roman" w:cs="Times New Roman"/>
          <w:bCs/>
          <w:sz w:val="24"/>
          <w:szCs w:val="24"/>
        </w:rPr>
      </w:pPr>
    </w:p>
    <w:p w:rsidR="00B6168C" w:rsidRDefault="00B6168C" w:rsidP="001C4AB6">
      <w:pPr>
        <w:jc w:val="center"/>
        <w:rPr>
          <w:rFonts w:ascii="Times New Roman" w:hAnsi="Times New Roman" w:cs="Times New Roman"/>
          <w:bCs/>
          <w:sz w:val="24"/>
          <w:szCs w:val="24"/>
        </w:rPr>
      </w:pPr>
    </w:p>
    <w:p w:rsidR="001C4AB6" w:rsidRPr="00C83170" w:rsidRDefault="008307D0" w:rsidP="001C4AB6">
      <w:pPr>
        <w:jc w:val="center"/>
        <w:rPr>
          <w:rFonts w:ascii="Times New Roman" w:hAnsi="Times New Roman" w:cs="Times New Roman"/>
          <w:b/>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3170">
        <w:rPr>
          <w:rFonts w:ascii="Times New Roman" w:hAnsi="Times New Roman" w:cs="Times New Roman"/>
          <w:bCs/>
        </w:rPr>
        <w:tab/>
      </w:r>
      <w:r w:rsidRPr="00C83170">
        <w:rPr>
          <w:rFonts w:ascii="Times New Roman" w:hAnsi="Times New Roman" w:cs="Times New Roman"/>
          <w:bCs/>
        </w:rPr>
        <w:tab/>
      </w:r>
      <w:r w:rsidRPr="00C83170">
        <w:rPr>
          <w:rFonts w:ascii="Times New Roman" w:hAnsi="Times New Roman" w:cs="Times New Roman"/>
          <w:bCs/>
        </w:rPr>
        <w:tab/>
      </w:r>
      <w:r w:rsidRPr="00C83170">
        <w:rPr>
          <w:rFonts w:ascii="Times New Roman" w:hAnsi="Times New Roman" w:cs="Times New Roman"/>
          <w:bCs/>
        </w:rPr>
        <w:tab/>
      </w:r>
      <w:r w:rsidR="001C4AB6">
        <w:rPr>
          <w:rFonts w:ascii="Times New Roman" w:hAnsi="Times New Roman" w:cs="Times New Roman"/>
          <w:bCs/>
        </w:rPr>
        <w:tab/>
      </w:r>
      <w:r w:rsidR="001C4AB6">
        <w:rPr>
          <w:rFonts w:ascii="Times New Roman" w:hAnsi="Times New Roman" w:cs="Times New Roman"/>
          <w:bCs/>
        </w:rPr>
        <w:tab/>
      </w:r>
      <w:r w:rsidRPr="00C83170">
        <w:rPr>
          <w:rFonts w:ascii="Times New Roman" w:hAnsi="Times New Roman" w:cs="Times New Roman"/>
          <w:bCs/>
        </w:rPr>
        <w:tab/>
      </w:r>
      <w:r w:rsidR="001C4AB6">
        <w:rPr>
          <w:rFonts w:ascii="Times New Roman" w:hAnsi="Times New Roman" w:cs="Times New Roman"/>
          <w:b/>
        </w:rPr>
        <w:t>Załącznik nr 2</w:t>
      </w:r>
    </w:p>
    <w:p w:rsidR="001C4AB6" w:rsidRPr="001C4AB6" w:rsidRDefault="001C4AB6" w:rsidP="001C4AB6">
      <w:pPr>
        <w:pStyle w:val="Tytu"/>
        <w:spacing w:line="360" w:lineRule="auto"/>
        <w:jc w:val="left"/>
        <w:rPr>
          <w:sz w:val="24"/>
          <w:szCs w:val="24"/>
        </w:rPr>
      </w:pPr>
    </w:p>
    <w:p w:rsidR="001C4AB6" w:rsidRPr="001C4AB6" w:rsidRDefault="001C4AB6" w:rsidP="001C4AB6">
      <w:pPr>
        <w:pStyle w:val="Tytu"/>
        <w:spacing w:line="360" w:lineRule="auto"/>
        <w:jc w:val="left"/>
        <w:rPr>
          <w:sz w:val="24"/>
          <w:szCs w:val="24"/>
        </w:rPr>
      </w:pPr>
    </w:p>
    <w:p w:rsidR="0000589A" w:rsidRDefault="001C4AB6" w:rsidP="001C4AB6">
      <w:pPr>
        <w:jc w:val="both"/>
        <w:rPr>
          <w:rFonts w:ascii="Times New Roman" w:hAnsi="Times New Roman" w:cs="Times New Roman"/>
          <w:b/>
          <w:sz w:val="24"/>
          <w:szCs w:val="24"/>
        </w:rPr>
      </w:pPr>
      <w:r w:rsidRPr="001C4AB6">
        <w:rPr>
          <w:rFonts w:ascii="Times New Roman" w:hAnsi="Times New Roman" w:cs="Times New Roman"/>
          <w:b/>
          <w:sz w:val="24"/>
          <w:szCs w:val="24"/>
        </w:rPr>
        <w:t>Dotyczy: postępowania świadczenie usługi serwisu systemu informatycznego</w:t>
      </w:r>
    </w:p>
    <w:p w:rsidR="001C4AB6" w:rsidRPr="001C4AB6" w:rsidRDefault="0000589A" w:rsidP="0000589A">
      <w:pPr>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sidR="001C4AB6" w:rsidRPr="001C4AB6">
        <w:rPr>
          <w:rFonts w:ascii="Times New Roman" w:hAnsi="Times New Roman" w:cs="Times New Roman"/>
          <w:b/>
          <w:sz w:val="24"/>
          <w:szCs w:val="24"/>
        </w:rPr>
        <w:t xml:space="preserve"> InfoMedica/AMMS dla WSRM w Łodzi.</w:t>
      </w:r>
    </w:p>
    <w:p w:rsidR="001C4AB6" w:rsidRPr="001C4AB6" w:rsidRDefault="001C4AB6" w:rsidP="001C4AB6">
      <w:pPr>
        <w:pStyle w:val="Tytu"/>
        <w:spacing w:line="360" w:lineRule="auto"/>
        <w:rPr>
          <w:sz w:val="24"/>
          <w:szCs w:val="24"/>
        </w:rPr>
      </w:pPr>
    </w:p>
    <w:p w:rsidR="001C4AB6" w:rsidRPr="001C4AB6" w:rsidRDefault="001C4AB6" w:rsidP="0000589A">
      <w:pPr>
        <w:pStyle w:val="Tytu"/>
        <w:spacing w:line="360" w:lineRule="auto"/>
        <w:rPr>
          <w:sz w:val="24"/>
          <w:szCs w:val="24"/>
        </w:rPr>
      </w:pPr>
      <w:r w:rsidRPr="001C4AB6">
        <w:rPr>
          <w:sz w:val="24"/>
          <w:szCs w:val="24"/>
        </w:rPr>
        <w:t>Oświadczenie</w:t>
      </w:r>
      <w:r w:rsidR="0000589A">
        <w:rPr>
          <w:sz w:val="24"/>
          <w:szCs w:val="24"/>
        </w:rPr>
        <w:t xml:space="preserve"> Wykonawcy</w:t>
      </w:r>
    </w:p>
    <w:p w:rsidR="001C4AB6" w:rsidRPr="001C4AB6" w:rsidRDefault="001C4AB6" w:rsidP="001C4AB6">
      <w:pPr>
        <w:spacing w:line="360" w:lineRule="auto"/>
        <w:rPr>
          <w:rFonts w:ascii="Times New Roman" w:hAnsi="Times New Roman" w:cs="Times New Roman"/>
          <w:sz w:val="24"/>
          <w:szCs w:val="24"/>
        </w:rPr>
      </w:pPr>
      <w:r w:rsidRPr="001C4AB6">
        <w:rPr>
          <w:rFonts w:ascii="Times New Roman" w:hAnsi="Times New Roman" w:cs="Times New Roman"/>
          <w:sz w:val="24"/>
          <w:szCs w:val="24"/>
        </w:rPr>
        <w:t>Reprezentując firmę</w:t>
      </w:r>
      <w:r w:rsidRPr="001C4AB6">
        <w:rPr>
          <w:rFonts w:ascii="Times New Roman" w:hAnsi="Times New Roman" w:cs="Times New Roman"/>
          <w:sz w:val="24"/>
          <w:szCs w:val="24"/>
        </w:rPr>
        <w:br/>
      </w:r>
    </w:p>
    <w:p w:rsidR="001C4AB6" w:rsidRPr="001C4AB6" w:rsidRDefault="001C4AB6" w:rsidP="001C4AB6">
      <w:pPr>
        <w:spacing w:line="360" w:lineRule="auto"/>
        <w:rPr>
          <w:rFonts w:ascii="Times New Roman" w:hAnsi="Times New Roman" w:cs="Times New Roman"/>
          <w:b/>
          <w:sz w:val="24"/>
          <w:szCs w:val="24"/>
        </w:rPr>
      </w:pPr>
      <w:r w:rsidRPr="001C4AB6">
        <w:rPr>
          <w:rFonts w:ascii="Times New Roman" w:hAnsi="Times New Roman" w:cs="Times New Roman"/>
          <w:b/>
          <w:sz w:val="24"/>
          <w:szCs w:val="24"/>
        </w:rPr>
        <w:t>..................................................................................................................................................</w:t>
      </w:r>
    </w:p>
    <w:p w:rsidR="001C4AB6" w:rsidRPr="001C4AB6" w:rsidRDefault="001C4AB6" w:rsidP="001C4AB6">
      <w:pPr>
        <w:spacing w:line="360" w:lineRule="auto"/>
        <w:rPr>
          <w:rFonts w:ascii="Times New Roman" w:hAnsi="Times New Roman" w:cs="Times New Roman"/>
          <w:sz w:val="24"/>
          <w:szCs w:val="24"/>
        </w:rPr>
      </w:pPr>
      <w:r w:rsidRPr="001C4AB6">
        <w:rPr>
          <w:rFonts w:ascii="Times New Roman" w:hAnsi="Times New Roman" w:cs="Times New Roman"/>
          <w:sz w:val="24"/>
          <w:szCs w:val="24"/>
        </w:rPr>
        <w:t xml:space="preserve">w imieniu swoim i reprezentowanej przeze mnie firmy </w:t>
      </w:r>
    </w:p>
    <w:p w:rsidR="001C4AB6" w:rsidRPr="0000589A" w:rsidRDefault="001C4AB6" w:rsidP="001C4AB6">
      <w:pPr>
        <w:spacing w:line="360" w:lineRule="auto"/>
        <w:rPr>
          <w:rFonts w:ascii="Times New Roman" w:hAnsi="Times New Roman" w:cs="Times New Roman"/>
          <w:sz w:val="24"/>
          <w:szCs w:val="24"/>
        </w:rPr>
      </w:pPr>
      <w:r w:rsidRPr="0000589A">
        <w:rPr>
          <w:rFonts w:ascii="Times New Roman" w:hAnsi="Times New Roman" w:cs="Times New Roman"/>
          <w:sz w:val="24"/>
          <w:szCs w:val="24"/>
        </w:rPr>
        <w:t>oświadczam że:</w:t>
      </w:r>
    </w:p>
    <w:p w:rsidR="001C4AB6" w:rsidRPr="0000589A" w:rsidRDefault="0000589A" w:rsidP="000058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0589A">
        <w:rPr>
          <w:rFonts w:ascii="Times New Roman" w:hAnsi="Times New Roman" w:cs="Times New Roman"/>
          <w:sz w:val="24"/>
          <w:szCs w:val="24"/>
        </w:rPr>
        <w:t>w</w:t>
      </w:r>
      <w:r w:rsidR="001C4AB6" w:rsidRPr="0000589A">
        <w:rPr>
          <w:rFonts w:ascii="Times New Roman" w:hAnsi="Times New Roman" w:cs="Times New Roman"/>
          <w:sz w:val="24"/>
          <w:szCs w:val="24"/>
        </w:rPr>
        <w:t>ykonywane przez naszą Firmę usługi serwisowe systemu informatycznego InfoMedica/AMMS wraz z bazą danych Oracle, w tym usługi dotyczące sprzętu informatycznego i infrastruktury teleinformatycznej będą wykonywane przez osoby posiadające właściwą wiedzę, odpowiednie doświadczenie oraz kwalifikacje zawodowe niezbędne do wykonywania usług w tym zakresie.</w:t>
      </w:r>
    </w:p>
    <w:p w:rsidR="001C4AB6" w:rsidRPr="0000589A" w:rsidRDefault="0000589A" w:rsidP="000058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0589A">
        <w:rPr>
          <w:rFonts w:ascii="Times New Roman" w:hAnsi="Times New Roman" w:cs="Times New Roman"/>
          <w:sz w:val="24"/>
          <w:szCs w:val="24"/>
        </w:rPr>
        <w:t>w okresie ostatnich</w:t>
      </w:r>
      <w:r w:rsidR="001C4AB6" w:rsidRPr="0000589A">
        <w:rPr>
          <w:rFonts w:ascii="Times New Roman" w:hAnsi="Times New Roman" w:cs="Times New Roman"/>
          <w:sz w:val="24"/>
          <w:szCs w:val="24"/>
        </w:rPr>
        <w:t xml:space="preserve"> trzech lat przed upływem terminu składania ofert, </w:t>
      </w:r>
      <w:r w:rsidRPr="0000589A">
        <w:rPr>
          <w:rFonts w:ascii="Times New Roman" w:hAnsi="Times New Roman" w:cs="Times New Roman"/>
          <w:sz w:val="24"/>
          <w:szCs w:val="24"/>
        </w:rPr>
        <w:t xml:space="preserve">wykonałem </w:t>
      </w:r>
      <w:r w:rsidR="001C4AB6" w:rsidRPr="0000589A">
        <w:rPr>
          <w:rFonts w:ascii="Times New Roman" w:hAnsi="Times New Roman" w:cs="Times New Roman"/>
          <w:sz w:val="24"/>
          <w:szCs w:val="24"/>
        </w:rPr>
        <w:t xml:space="preserve">minimum dwie usługi dotyczące serwisowania systemów medycznych obsługi szpitala, w tym systemów InfoMedica lub AMMS o łącznej wartości odpowiadającej co najmniej kwocie 40.000,00 zł brutto. </w:t>
      </w:r>
    </w:p>
    <w:p w:rsidR="001C4AB6" w:rsidRPr="001C4AB6" w:rsidRDefault="001C4AB6" w:rsidP="001C4AB6">
      <w:pPr>
        <w:spacing w:line="360" w:lineRule="auto"/>
        <w:rPr>
          <w:rFonts w:ascii="Times New Roman" w:hAnsi="Times New Roman" w:cs="Times New Roman"/>
          <w:b/>
          <w:sz w:val="24"/>
          <w:szCs w:val="24"/>
        </w:rPr>
      </w:pPr>
    </w:p>
    <w:p w:rsidR="001C4AB6" w:rsidRPr="001C4AB6" w:rsidRDefault="001C4AB6" w:rsidP="001C4AB6">
      <w:pPr>
        <w:pStyle w:val="Stopka"/>
        <w:tabs>
          <w:tab w:val="clear" w:pos="4536"/>
          <w:tab w:val="clear" w:pos="9072"/>
        </w:tabs>
        <w:spacing w:line="360" w:lineRule="auto"/>
      </w:pPr>
    </w:p>
    <w:p w:rsidR="001C4AB6" w:rsidRDefault="001C4AB6" w:rsidP="008307D0">
      <w:pPr>
        <w:jc w:val="center"/>
        <w:rPr>
          <w:rFonts w:ascii="Times New Roman" w:hAnsi="Times New Roman" w:cs="Times New Roman"/>
          <w:bCs/>
        </w:rPr>
      </w:pPr>
    </w:p>
    <w:p w:rsidR="001C4AB6" w:rsidRDefault="001C4AB6" w:rsidP="008307D0">
      <w:pPr>
        <w:jc w:val="center"/>
        <w:rPr>
          <w:rFonts w:ascii="Times New Roman" w:hAnsi="Times New Roman" w:cs="Times New Roman"/>
          <w:bCs/>
        </w:rPr>
      </w:pPr>
    </w:p>
    <w:p w:rsidR="0000589A" w:rsidRDefault="0000589A" w:rsidP="0000589A">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w:t>
      </w:r>
    </w:p>
    <w:p w:rsidR="0000589A" w:rsidRDefault="0000589A" w:rsidP="0000589A">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Podpis i pieczęć osób uprawnionych</w:t>
      </w:r>
      <w:bookmarkStart w:id="0" w:name="_GoBack"/>
      <w:bookmarkEnd w:id="0"/>
      <w:r>
        <w:rPr>
          <w:rFonts w:ascii="Times New Roman" w:hAnsi="Times New Roman" w:cs="Times New Roman"/>
          <w:sz w:val="24"/>
          <w:szCs w:val="24"/>
        </w:rPr>
        <w:t>do występowania w imieniu wykonawcy.</w:t>
      </w:r>
    </w:p>
    <w:p w:rsidR="001C4AB6" w:rsidRDefault="001C4AB6" w:rsidP="008307D0">
      <w:pPr>
        <w:jc w:val="center"/>
        <w:rPr>
          <w:rFonts w:ascii="Times New Roman" w:hAnsi="Times New Roman" w:cs="Times New Roman"/>
          <w:bCs/>
        </w:rPr>
      </w:pPr>
    </w:p>
    <w:p w:rsidR="001C4AB6" w:rsidRDefault="001C4AB6" w:rsidP="008307D0">
      <w:pPr>
        <w:jc w:val="center"/>
        <w:rPr>
          <w:rFonts w:ascii="Times New Roman" w:hAnsi="Times New Roman" w:cs="Times New Roman"/>
          <w:bCs/>
        </w:rPr>
      </w:pPr>
    </w:p>
    <w:p w:rsidR="001C4AB6" w:rsidRDefault="001C4AB6" w:rsidP="008307D0">
      <w:pPr>
        <w:jc w:val="center"/>
        <w:rPr>
          <w:rFonts w:ascii="Times New Roman" w:hAnsi="Times New Roman" w:cs="Times New Roman"/>
          <w:bCs/>
        </w:rPr>
      </w:pPr>
    </w:p>
    <w:p w:rsidR="001C4AB6" w:rsidRDefault="001C4AB6" w:rsidP="008307D0">
      <w:pPr>
        <w:jc w:val="center"/>
        <w:rPr>
          <w:rFonts w:ascii="Times New Roman" w:hAnsi="Times New Roman" w:cs="Times New Roman"/>
          <w:bCs/>
        </w:rPr>
      </w:pPr>
    </w:p>
    <w:p w:rsidR="0000589A" w:rsidRDefault="0000589A" w:rsidP="008307D0">
      <w:pPr>
        <w:jc w:val="center"/>
        <w:rPr>
          <w:rFonts w:ascii="Times New Roman" w:hAnsi="Times New Roman" w:cs="Times New Roman"/>
          <w:bCs/>
        </w:rPr>
      </w:pPr>
    </w:p>
    <w:p w:rsidR="003931A1" w:rsidRDefault="003931A1" w:rsidP="008307D0">
      <w:pPr>
        <w:jc w:val="center"/>
        <w:rPr>
          <w:rFonts w:ascii="Times New Roman" w:hAnsi="Times New Roman" w:cs="Times New Roman"/>
          <w:bCs/>
        </w:rPr>
      </w:pPr>
    </w:p>
    <w:p w:rsidR="008307D0" w:rsidRPr="00C83170" w:rsidRDefault="001C4AB6" w:rsidP="008307D0">
      <w:pPr>
        <w:jc w:val="center"/>
        <w:rPr>
          <w:rFonts w:ascii="Times New Roman" w:hAnsi="Times New Roman" w:cs="Times New Roman"/>
          <w:b/>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307D0" w:rsidRPr="00C83170">
        <w:rPr>
          <w:rFonts w:ascii="Times New Roman" w:hAnsi="Times New Roman" w:cs="Times New Roman"/>
          <w:bCs/>
        </w:rPr>
        <w:tab/>
      </w:r>
      <w:r w:rsidR="008307D0" w:rsidRPr="00C83170">
        <w:rPr>
          <w:rFonts w:ascii="Times New Roman" w:hAnsi="Times New Roman" w:cs="Times New Roman"/>
          <w:bCs/>
        </w:rPr>
        <w:tab/>
      </w:r>
      <w:r>
        <w:rPr>
          <w:rFonts w:ascii="Times New Roman" w:hAnsi="Times New Roman" w:cs="Times New Roman"/>
          <w:b/>
        </w:rPr>
        <w:t>Załącznik nr 3</w:t>
      </w:r>
    </w:p>
    <w:p w:rsidR="00477835" w:rsidRPr="00C83170" w:rsidRDefault="00477835" w:rsidP="00477835">
      <w:pPr>
        <w:pStyle w:val="Nagwek2"/>
        <w:tabs>
          <w:tab w:val="left" w:pos="0"/>
        </w:tabs>
        <w:autoSpaceDE/>
        <w:spacing w:after="60"/>
        <w:jc w:val="center"/>
        <w:rPr>
          <w:b w:val="0"/>
          <w:bCs w:val="0"/>
          <w:sz w:val="22"/>
          <w:szCs w:val="22"/>
        </w:rPr>
      </w:pPr>
      <w:r w:rsidRPr="00C83170">
        <w:rPr>
          <w:iCs/>
          <w:sz w:val="22"/>
          <w:szCs w:val="22"/>
        </w:rPr>
        <w:t>UMOWA - projekt</w:t>
      </w:r>
    </w:p>
    <w:p w:rsidR="00477835" w:rsidRPr="00C83170" w:rsidRDefault="00B42AFC" w:rsidP="00477835">
      <w:pPr>
        <w:jc w:val="both"/>
        <w:rPr>
          <w:rFonts w:ascii="Times New Roman" w:hAnsi="Times New Roman" w:cs="Times New Roman"/>
        </w:rPr>
      </w:pPr>
      <w:r>
        <w:rPr>
          <w:rFonts w:ascii="Times New Roman" w:hAnsi="Times New Roman" w:cs="Times New Roman"/>
        </w:rPr>
        <w:t>zawarta w dniu ………………. 2017</w:t>
      </w:r>
      <w:r w:rsidR="00477835" w:rsidRPr="00C83170">
        <w:rPr>
          <w:rFonts w:ascii="Times New Roman" w:hAnsi="Times New Roman" w:cs="Times New Roman"/>
        </w:rPr>
        <w:t xml:space="preserve"> roku w Łodzi, pomiędzy:</w:t>
      </w:r>
    </w:p>
    <w:p w:rsidR="00477835" w:rsidRPr="00C83170" w:rsidRDefault="00477835" w:rsidP="00477835">
      <w:pPr>
        <w:spacing w:after="120"/>
        <w:jc w:val="both"/>
        <w:rPr>
          <w:rFonts w:ascii="Times New Roman" w:hAnsi="Times New Roman" w:cs="Times New Roman"/>
        </w:rPr>
      </w:pPr>
      <w:r w:rsidRPr="00C83170">
        <w:rPr>
          <w:rFonts w:ascii="Times New Roman" w:hAnsi="Times New Roman" w:cs="Times New Roman"/>
          <w:b/>
        </w:rPr>
        <w:t>Wojewódzką Stacją Ratownictwa Medycznego w Łodzi</w:t>
      </w:r>
      <w:r w:rsidRPr="00C83170">
        <w:rPr>
          <w:rFonts w:ascii="Times New Roman" w:hAnsi="Times New Roman" w:cs="Times New Roman"/>
        </w:rPr>
        <w:t xml:space="preserve"> z siedzibą przy</w:t>
      </w:r>
      <w:r w:rsidRPr="00C83170">
        <w:rPr>
          <w:rFonts w:ascii="Times New Roman" w:hAnsi="Times New Roman" w:cs="Times New Roman"/>
        </w:rPr>
        <w:br/>
        <w:t xml:space="preserve">ul. Wareckiej 2, 91-202 Łódź wpisaną do Krajowego Rejestru Sądowego pod numerem KRS: </w:t>
      </w:r>
      <w:r w:rsidRPr="00C83170">
        <w:rPr>
          <w:rFonts w:ascii="Times New Roman" w:hAnsi="Times New Roman" w:cs="Times New Roman"/>
          <w:b/>
        </w:rPr>
        <w:t>0000129181</w:t>
      </w:r>
      <w:r w:rsidRPr="00C83170">
        <w:rPr>
          <w:rFonts w:ascii="Times New Roman" w:hAnsi="Times New Roman" w:cs="Times New Roman"/>
        </w:rPr>
        <w:t xml:space="preserve">, REGON: </w:t>
      </w:r>
      <w:r w:rsidRPr="00C83170">
        <w:rPr>
          <w:rFonts w:ascii="Times New Roman" w:hAnsi="Times New Roman" w:cs="Times New Roman"/>
          <w:b/>
        </w:rPr>
        <w:t>473066188</w:t>
      </w:r>
      <w:r w:rsidRPr="00C83170">
        <w:rPr>
          <w:rFonts w:ascii="Times New Roman" w:hAnsi="Times New Roman" w:cs="Times New Roman"/>
        </w:rPr>
        <w:t xml:space="preserve">, NIP: </w:t>
      </w:r>
      <w:r w:rsidRPr="00C83170">
        <w:rPr>
          <w:rFonts w:ascii="Times New Roman" w:hAnsi="Times New Roman" w:cs="Times New Roman"/>
          <w:b/>
        </w:rPr>
        <w:t>9471887289</w:t>
      </w:r>
      <w:r w:rsidRPr="00C83170">
        <w:rPr>
          <w:rFonts w:ascii="Times New Roman" w:hAnsi="Times New Roman" w:cs="Times New Roman"/>
        </w:rPr>
        <w:t>, reprezentowaną przez:</w:t>
      </w:r>
    </w:p>
    <w:p w:rsidR="00477835" w:rsidRPr="00C83170" w:rsidRDefault="00477835" w:rsidP="003931A1">
      <w:pPr>
        <w:pStyle w:val="Akapitzlist"/>
        <w:numPr>
          <w:ilvl w:val="0"/>
          <w:numId w:val="48"/>
        </w:numPr>
        <w:tabs>
          <w:tab w:val="left" w:pos="284"/>
        </w:tabs>
        <w:spacing w:after="0" w:line="360" w:lineRule="auto"/>
        <w:ind w:hanging="720"/>
        <w:jc w:val="both"/>
        <w:rPr>
          <w:rFonts w:ascii="Times New Roman" w:hAnsi="Times New Roman" w:cs="Times New Roman"/>
        </w:rPr>
      </w:pPr>
      <w:r w:rsidRPr="00C83170">
        <w:rPr>
          <w:rFonts w:ascii="Times New Roman" w:eastAsia="Arial Unicode MS" w:hAnsi="Times New Roman" w:cs="Times New Roman"/>
          <w:kern w:val="1"/>
          <w:lang w:eastAsia="hi-IN" w:bidi="hi-IN"/>
        </w:rPr>
        <w:t xml:space="preserve">Bogusława Tykę – </w:t>
      </w:r>
      <w:r w:rsidRPr="00C83170">
        <w:rPr>
          <w:rFonts w:ascii="Times New Roman" w:eastAsia="Arial Unicode MS" w:hAnsi="Times New Roman" w:cs="Times New Roman"/>
          <w:b/>
          <w:kern w:val="1"/>
          <w:lang w:eastAsia="hi-IN" w:bidi="hi-IN"/>
        </w:rPr>
        <w:t>Dyrektora Naczelnego</w:t>
      </w:r>
    </w:p>
    <w:p w:rsidR="00477835" w:rsidRPr="00C83170" w:rsidRDefault="00477835" w:rsidP="00477835">
      <w:pPr>
        <w:spacing w:line="360" w:lineRule="auto"/>
        <w:jc w:val="both"/>
        <w:rPr>
          <w:rFonts w:ascii="Times New Roman" w:hAnsi="Times New Roman" w:cs="Times New Roman"/>
          <w:b/>
        </w:rPr>
      </w:pPr>
      <w:r w:rsidRPr="00C83170">
        <w:rPr>
          <w:rFonts w:ascii="Times New Roman" w:hAnsi="Times New Roman" w:cs="Times New Roman"/>
        </w:rPr>
        <w:t xml:space="preserve">zwaną dalej </w:t>
      </w:r>
      <w:r w:rsidRPr="00C83170">
        <w:rPr>
          <w:rFonts w:ascii="Times New Roman" w:hAnsi="Times New Roman" w:cs="Times New Roman"/>
          <w:b/>
        </w:rPr>
        <w:t>Zamawiającym,</w:t>
      </w:r>
    </w:p>
    <w:p w:rsidR="00477835" w:rsidRPr="00C83170" w:rsidRDefault="00477835" w:rsidP="00477835">
      <w:pPr>
        <w:spacing w:line="360" w:lineRule="auto"/>
        <w:jc w:val="both"/>
        <w:rPr>
          <w:rFonts w:ascii="Times New Roman" w:hAnsi="Times New Roman" w:cs="Times New Roman"/>
        </w:rPr>
      </w:pPr>
      <w:r w:rsidRPr="00C83170">
        <w:rPr>
          <w:rFonts w:ascii="Times New Roman" w:hAnsi="Times New Roman" w:cs="Times New Roman"/>
        </w:rPr>
        <w:t xml:space="preserve">a </w:t>
      </w:r>
      <w:r w:rsidRPr="00C83170">
        <w:rPr>
          <w:rStyle w:val="PogrubienieTeksttreci105ptKursywaOdstpy0pt"/>
          <w:rFonts w:eastAsiaTheme="minorHAnsi"/>
          <w:i w:val="0"/>
          <w:sz w:val="22"/>
          <w:szCs w:val="22"/>
        </w:rPr>
        <w:t>………………………………………………………………………………………………………………………………………………………………………………………………………………………………………………………………………………………………………………………………………………………………………...</w:t>
      </w:r>
      <w:r w:rsidRPr="00C83170">
        <w:rPr>
          <w:rFonts w:ascii="Times New Roman" w:hAnsi="Times New Roman" w:cs="Times New Roman"/>
        </w:rPr>
        <w:t>, reprezentowaną przez:</w:t>
      </w:r>
    </w:p>
    <w:p w:rsidR="00477835" w:rsidRPr="00C83170" w:rsidRDefault="00477835" w:rsidP="003931A1">
      <w:pPr>
        <w:numPr>
          <w:ilvl w:val="0"/>
          <w:numId w:val="44"/>
        </w:numPr>
        <w:spacing w:before="100" w:beforeAutospacing="1" w:after="0" w:line="240" w:lineRule="auto"/>
        <w:ind w:left="284" w:hanging="284"/>
        <w:rPr>
          <w:rFonts w:ascii="Times New Roman" w:hAnsi="Times New Roman" w:cs="Times New Roman"/>
          <w:b/>
          <w:bCs/>
          <w:lang w:eastAsia="pl-PL"/>
        </w:rPr>
      </w:pPr>
      <w:r w:rsidRPr="00C83170">
        <w:rPr>
          <w:rStyle w:val="PogrubienieTeksttreci105ptKursywaOdstpy0pt"/>
          <w:rFonts w:eastAsiaTheme="minorHAnsi"/>
          <w:i w:val="0"/>
          <w:sz w:val="22"/>
          <w:szCs w:val="22"/>
        </w:rPr>
        <w:t xml:space="preserve">……… </w:t>
      </w:r>
      <w:r w:rsidRPr="00C83170">
        <w:rPr>
          <w:rFonts w:ascii="Times New Roman" w:hAnsi="Times New Roman" w:cs="Times New Roman"/>
          <w:b/>
          <w:bCs/>
          <w:lang w:eastAsia="pl-PL"/>
        </w:rPr>
        <w:t xml:space="preserve">– </w:t>
      </w:r>
      <w:r w:rsidRPr="00C83170">
        <w:rPr>
          <w:rStyle w:val="PogrubienieTeksttreci105ptKursywaOdstpy0pt"/>
          <w:rFonts w:eastAsiaTheme="minorHAnsi"/>
          <w:i w:val="0"/>
          <w:sz w:val="22"/>
          <w:szCs w:val="22"/>
        </w:rPr>
        <w:t>………</w:t>
      </w:r>
    </w:p>
    <w:p w:rsidR="00477835" w:rsidRPr="00C83170" w:rsidRDefault="00477835" w:rsidP="00477835">
      <w:pPr>
        <w:spacing w:line="240" w:lineRule="auto"/>
        <w:jc w:val="both"/>
        <w:rPr>
          <w:rFonts w:ascii="Times New Roman" w:hAnsi="Times New Roman" w:cs="Times New Roman"/>
        </w:rPr>
      </w:pPr>
      <w:r w:rsidRPr="00C83170">
        <w:rPr>
          <w:rFonts w:ascii="Times New Roman" w:hAnsi="Times New Roman" w:cs="Times New Roman"/>
        </w:rPr>
        <w:t xml:space="preserve">zwanym dalej </w:t>
      </w:r>
      <w:r w:rsidRPr="00C83170">
        <w:rPr>
          <w:rFonts w:ascii="Times New Roman" w:hAnsi="Times New Roman" w:cs="Times New Roman"/>
          <w:b/>
        </w:rPr>
        <w:t>Wykonawcą</w:t>
      </w:r>
    </w:p>
    <w:p w:rsidR="00477835" w:rsidRPr="00C83170" w:rsidRDefault="00477835" w:rsidP="00C83170">
      <w:pPr>
        <w:spacing w:line="240" w:lineRule="auto"/>
        <w:jc w:val="both"/>
        <w:rPr>
          <w:rFonts w:ascii="Times New Roman" w:hAnsi="Times New Roman" w:cs="Times New Roman"/>
        </w:rPr>
      </w:pPr>
      <w:r w:rsidRPr="00C83170">
        <w:rPr>
          <w:rFonts w:ascii="Times New Roman" w:hAnsi="Times New Roman" w:cs="Times New Roman"/>
        </w:rPr>
        <w:t>zwanych w dalszej części umowy razem, bądź z osobna Stronami/Stroną</w:t>
      </w:r>
    </w:p>
    <w:p w:rsidR="00477835" w:rsidRPr="00C83170" w:rsidRDefault="00477835" w:rsidP="00477835">
      <w:pPr>
        <w:spacing w:line="360" w:lineRule="auto"/>
        <w:ind w:left="284" w:hanging="284"/>
        <w:jc w:val="center"/>
        <w:rPr>
          <w:rFonts w:ascii="Times New Roman" w:hAnsi="Times New Roman" w:cs="Times New Roman"/>
          <w:b/>
        </w:rPr>
      </w:pPr>
      <w:r w:rsidRPr="00C83170">
        <w:rPr>
          <w:rFonts w:ascii="Times New Roman" w:hAnsi="Times New Roman" w:cs="Times New Roman"/>
          <w:b/>
        </w:rPr>
        <w:t>§ 1. Przedmiot Umowy</w:t>
      </w:r>
    </w:p>
    <w:p w:rsidR="00477835" w:rsidRPr="00C83170" w:rsidRDefault="00477835" w:rsidP="00477835">
      <w:pPr>
        <w:ind w:left="284" w:hanging="284"/>
        <w:contextualSpacing/>
        <w:rPr>
          <w:rFonts w:ascii="Times New Roman" w:hAnsi="Times New Roman" w:cs="Times New Roman"/>
        </w:rPr>
      </w:pPr>
      <w:r w:rsidRPr="00C83170">
        <w:rPr>
          <w:rFonts w:ascii="Times New Roman" w:hAnsi="Times New Roman" w:cs="Times New Roman"/>
        </w:rPr>
        <w:t>Przedmiotem umowy są usługi:</w:t>
      </w:r>
    </w:p>
    <w:p w:rsidR="00477835" w:rsidRPr="00C83170" w:rsidRDefault="00477835"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C83170">
        <w:rPr>
          <w:rFonts w:ascii="Times New Roman" w:hAnsi="Times New Roman" w:cs="Times New Roman"/>
        </w:rPr>
        <w:t>Serwis systemu informatycznego InfoMedica/AMMS firmy Asseco Poland S.A. w tym:</w:t>
      </w:r>
    </w:p>
    <w:p w:rsidR="00477835" w:rsidRPr="00C83170" w:rsidRDefault="00477835" w:rsidP="003931A1">
      <w:pPr>
        <w:numPr>
          <w:ilvl w:val="1"/>
          <w:numId w:val="3"/>
        </w:numPr>
        <w:tabs>
          <w:tab w:val="left" w:pos="142"/>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C83170">
        <w:rPr>
          <w:rFonts w:ascii="Times New Roman" w:hAnsi="Times New Roman" w:cs="Times New Roman"/>
        </w:rPr>
        <w:t>bazy danych Oracle;</w:t>
      </w:r>
    </w:p>
    <w:p w:rsidR="00477835" w:rsidRPr="00C83170" w:rsidRDefault="00477835" w:rsidP="003931A1">
      <w:pPr>
        <w:numPr>
          <w:ilvl w:val="1"/>
          <w:numId w:val="3"/>
        </w:numPr>
        <w:tabs>
          <w:tab w:val="left" w:pos="142"/>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C83170">
        <w:rPr>
          <w:rFonts w:ascii="Times New Roman" w:hAnsi="Times New Roman" w:cs="Times New Roman"/>
        </w:rPr>
        <w:t xml:space="preserve">oprogramowanie towarzyszące </w:t>
      </w:r>
      <w:proofErr w:type="spellStart"/>
      <w:r w:rsidRPr="00C83170">
        <w:rPr>
          <w:rFonts w:ascii="Times New Roman" w:hAnsi="Times New Roman" w:cs="Times New Roman"/>
        </w:rPr>
        <w:t>Centura</w:t>
      </w:r>
      <w:proofErr w:type="spellEnd"/>
      <w:r w:rsidRPr="00C83170">
        <w:rPr>
          <w:rFonts w:ascii="Times New Roman" w:hAnsi="Times New Roman" w:cs="Times New Roman"/>
        </w:rPr>
        <w:t xml:space="preserve"> i </w:t>
      </w:r>
      <w:proofErr w:type="spellStart"/>
      <w:r w:rsidRPr="00C83170">
        <w:rPr>
          <w:rFonts w:ascii="Times New Roman" w:hAnsi="Times New Roman" w:cs="Times New Roman"/>
        </w:rPr>
        <w:t>Borland</w:t>
      </w:r>
      <w:proofErr w:type="spellEnd"/>
      <w:r w:rsidRPr="00C83170">
        <w:rPr>
          <w:rFonts w:ascii="Times New Roman" w:hAnsi="Times New Roman" w:cs="Times New Roman"/>
        </w:rPr>
        <w:t>;</w:t>
      </w:r>
    </w:p>
    <w:p w:rsidR="00477835" w:rsidRPr="00C83170" w:rsidRDefault="00477835" w:rsidP="003931A1">
      <w:pPr>
        <w:numPr>
          <w:ilvl w:val="1"/>
          <w:numId w:val="3"/>
        </w:numPr>
        <w:tabs>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C83170">
        <w:rPr>
          <w:rFonts w:ascii="Times New Roman" w:hAnsi="Times New Roman" w:cs="Times New Roman"/>
        </w:rPr>
        <w:t>oprogramowanie użytkowe moduły części medycznej:</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Gabinet Lekarski</w:t>
      </w:r>
      <w:r>
        <w:rPr>
          <w:rFonts w:ascii="Times New Roman" w:hAnsi="Times New Roman" w:cs="Times New Roman"/>
        </w:rPr>
        <w:t xml:space="preserve"> AMMS (licencja zbiorowa 38 szt.)</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Gabinet</w:t>
      </w:r>
      <w:r>
        <w:rPr>
          <w:rFonts w:ascii="Times New Roman" w:hAnsi="Times New Roman" w:cs="Times New Roman"/>
        </w:rPr>
        <w:t xml:space="preserve"> Stomatologiczny AMMS (licencja zbiorowa 38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P</w:t>
      </w:r>
      <w:r>
        <w:rPr>
          <w:rFonts w:ascii="Times New Roman" w:hAnsi="Times New Roman" w:cs="Times New Roman"/>
        </w:rPr>
        <w:t>racownia</w:t>
      </w:r>
      <w:r w:rsidRPr="006819D2">
        <w:rPr>
          <w:rFonts w:ascii="Times New Roman" w:hAnsi="Times New Roman" w:cs="Times New Roman"/>
        </w:rPr>
        <w:t>/Recepcja</w:t>
      </w:r>
      <w:r>
        <w:rPr>
          <w:rFonts w:ascii="Times New Roman" w:hAnsi="Times New Roman" w:cs="Times New Roman"/>
        </w:rPr>
        <w:t xml:space="preserve"> AMMS (licencja zbiorowa 38 szt.)</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Statystyka</w:t>
      </w:r>
      <w:r>
        <w:rPr>
          <w:rFonts w:ascii="Times New Roman" w:hAnsi="Times New Roman" w:cs="Times New Roman"/>
        </w:rPr>
        <w:t xml:space="preserve"> AMMS (licencja zbiorowa 38 szt.)</w:t>
      </w:r>
    </w:p>
    <w:p w:rsidR="007B005B" w:rsidRPr="00E869A3"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w:t>
      </w:r>
      <w:r w:rsidRPr="00E869A3">
        <w:rPr>
          <w:rFonts w:ascii="Times New Roman" w:hAnsi="Times New Roman" w:cs="Times New Roman"/>
        </w:rPr>
        <w:t>ozliczenia z NFZ AMMS</w:t>
      </w:r>
      <w:r>
        <w:rPr>
          <w:rFonts w:ascii="Times New Roman" w:hAnsi="Times New Roman" w:cs="Times New Roman"/>
        </w:rPr>
        <w:t xml:space="preserve"> (licencja zbiorowa 38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Administrator</w:t>
      </w:r>
      <w:r>
        <w:rPr>
          <w:rFonts w:ascii="Times New Roman" w:hAnsi="Times New Roman" w:cs="Times New Roman"/>
        </w:rPr>
        <w:t xml:space="preserve"> AMMS/InfoMedica</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Apteka</w:t>
      </w:r>
      <w:r>
        <w:rPr>
          <w:rFonts w:ascii="Times New Roman" w:hAnsi="Times New Roman" w:cs="Times New Roman"/>
        </w:rPr>
        <w:t xml:space="preserve"> AMMS (3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Apteczka Oddziałowa</w:t>
      </w:r>
      <w:r>
        <w:rPr>
          <w:rFonts w:ascii="Times New Roman" w:hAnsi="Times New Roman" w:cs="Times New Roman"/>
        </w:rPr>
        <w:t xml:space="preserve"> AMMS (18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Zlecenia</w:t>
      </w:r>
      <w:r>
        <w:rPr>
          <w:rFonts w:ascii="Times New Roman" w:hAnsi="Times New Roman" w:cs="Times New Roman"/>
        </w:rPr>
        <w:t xml:space="preserve"> AMMS (24 szt.)</w:t>
      </w:r>
    </w:p>
    <w:p w:rsidR="007B005B" w:rsidRPr="006819D2" w:rsidRDefault="007B005B" w:rsidP="007B005B">
      <w:pPr>
        <w:numPr>
          <w:ilvl w:val="1"/>
          <w:numId w:val="3"/>
        </w:numPr>
        <w:tabs>
          <w:tab w:val="left" w:pos="709"/>
          <w:tab w:val="left" w:pos="1040"/>
          <w:tab w:val="left" w:pos="1134"/>
        </w:tabs>
        <w:suppressAutoHyphens/>
        <w:overflowPunct w:val="0"/>
        <w:autoSpaceDE w:val="0"/>
        <w:spacing w:after="0" w:line="240" w:lineRule="auto"/>
        <w:ind w:left="1020" w:hanging="340"/>
        <w:contextualSpacing/>
        <w:jc w:val="both"/>
        <w:textAlignment w:val="baseline"/>
        <w:rPr>
          <w:rFonts w:ascii="Times New Roman" w:hAnsi="Times New Roman" w:cs="Times New Roman"/>
        </w:rPr>
      </w:pPr>
      <w:r w:rsidRPr="006819D2">
        <w:rPr>
          <w:rFonts w:ascii="Times New Roman" w:hAnsi="Times New Roman" w:cs="Times New Roman"/>
        </w:rPr>
        <w:t>oprogramowanie użytkowe moduły części administracyjnej:</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Finanse-Księgowość</w:t>
      </w:r>
      <w:r>
        <w:rPr>
          <w:rFonts w:ascii="Times New Roman" w:hAnsi="Times New Roman" w:cs="Times New Roman"/>
        </w:rPr>
        <w:t xml:space="preserve"> (licencja otwarta)</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Rejestr Sprzedaży</w:t>
      </w:r>
      <w:r>
        <w:rPr>
          <w:rFonts w:ascii="Times New Roman" w:hAnsi="Times New Roman" w:cs="Times New Roman"/>
        </w:rPr>
        <w:t xml:space="preserve"> (licencja otwarta)</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Rejestr Zakupów (5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Koszty</w:t>
      </w:r>
      <w:r>
        <w:rPr>
          <w:rFonts w:ascii="Times New Roman" w:hAnsi="Times New Roman" w:cs="Times New Roman"/>
        </w:rPr>
        <w:t xml:space="preserve"> (3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Środki Trwałe</w:t>
      </w:r>
      <w:r>
        <w:rPr>
          <w:rFonts w:ascii="Times New Roman" w:hAnsi="Times New Roman" w:cs="Times New Roman"/>
        </w:rPr>
        <w:t xml:space="preserve"> (4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Wyposażenie</w:t>
      </w:r>
      <w:r>
        <w:rPr>
          <w:rFonts w:ascii="Times New Roman" w:hAnsi="Times New Roman" w:cs="Times New Roman"/>
        </w:rPr>
        <w:t xml:space="preserve"> (4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Gospodarka Materiałowa</w:t>
      </w:r>
      <w:r>
        <w:rPr>
          <w:rFonts w:ascii="Times New Roman" w:hAnsi="Times New Roman" w:cs="Times New Roman"/>
        </w:rPr>
        <w:t xml:space="preserve"> (8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Kadry</w:t>
      </w:r>
      <w:r>
        <w:rPr>
          <w:rFonts w:ascii="Times New Roman" w:hAnsi="Times New Roman" w:cs="Times New Roman"/>
        </w:rPr>
        <w:t xml:space="preserve"> (6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Płace</w:t>
      </w:r>
      <w:r>
        <w:rPr>
          <w:rFonts w:ascii="Times New Roman" w:hAnsi="Times New Roman" w:cs="Times New Roman"/>
        </w:rPr>
        <w:t xml:space="preserve"> (6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Budżetowanie</w:t>
      </w:r>
      <w:r>
        <w:rPr>
          <w:rFonts w:ascii="Times New Roman" w:hAnsi="Times New Roman" w:cs="Times New Roman"/>
        </w:rPr>
        <w:t xml:space="preserve"> (1 szt.)</w:t>
      </w:r>
    </w:p>
    <w:p w:rsidR="007B005B" w:rsidRPr="006819D2"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Obsługa kasy gotówkowej</w:t>
      </w:r>
      <w:r>
        <w:rPr>
          <w:rFonts w:ascii="Times New Roman" w:hAnsi="Times New Roman" w:cs="Times New Roman"/>
        </w:rPr>
        <w:t xml:space="preserve"> (6 szt.)</w:t>
      </w:r>
    </w:p>
    <w:p w:rsidR="007B005B"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Ewidencja Czasu Pracy (Grafik)</w:t>
      </w:r>
      <w:r>
        <w:rPr>
          <w:rFonts w:ascii="Times New Roman" w:hAnsi="Times New Roman" w:cs="Times New Roman"/>
        </w:rPr>
        <w:t xml:space="preserve"> (6 szt.)</w:t>
      </w:r>
    </w:p>
    <w:p w:rsidR="007B005B" w:rsidRPr="00D47B34" w:rsidRDefault="007B005B" w:rsidP="007B005B">
      <w:pPr>
        <w:numPr>
          <w:ilvl w:val="0"/>
          <w:numId w:val="2"/>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Platforma Integracyjna z systemami zewnętrznymi (elektroniczna sprawozdawczość VAT)</w:t>
      </w:r>
    </w:p>
    <w:p w:rsidR="00477835" w:rsidRPr="00C83170" w:rsidRDefault="00477835"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C83170">
        <w:rPr>
          <w:rFonts w:ascii="Times New Roman" w:hAnsi="Times New Roman" w:cs="Times New Roman"/>
        </w:rPr>
        <w:t>Wspieranie obsługi serwerów serwisowanych systemów;</w:t>
      </w:r>
    </w:p>
    <w:p w:rsidR="00477835" w:rsidRPr="00C83170" w:rsidRDefault="00477835"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C83170">
        <w:rPr>
          <w:rFonts w:ascii="Times New Roman" w:hAnsi="Times New Roman" w:cs="Times New Roman"/>
        </w:rPr>
        <w:t>Pomoc przy informatycznym systemie rozliczeń z NFZ;</w:t>
      </w:r>
    </w:p>
    <w:p w:rsidR="00477835" w:rsidRPr="00C83170" w:rsidRDefault="00477835" w:rsidP="003931A1">
      <w:pPr>
        <w:numPr>
          <w:ilvl w:val="0"/>
          <w:numId w:val="3"/>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C83170">
        <w:rPr>
          <w:rFonts w:ascii="Times New Roman" w:hAnsi="Times New Roman" w:cs="Times New Roman"/>
        </w:rPr>
        <w:t>Doradztwo informatyczne.</w:t>
      </w:r>
    </w:p>
    <w:p w:rsidR="00477835" w:rsidRDefault="00477835" w:rsidP="00477835">
      <w:pPr>
        <w:tabs>
          <w:tab w:val="left" w:pos="284"/>
        </w:tabs>
        <w:overflowPunct w:val="0"/>
        <w:ind w:left="737"/>
        <w:contextualSpacing/>
        <w:jc w:val="both"/>
        <w:textAlignment w:val="baseline"/>
        <w:rPr>
          <w:rFonts w:ascii="Times New Roman" w:hAnsi="Times New Roman" w:cs="Times New Roman"/>
        </w:rPr>
      </w:pPr>
    </w:p>
    <w:p w:rsidR="006E4E50" w:rsidRPr="00C83170" w:rsidRDefault="006E4E50" w:rsidP="00477835">
      <w:pPr>
        <w:tabs>
          <w:tab w:val="left" w:pos="284"/>
        </w:tabs>
        <w:overflowPunct w:val="0"/>
        <w:ind w:left="737"/>
        <w:contextualSpacing/>
        <w:jc w:val="both"/>
        <w:textAlignment w:val="baseline"/>
        <w:rPr>
          <w:rFonts w:ascii="Times New Roman" w:hAnsi="Times New Roman" w:cs="Times New Roman"/>
        </w:rPr>
      </w:pPr>
    </w:p>
    <w:p w:rsidR="00477835" w:rsidRPr="00C83170" w:rsidRDefault="00477835" w:rsidP="00477835">
      <w:pPr>
        <w:spacing w:before="120"/>
        <w:contextualSpacing/>
        <w:jc w:val="both"/>
        <w:rPr>
          <w:rFonts w:ascii="Times New Roman" w:hAnsi="Times New Roman" w:cs="Times New Roman"/>
        </w:rPr>
      </w:pPr>
    </w:p>
    <w:p w:rsidR="00477835" w:rsidRPr="00C83170" w:rsidRDefault="00477835" w:rsidP="00477835">
      <w:pPr>
        <w:spacing w:before="120" w:after="120" w:line="100" w:lineRule="atLeast"/>
        <w:ind w:left="284"/>
        <w:jc w:val="center"/>
        <w:rPr>
          <w:rFonts w:ascii="Times New Roman" w:hAnsi="Times New Roman" w:cs="Times New Roman"/>
          <w:b/>
        </w:rPr>
      </w:pPr>
      <w:r w:rsidRPr="00C83170">
        <w:rPr>
          <w:rFonts w:ascii="Times New Roman" w:hAnsi="Times New Roman" w:cs="Times New Roman"/>
          <w:b/>
        </w:rPr>
        <w:t>§ 2. Prawa i obowiązki</w:t>
      </w:r>
    </w:p>
    <w:p w:rsidR="00477835" w:rsidRPr="00C83170" w:rsidRDefault="00477835" w:rsidP="003931A1">
      <w:pPr>
        <w:pStyle w:val="BodyText21"/>
        <w:numPr>
          <w:ilvl w:val="0"/>
          <w:numId w:val="42"/>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Wykonawca</w:t>
      </w:r>
      <w:r w:rsidRPr="00C83170">
        <w:rPr>
          <w:sz w:val="22"/>
          <w:szCs w:val="22"/>
        </w:rPr>
        <w:t xml:space="preserve"> oświadcza, że posiada odpowiedni potencjał gospodarczy, zasoby kadrowe oraz kwalifikacje i umiejętności do wykonania postanowień niniejszej Umowy z należytą starannością.</w:t>
      </w:r>
    </w:p>
    <w:p w:rsidR="00477835" w:rsidRPr="00C83170" w:rsidRDefault="00477835" w:rsidP="003931A1">
      <w:pPr>
        <w:pStyle w:val="BodyText21"/>
        <w:numPr>
          <w:ilvl w:val="0"/>
          <w:numId w:val="42"/>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 xml:space="preserve">Wykonawca </w:t>
      </w:r>
      <w:r w:rsidRPr="00C83170">
        <w:rPr>
          <w:sz w:val="22"/>
          <w:szCs w:val="22"/>
        </w:rPr>
        <w:t xml:space="preserve">zobowiązuje się do starannego działania w zakresie niezbędnym dla wykonania czynności opisanych w niniejszej Umowie. </w:t>
      </w:r>
    </w:p>
    <w:p w:rsidR="00477835" w:rsidRPr="00C83170" w:rsidRDefault="00477835" w:rsidP="003931A1">
      <w:pPr>
        <w:pStyle w:val="BodyText21"/>
        <w:numPr>
          <w:ilvl w:val="0"/>
          <w:numId w:val="42"/>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Zamawiający</w:t>
      </w:r>
      <w:r w:rsidRPr="00C83170">
        <w:rPr>
          <w:sz w:val="22"/>
          <w:szCs w:val="22"/>
        </w:rPr>
        <w:t xml:space="preserve"> zobowiązuje się dołożyć niezbędnych starań zmierzających do umożliwienia </w:t>
      </w:r>
      <w:r w:rsidRPr="00C83170">
        <w:rPr>
          <w:b/>
          <w:sz w:val="22"/>
          <w:szCs w:val="22"/>
        </w:rPr>
        <w:t>Wykonawcy</w:t>
      </w:r>
      <w:r w:rsidRPr="00C83170">
        <w:rPr>
          <w:sz w:val="22"/>
          <w:szCs w:val="22"/>
        </w:rPr>
        <w:t xml:space="preserve"> sprawnej realizacji postanowień niniejszej Umowy, poprzez udzielenie wszelkich niezbędnych informacji, udostępnienie urządzeń oraz oddelegowanie pracowników do współpracy z </w:t>
      </w:r>
      <w:r w:rsidRPr="00C83170">
        <w:rPr>
          <w:b/>
          <w:sz w:val="22"/>
          <w:szCs w:val="22"/>
        </w:rPr>
        <w:t>Wykonawcą</w:t>
      </w:r>
      <w:r w:rsidRPr="00C83170">
        <w:rPr>
          <w:bCs/>
          <w:sz w:val="22"/>
          <w:szCs w:val="22"/>
        </w:rPr>
        <w:t>.</w:t>
      </w:r>
    </w:p>
    <w:p w:rsidR="00477835" w:rsidRPr="00C83170" w:rsidRDefault="00477835" w:rsidP="003931A1">
      <w:pPr>
        <w:pStyle w:val="BodyText21"/>
        <w:numPr>
          <w:ilvl w:val="0"/>
          <w:numId w:val="42"/>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 xml:space="preserve">Wykonawca </w:t>
      </w:r>
      <w:r w:rsidRPr="00C83170">
        <w:rPr>
          <w:sz w:val="22"/>
          <w:szCs w:val="22"/>
        </w:rPr>
        <w:t>zobowiązuje się do skutecznego usuwania problemów wykrytych</w:t>
      </w:r>
      <w:r w:rsidRPr="00C83170">
        <w:rPr>
          <w:sz w:val="22"/>
          <w:szCs w:val="22"/>
        </w:rPr>
        <w:br/>
        <w:t xml:space="preserve">w systemie informatycznym </w:t>
      </w:r>
      <w:r w:rsidRPr="00C83170">
        <w:rPr>
          <w:b/>
          <w:sz w:val="22"/>
          <w:szCs w:val="22"/>
        </w:rPr>
        <w:t>Zamawiającego,</w:t>
      </w:r>
      <w:r w:rsidRPr="00C83170">
        <w:rPr>
          <w:sz w:val="22"/>
          <w:szCs w:val="22"/>
        </w:rPr>
        <w:t xml:space="preserve"> w zakresie objętym niniejszą Umową, w ramach możliwości technicznych oraz za zgodą </w:t>
      </w:r>
      <w:r w:rsidRPr="00C83170">
        <w:rPr>
          <w:b/>
          <w:sz w:val="22"/>
          <w:szCs w:val="22"/>
        </w:rPr>
        <w:t>Zamawiającego</w:t>
      </w:r>
      <w:r w:rsidRPr="00C83170">
        <w:rPr>
          <w:sz w:val="22"/>
          <w:szCs w:val="22"/>
        </w:rPr>
        <w:t>.</w:t>
      </w:r>
    </w:p>
    <w:p w:rsidR="00477835" w:rsidRPr="00C83170" w:rsidRDefault="00477835" w:rsidP="003931A1">
      <w:pPr>
        <w:pStyle w:val="BodyText21"/>
        <w:numPr>
          <w:ilvl w:val="0"/>
          <w:numId w:val="42"/>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Zamawiający</w:t>
      </w:r>
      <w:r w:rsidRPr="00C83170">
        <w:rPr>
          <w:sz w:val="22"/>
          <w:szCs w:val="22"/>
        </w:rPr>
        <w:t xml:space="preserve"> ma prawo i obowiązek informowania </w:t>
      </w:r>
      <w:r w:rsidRPr="00C83170">
        <w:rPr>
          <w:b/>
          <w:sz w:val="22"/>
          <w:szCs w:val="22"/>
        </w:rPr>
        <w:t>Wykonawcy,</w:t>
      </w:r>
      <w:r w:rsidRPr="00C83170">
        <w:rPr>
          <w:sz w:val="22"/>
          <w:szCs w:val="22"/>
        </w:rPr>
        <w:t xml:space="preserve"> w formie pisemnej, o swoich uwagach odnośnie realizacji założeń niniejszej umowy.</w:t>
      </w:r>
    </w:p>
    <w:p w:rsidR="00477835" w:rsidRPr="00C83170" w:rsidRDefault="00477835" w:rsidP="00477835">
      <w:pPr>
        <w:pStyle w:val="BodyText21"/>
        <w:tabs>
          <w:tab w:val="left" w:pos="-1843"/>
          <w:tab w:val="left" w:pos="-1701"/>
        </w:tabs>
        <w:spacing w:after="120"/>
        <w:ind w:left="426" w:firstLine="0"/>
        <w:jc w:val="both"/>
        <w:rPr>
          <w:sz w:val="22"/>
          <w:szCs w:val="22"/>
        </w:rPr>
      </w:pPr>
    </w:p>
    <w:p w:rsidR="00477835" w:rsidRPr="00C83170" w:rsidRDefault="00477835" w:rsidP="00477835">
      <w:pPr>
        <w:spacing w:before="120" w:after="120" w:line="360" w:lineRule="auto"/>
        <w:ind w:left="284"/>
        <w:jc w:val="center"/>
        <w:rPr>
          <w:rFonts w:ascii="Times New Roman" w:hAnsi="Times New Roman" w:cs="Times New Roman"/>
          <w:b/>
        </w:rPr>
      </w:pPr>
      <w:bookmarkStart w:id="1" w:name="OLE_LINK1"/>
      <w:bookmarkStart w:id="2" w:name="OLE_LINK2"/>
      <w:r w:rsidRPr="00C83170">
        <w:rPr>
          <w:rFonts w:ascii="Times New Roman" w:hAnsi="Times New Roman" w:cs="Times New Roman"/>
          <w:b/>
        </w:rPr>
        <w:t>§ 3</w:t>
      </w:r>
      <w:bookmarkEnd w:id="1"/>
      <w:bookmarkEnd w:id="2"/>
      <w:r w:rsidRPr="00C83170">
        <w:rPr>
          <w:rFonts w:ascii="Times New Roman" w:hAnsi="Times New Roman" w:cs="Times New Roman"/>
          <w:b/>
        </w:rPr>
        <w:t>. Postanowienia szczegółowe</w:t>
      </w:r>
    </w:p>
    <w:p w:rsidR="00477835" w:rsidRPr="00C83170" w:rsidRDefault="00477835" w:rsidP="003931A1">
      <w:pPr>
        <w:pStyle w:val="BodyText21"/>
        <w:numPr>
          <w:ilvl w:val="0"/>
          <w:numId w:val="38"/>
        </w:numPr>
        <w:tabs>
          <w:tab w:val="clear" w:pos="340"/>
          <w:tab w:val="num" w:pos="284"/>
        </w:tabs>
        <w:spacing w:after="120"/>
        <w:ind w:left="284" w:hanging="284"/>
        <w:jc w:val="both"/>
        <w:rPr>
          <w:sz w:val="22"/>
          <w:szCs w:val="22"/>
        </w:rPr>
      </w:pPr>
      <w:r w:rsidRPr="00C83170">
        <w:rPr>
          <w:sz w:val="22"/>
          <w:szCs w:val="22"/>
        </w:rPr>
        <w:t xml:space="preserve">Prace serwisowe będą realizowane przez </w:t>
      </w:r>
      <w:r w:rsidRPr="00C83170">
        <w:rPr>
          <w:b/>
          <w:sz w:val="22"/>
          <w:szCs w:val="22"/>
        </w:rPr>
        <w:t>Wykonawcę</w:t>
      </w:r>
      <w:r w:rsidRPr="00C83170">
        <w:rPr>
          <w:sz w:val="22"/>
          <w:szCs w:val="22"/>
        </w:rPr>
        <w:t xml:space="preserve"> w godzinach od 8:00</w:t>
      </w:r>
      <w:r w:rsidRPr="00C83170">
        <w:rPr>
          <w:sz w:val="22"/>
          <w:szCs w:val="22"/>
        </w:rPr>
        <w:br/>
        <w:t>do 16:00, od poniedziałku do piątku z wyłączeniem dni ustawowo wolnych od pracy.</w:t>
      </w:r>
    </w:p>
    <w:p w:rsidR="00477835" w:rsidRPr="00C83170" w:rsidRDefault="00477835" w:rsidP="003931A1">
      <w:pPr>
        <w:pStyle w:val="BodyText21"/>
        <w:numPr>
          <w:ilvl w:val="0"/>
          <w:numId w:val="38"/>
        </w:numPr>
        <w:tabs>
          <w:tab w:val="clear" w:pos="340"/>
          <w:tab w:val="num" w:pos="284"/>
        </w:tabs>
        <w:spacing w:after="120"/>
        <w:ind w:left="284" w:hanging="284"/>
        <w:jc w:val="both"/>
        <w:rPr>
          <w:sz w:val="22"/>
          <w:szCs w:val="22"/>
        </w:rPr>
      </w:pPr>
      <w:r w:rsidRPr="00C83170">
        <w:rPr>
          <w:b/>
          <w:sz w:val="22"/>
          <w:szCs w:val="22"/>
        </w:rPr>
        <w:t xml:space="preserve">Zamawiający </w:t>
      </w:r>
      <w:r w:rsidRPr="00C83170">
        <w:rPr>
          <w:sz w:val="22"/>
          <w:szCs w:val="22"/>
        </w:rPr>
        <w:t xml:space="preserve">umożliwi </w:t>
      </w:r>
      <w:r w:rsidRPr="00C83170">
        <w:rPr>
          <w:b/>
          <w:sz w:val="22"/>
          <w:szCs w:val="22"/>
        </w:rPr>
        <w:t xml:space="preserve">Wykonawcy </w:t>
      </w:r>
      <w:r w:rsidRPr="00C83170">
        <w:rPr>
          <w:sz w:val="22"/>
          <w:szCs w:val="22"/>
        </w:rPr>
        <w:t xml:space="preserve">zestawienie bezpiecznego łącza internetowego o wystarczającej przepustowości. </w:t>
      </w:r>
      <w:r w:rsidRPr="00C83170">
        <w:rPr>
          <w:b/>
          <w:sz w:val="22"/>
          <w:szCs w:val="22"/>
        </w:rPr>
        <w:t xml:space="preserve">Zamawiający </w:t>
      </w:r>
      <w:r w:rsidRPr="00C83170">
        <w:rPr>
          <w:sz w:val="22"/>
          <w:szCs w:val="22"/>
        </w:rPr>
        <w:t xml:space="preserve">umożliwi </w:t>
      </w:r>
      <w:r w:rsidRPr="00C83170">
        <w:rPr>
          <w:b/>
          <w:sz w:val="22"/>
          <w:szCs w:val="22"/>
        </w:rPr>
        <w:t>Wykonawcy</w:t>
      </w:r>
      <w:r w:rsidRPr="00C83170">
        <w:rPr>
          <w:sz w:val="22"/>
          <w:szCs w:val="22"/>
        </w:rPr>
        <w:t xml:space="preserve"> zdalny dostęp do baz danych wszystkich serwisowanych systemów i programów, jak również zdalny dostęp do stacji roboczych wspólnie wytypowanych kluczowych użytkowników systemu, dostęp do routerów i zarządzanych urządzeń aktywnych sieci lokalnej.</w:t>
      </w:r>
    </w:p>
    <w:p w:rsidR="00477835" w:rsidRPr="00C83170" w:rsidRDefault="00477835" w:rsidP="003931A1">
      <w:pPr>
        <w:pStyle w:val="BodyText21"/>
        <w:numPr>
          <w:ilvl w:val="0"/>
          <w:numId w:val="38"/>
        </w:numPr>
        <w:tabs>
          <w:tab w:val="clear" w:pos="340"/>
          <w:tab w:val="num" w:pos="284"/>
        </w:tabs>
        <w:spacing w:after="120"/>
        <w:ind w:left="284" w:hanging="284"/>
        <w:jc w:val="both"/>
        <w:rPr>
          <w:sz w:val="22"/>
          <w:szCs w:val="22"/>
        </w:rPr>
      </w:pPr>
      <w:r w:rsidRPr="00C83170">
        <w:rPr>
          <w:sz w:val="22"/>
          <w:szCs w:val="22"/>
        </w:rPr>
        <w:t xml:space="preserve">Prace serwisowe będą wykonywane w siedzibie </w:t>
      </w:r>
      <w:r w:rsidRPr="00C83170">
        <w:rPr>
          <w:b/>
          <w:sz w:val="22"/>
          <w:szCs w:val="22"/>
        </w:rPr>
        <w:t>Wykonawcy</w:t>
      </w:r>
      <w:r w:rsidRPr="00C83170">
        <w:rPr>
          <w:sz w:val="22"/>
          <w:szCs w:val="22"/>
        </w:rPr>
        <w:t>, zdalnie poprzez bezpieczne łącze internetowe, telefonicznie</w:t>
      </w:r>
      <w:r w:rsidR="00B42AFC">
        <w:rPr>
          <w:sz w:val="22"/>
          <w:szCs w:val="22"/>
        </w:rPr>
        <w:t xml:space="preserve"> i w uzasadnionych przypadkach  </w:t>
      </w:r>
      <w:r w:rsidRPr="00C83170">
        <w:rPr>
          <w:sz w:val="22"/>
          <w:szCs w:val="22"/>
        </w:rPr>
        <w:t xml:space="preserve">w siedzibie </w:t>
      </w:r>
      <w:r w:rsidRPr="00C83170">
        <w:rPr>
          <w:b/>
          <w:sz w:val="22"/>
          <w:szCs w:val="22"/>
        </w:rPr>
        <w:t>Zamawiającego.</w:t>
      </w:r>
    </w:p>
    <w:p w:rsidR="00477835" w:rsidRPr="00C83170" w:rsidRDefault="00477835" w:rsidP="003931A1">
      <w:pPr>
        <w:pStyle w:val="BodyText21"/>
        <w:numPr>
          <w:ilvl w:val="0"/>
          <w:numId w:val="38"/>
        </w:numPr>
        <w:tabs>
          <w:tab w:val="clear" w:pos="340"/>
          <w:tab w:val="num" w:pos="284"/>
        </w:tabs>
        <w:spacing w:after="120"/>
        <w:ind w:left="284" w:hanging="284"/>
        <w:jc w:val="both"/>
        <w:rPr>
          <w:sz w:val="22"/>
          <w:szCs w:val="22"/>
        </w:rPr>
      </w:pPr>
      <w:r w:rsidRPr="00C83170">
        <w:rPr>
          <w:b/>
          <w:sz w:val="22"/>
          <w:szCs w:val="22"/>
        </w:rPr>
        <w:t>Wykonawca</w:t>
      </w:r>
      <w:r w:rsidRPr="00C83170">
        <w:rPr>
          <w:sz w:val="22"/>
          <w:szCs w:val="22"/>
        </w:rPr>
        <w:t xml:space="preserve"> w ramach miesięcznej opłaty zapewnia do 30 godzin prac w miesiącu.</w:t>
      </w:r>
    </w:p>
    <w:p w:rsidR="00477835" w:rsidRDefault="00477835" w:rsidP="003931A1">
      <w:pPr>
        <w:pStyle w:val="BodyText21"/>
        <w:numPr>
          <w:ilvl w:val="0"/>
          <w:numId w:val="38"/>
        </w:numPr>
        <w:tabs>
          <w:tab w:val="clear" w:pos="340"/>
          <w:tab w:val="num" w:pos="284"/>
        </w:tabs>
        <w:spacing w:after="120"/>
        <w:ind w:left="284" w:hanging="284"/>
        <w:jc w:val="both"/>
        <w:rPr>
          <w:sz w:val="22"/>
          <w:szCs w:val="22"/>
        </w:rPr>
      </w:pPr>
      <w:r w:rsidRPr="00C83170">
        <w:rPr>
          <w:b/>
          <w:sz w:val="22"/>
          <w:szCs w:val="22"/>
        </w:rPr>
        <w:t>Zamawiający</w:t>
      </w:r>
      <w:r w:rsidRPr="00C83170">
        <w:rPr>
          <w:sz w:val="22"/>
          <w:szCs w:val="22"/>
        </w:rPr>
        <w:t xml:space="preserve"> może zamówić dodatkowe prace ponad wymiar ryczałtu według stawki opisanej w §4 pkt. 3.</w:t>
      </w:r>
    </w:p>
    <w:p w:rsidR="00C25BE2" w:rsidRPr="00C83170" w:rsidRDefault="00C25BE2" w:rsidP="00FD16C0">
      <w:pPr>
        <w:pStyle w:val="BodyText21"/>
        <w:numPr>
          <w:ilvl w:val="0"/>
          <w:numId w:val="38"/>
        </w:numPr>
        <w:tabs>
          <w:tab w:val="clear" w:pos="340"/>
          <w:tab w:val="num" w:pos="284"/>
        </w:tabs>
        <w:spacing w:after="120"/>
        <w:ind w:left="284" w:hanging="284"/>
        <w:jc w:val="both"/>
        <w:rPr>
          <w:sz w:val="22"/>
          <w:szCs w:val="22"/>
        </w:rPr>
      </w:pPr>
      <w:r w:rsidRPr="00C25BE2">
        <w:rPr>
          <w:sz w:val="22"/>
          <w:szCs w:val="22"/>
        </w:rPr>
        <w:t>W przypadku realizacji przez</w:t>
      </w:r>
      <w:r>
        <w:rPr>
          <w:b/>
          <w:sz w:val="22"/>
          <w:szCs w:val="22"/>
        </w:rPr>
        <w:t xml:space="preserve"> Wykonawcę </w:t>
      </w:r>
      <w:r w:rsidRPr="00C25BE2">
        <w:rPr>
          <w:sz w:val="22"/>
          <w:szCs w:val="22"/>
        </w:rPr>
        <w:t>prac</w:t>
      </w:r>
      <w:r>
        <w:rPr>
          <w:sz w:val="22"/>
          <w:szCs w:val="22"/>
        </w:rPr>
        <w:t xml:space="preserve"> serwisowych</w:t>
      </w:r>
      <w:r w:rsidRPr="00C25BE2">
        <w:rPr>
          <w:sz w:val="22"/>
          <w:szCs w:val="22"/>
        </w:rPr>
        <w:t xml:space="preserve"> poza</w:t>
      </w:r>
      <w:r>
        <w:rPr>
          <w:sz w:val="22"/>
          <w:szCs w:val="22"/>
        </w:rPr>
        <w:t xml:space="preserve"> ramami</w:t>
      </w:r>
      <w:r w:rsidRPr="00C25BE2">
        <w:rPr>
          <w:sz w:val="22"/>
          <w:szCs w:val="22"/>
        </w:rPr>
        <w:t xml:space="preserve"> godzin</w:t>
      </w:r>
      <w:r>
        <w:rPr>
          <w:sz w:val="22"/>
          <w:szCs w:val="22"/>
        </w:rPr>
        <w:t xml:space="preserve"> wskazanymi</w:t>
      </w:r>
      <w:r>
        <w:rPr>
          <w:sz w:val="22"/>
          <w:szCs w:val="22"/>
        </w:rPr>
        <w:br/>
      </w:r>
      <w:r w:rsidRPr="00C25BE2">
        <w:rPr>
          <w:sz w:val="22"/>
          <w:szCs w:val="22"/>
        </w:rPr>
        <w:t>w</w:t>
      </w:r>
      <w:r>
        <w:rPr>
          <w:b/>
          <w:sz w:val="22"/>
          <w:szCs w:val="22"/>
        </w:rPr>
        <w:t xml:space="preserve"> </w:t>
      </w:r>
      <w:r>
        <w:rPr>
          <w:sz w:val="22"/>
          <w:szCs w:val="22"/>
        </w:rPr>
        <w:t>§3 pkt. 1,</w:t>
      </w:r>
      <w:r w:rsidRPr="00C25BE2">
        <w:rPr>
          <w:sz w:val="22"/>
          <w:szCs w:val="22"/>
        </w:rPr>
        <w:t xml:space="preserve"> każda rozpoczęta</w:t>
      </w:r>
      <w:r>
        <w:rPr>
          <w:sz w:val="22"/>
          <w:szCs w:val="22"/>
        </w:rPr>
        <w:t xml:space="preserve"> </w:t>
      </w:r>
      <w:r w:rsidR="00A6558E">
        <w:rPr>
          <w:sz w:val="22"/>
          <w:szCs w:val="22"/>
        </w:rPr>
        <w:t xml:space="preserve">i </w:t>
      </w:r>
      <w:r>
        <w:rPr>
          <w:sz w:val="22"/>
          <w:szCs w:val="22"/>
        </w:rPr>
        <w:t>druga</w:t>
      </w:r>
      <w:r w:rsidR="00A6558E">
        <w:rPr>
          <w:sz w:val="22"/>
          <w:szCs w:val="22"/>
        </w:rPr>
        <w:t xml:space="preserve"> rozpoczęta </w:t>
      </w:r>
      <w:r w:rsidRPr="00C25BE2">
        <w:rPr>
          <w:sz w:val="22"/>
          <w:szCs w:val="22"/>
        </w:rPr>
        <w:t>godzina pracy</w:t>
      </w:r>
      <w:r>
        <w:rPr>
          <w:sz w:val="22"/>
          <w:szCs w:val="22"/>
        </w:rPr>
        <w:t xml:space="preserve"> będzie</w:t>
      </w:r>
      <w:r w:rsidR="00CE6DD2">
        <w:rPr>
          <w:sz w:val="22"/>
          <w:szCs w:val="22"/>
        </w:rPr>
        <w:t xml:space="preserve"> przeliczana </w:t>
      </w:r>
      <w:r>
        <w:rPr>
          <w:sz w:val="22"/>
          <w:szCs w:val="22"/>
        </w:rPr>
        <w:t>jako</w:t>
      </w:r>
      <w:r w:rsidR="00CE6DD2">
        <w:rPr>
          <w:sz w:val="22"/>
          <w:szCs w:val="22"/>
        </w:rPr>
        <w:t xml:space="preserve"> 150% rzeczywistego czasu pracy,</w:t>
      </w:r>
      <w:r>
        <w:rPr>
          <w:sz w:val="22"/>
          <w:szCs w:val="22"/>
        </w:rPr>
        <w:t xml:space="preserve"> </w:t>
      </w:r>
      <w:r w:rsidR="00CE6DD2">
        <w:rPr>
          <w:sz w:val="22"/>
          <w:szCs w:val="22"/>
        </w:rPr>
        <w:t>natomiast trzecia rozpoczęta godzina pracy i następne oraz prace realizowane w soboty lub dni ustawowo wolne od pracy będą przeliczane jako 200% rzeczywistego czasu pracy.</w:t>
      </w:r>
    </w:p>
    <w:p w:rsidR="00477835" w:rsidRPr="00C83170" w:rsidRDefault="00477835" w:rsidP="003931A1">
      <w:pPr>
        <w:pStyle w:val="BodyText22"/>
        <w:numPr>
          <w:ilvl w:val="0"/>
          <w:numId w:val="38"/>
        </w:numPr>
        <w:tabs>
          <w:tab w:val="left" w:pos="340"/>
          <w:tab w:val="left" w:pos="360"/>
          <w:tab w:val="left" w:pos="737"/>
        </w:tabs>
        <w:spacing w:after="120"/>
        <w:jc w:val="both"/>
        <w:rPr>
          <w:sz w:val="22"/>
          <w:szCs w:val="22"/>
        </w:rPr>
      </w:pPr>
      <w:r w:rsidRPr="00C83170">
        <w:rPr>
          <w:b/>
          <w:sz w:val="22"/>
          <w:szCs w:val="22"/>
        </w:rPr>
        <w:t xml:space="preserve">Zamawiający </w:t>
      </w:r>
      <w:r w:rsidRPr="00C83170">
        <w:rPr>
          <w:sz w:val="22"/>
          <w:szCs w:val="22"/>
        </w:rPr>
        <w:t xml:space="preserve">będzie przesyłać </w:t>
      </w:r>
      <w:r w:rsidRPr="00C83170">
        <w:rPr>
          <w:b/>
          <w:sz w:val="22"/>
          <w:szCs w:val="22"/>
        </w:rPr>
        <w:t xml:space="preserve">Wykonawcy </w:t>
      </w:r>
      <w:r w:rsidRPr="00C83170">
        <w:rPr>
          <w:sz w:val="22"/>
          <w:szCs w:val="22"/>
        </w:rPr>
        <w:t xml:space="preserve">zgłoszenia serwisowe za pośrednictwem elektronicznego systemu zgłoszeń błędów </w:t>
      </w:r>
      <w:proofErr w:type="spellStart"/>
      <w:r w:rsidRPr="00C83170">
        <w:rPr>
          <w:sz w:val="22"/>
          <w:szCs w:val="22"/>
        </w:rPr>
        <w:t>Bugzilla</w:t>
      </w:r>
      <w:proofErr w:type="spellEnd"/>
      <w:r w:rsidRPr="00C83170">
        <w:rPr>
          <w:sz w:val="22"/>
          <w:szCs w:val="22"/>
        </w:rPr>
        <w:t>, którego adres znajduje się w Załączniku nr 2.</w:t>
      </w:r>
    </w:p>
    <w:p w:rsidR="00477835" w:rsidRPr="00C83170" w:rsidRDefault="00477835" w:rsidP="003931A1">
      <w:pPr>
        <w:pStyle w:val="BodyText22"/>
        <w:numPr>
          <w:ilvl w:val="0"/>
          <w:numId w:val="38"/>
        </w:numPr>
        <w:tabs>
          <w:tab w:val="left" w:pos="340"/>
          <w:tab w:val="left" w:pos="360"/>
          <w:tab w:val="left" w:pos="737"/>
        </w:tabs>
        <w:spacing w:after="120"/>
        <w:jc w:val="both"/>
        <w:rPr>
          <w:sz w:val="22"/>
          <w:szCs w:val="22"/>
        </w:rPr>
      </w:pPr>
      <w:r w:rsidRPr="00C83170">
        <w:rPr>
          <w:b/>
          <w:sz w:val="22"/>
          <w:szCs w:val="22"/>
        </w:rPr>
        <w:t>Wykonawca</w:t>
      </w:r>
      <w:r w:rsidRPr="00C83170">
        <w:rPr>
          <w:sz w:val="22"/>
          <w:szCs w:val="22"/>
        </w:rPr>
        <w:t xml:space="preserve"> zapewni </w:t>
      </w:r>
      <w:r w:rsidRPr="00C83170">
        <w:rPr>
          <w:b/>
          <w:sz w:val="22"/>
          <w:szCs w:val="22"/>
        </w:rPr>
        <w:t>Zamawiającemu</w:t>
      </w:r>
      <w:r w:rsidRPr="00C83170">
        <w:rPr>
          <w:sz w:val="22"/>
          <w:szCs w:val="22"/>
        </w:rPr>
        <w:t xml:space="preserve"> możliwość przesyłania zgłoszeń </w:t>
      </w:r>
      <w:r w:rsidRPr="00C83170">
        <w:rPr>
          <w:sz w:val="22"/>
          <w:szCs w:val="22"/>
        </w:rPr>
        <w:br/>
        <w:t xml:space="preserve">za pomocą elektronicznego systemu zgłoszeniowego </w:t>
      </w:r>
      <w:proofErr w:type="spellStart"/>
      <w:r w:rsidRPr="00C83170">
        <w:rPr>
          <w:sz w:val="22"/>
          <w:szCs w:val="22"/>
        </w:rPr>
        <w:t>Bugzilla</w:t>
      </w:r>
      <w:proofErr w:type="spellEnd"/>
      <w:r w:rsidRPr="00C83170">
        <w:rPr>
          <w:sz w:val="22"/>
          <w:szCs w:val="22"/>
        </w:rPr>
        <w:t xml:space="preserve"> przez 24 godziny 7 dni w tygodniu.</w:t>
      </w:r>
    </w:p>
    <w:p w:rsidR="00477835" w:rsidRPr="00C83170" w:rsidRDefault="00477835" w:rsidP="003931A1">
      <w:pPr>
        <w:pStyle w:val="BodyText22"/>
        <w:numPr>
          <w:ilvl w:val="0"/>
          <w:numId w:val="38"/>
        </w:numPr>
        <w:tabs>
          <w:tab w:val="left" w:pos="340"/>
          <w:tab w:val="left" w:pos="360"/>
          <w:tab w:val="left" w:pos="737"/>
        </w:tabs>
        <w:spacing w:after="120"/>
        <w:jc w:val="both"/>
        <w:rPr>
          <w:sz w:val="22"/>
          <w:szCs w:val="22"/>
        </w:rPr>
      </w:pPr>
      <w:r w:rsidRPr="00C83170">
        <w:rPr>
          <w:sz w:val="22"/>
          <w:szCs w:val="22"/>
        </w:rPr>
        <w:t xml:space="preserve">Tylko zgłoszenia przesłane za pośrednictwem elektronicznego systemu zgłoszeń błędów </w:t>
      </w:r>
      <w:proofErr w:type="spellStart"/>
      <w:r w:rsidRPr="00C83170">
        <w:rPr>
          <w:sz w:val="22"/>
          <w:szCs w:val="22"/>
        </w:rPr>
        <w:t>Bugzilla</w:t>
      </w:r>
      <w:proofErr w:type="spellEnd"/>
      <w:r w:rsidRPr="00C83170">
        <w:rPr>
          <w:sz w:val="22"/>
          <w:szCs w:val="22"/>
        </w:rPr>
        <w:t xml:space="preserve"> będą realizowane. Zgłoszenia zarejestrowane w dni wolne od pracy oraz w dni robocze w godz. od 16:00 do 24:00 traktowane będą jako przyjęte w pierwszym następującym dniu roboczym. Zgłoszenia zarejestrowane w dniach, o których mowa w §3 pkt. 1 w godz. od 24:00 do 08:00 traktowane będą jako przyjęte danego dnia roboczego.</w:t>
      </w:r>
    </w:p>
    <w:p w:rsidR="00477835" w:rsidRPr="00C83170" w:rsidRDefault="00477835" w:rsidP="003931A1">
      <w:pPr>
        <w:pStyle w:val="BodyText22"/>
        <w:numPr>
          <w:ilvl w:val="0"/>
          <w:numId w:val="38"/>
        </w:numPr>
        <w:tabs>
          <w:tab w:val="left" w:pos="340"/>
          <w:tab w:val="left" w:pos="360"/>
          <w:tab w:val="left" w:pos="737"/>
        </w:tabs>
        <w:spacing w:after="120"/>
        <w:jc w:val="both"/>
        <w:rPr>
          <w:sz w:val="22"/>
          <w:szCs w:val="22"/>
        </w:rPr>
      </w:pPr>
      <w:r w:rsidRPr="00C83170">
        <w:rPr>
          <w:sz w:val="22"/>
          <w:szCs w:val="22"/>
        </w:rPr>
        <w:t xml:space="preserve">Termin wykonywania prac będzie każdorazowo ustalany pomiędzy </w:t>
      </w:r>
      <w:r w:rsidRPr="00C83170">
        <w:rPr>
          <w:b/>
          <w:sz w:val="22"/>
          <w:szCs w:val="22"/>
        </w:rPr>
        <w:t>Stronami</w:t>
      </w:r>
      <w:r w:rsidRPr="00C83170">
        <w:rPr>
          <w:sz w:val="22"/>
          <w:szCs w:val="22"/>
        </w:rPr>
        <w:t xml:space="preserve"> Umowy, po przyjęciu zgłoszenia serwisowego.</w:t>
      </w:r>
    </w:p>
    <w:p w:rsidR="00477835" w:rsidRPr="00B42AFC" w:rsidRDefault="00477835" w:rsidP="00B42AFC">
      <w:pPr>
        <w:pStyle w:val="BodyText22"/>
        <w:numPr>
          <w:ilvl w:val="0"/>
          <w:numId w:val="38"/>
        </w:numPr>
        <w:tabs>
          <w:tab w:val="left" w:pos="340"/>
          <w:tab w:val="left" w:pos="360"/>
          <w:tab w:val="left" w:pos="737"/>
        </w:tabs>
        <w:spacing w:after="120"/>
        <w:jc w:val="both"/>
        <w:rPr>
          <w:sz w:val="22"/>
          <w:szCs w:val="22"/>
        </w:rPr>
      </w:pPr>
      <w:r w:rsidRPr="00C83170">
        <w:rPr>
          <w:sz w:val="22"/>
          <w:szCs w:val="22"/>
        </w:rPr>
        <w:t xml:space="preserve">W wypadku awarii systemu informatycznego, uniemożliwiającego jego pracę, </w:t>
      </w:r>
      <w:r w:rsidRPr="00C83170">
        <w:rPr>
          <w:b/>
          <w:bCs/>
          <w:sz w:val="22"/>
          <w:szCs w:val="22"/>
        </w:rPr>
        <w:t xml:space="preserve">Wykonawca </w:t>
      </w:r>
      <w:r w:rsidRPr="00C83170">
        <w:rPr>
          <w:sz w:val="22"/>
          <w:szCs w:val="22"/>
        </w:rPr>
        <w:t xml:space="preserve">zobowiązuje się w ciągu jednego dnia roboczego od potwierdzenia odbioru zgłoszenia, skontaktować się telefonicznie z </w:t>
      </w:r>
      <w:r w:rsidRPr="00C83170">
        <w:rPr>
          <w:b/>
          <w:bCs/>
          <w:sz w:val="22"/>
          <w:szCs w:val="22"/>
        </w:rPr>
        <w:t>Zamawiającym</w:t>
      </w:r>
      <w:r w:rsidRPr="00C83170">
        <w:rPr>
          <w:sz w:val="22"/>
          <w:szCs w:val="22"/>
        </w:rPr>
        <w:t>, a jeśli zajdzie taka potrzeba do</w:t>
      </w:r>
      <w:r w:rsidRPr="00C83170">
        <w:rPr>
          <w:b/>
          <w:bCs/>
          <w:sz w:val="22"/>
          <w:szCs w:val="22"/>
        </w:rPr>
        <w:t xml:space="preserve"> </w:t>
      </w:r>
      <w:r w:rsidRPr="00C83170">
        <w:rPr>
          <w:sz w:val="22"/>
          <w:szCs w:val="22"/>
        </w:rPr>
        <w:t xml:space="preserve">podjęcia działań serwisowych w siedzibie </w:t>
      </w:r>
      <w:r w:rsidRPr="00C83170">
        <w:rPr>
          <w:b/>
          <w:bCs/>
          <w:sz w:val="22"/>
          <w:szCs w:val="22"/>
        </w:rPr>
        <w:t>Zamawiającego</w:t>
      </w:r>
      <w:r w:rsidR="00B42AFC">
        <w:rPr>
          <w:sz w:val="22"/>
          <w:szCs w:val="22"/>
        </w:rPr>
        <w:t xml:space="preserve">, </w:t>
      </w:r>
      <w:r w:rsidRPr="00C83170">
        <w:rPr>
          <w:sz w:val="22"/>
          <w:szCs w:val="22"/>
        </w:rPr>
        <w:t>z wyłączeniem dni ustawowo wolnych od pracy oraz godzin nie objętych serwisem oraz zgodnie</w:t>
      </w:r>
      <w:r w:rsidR="00B42AFC">
        <w:rPr>
          <w:sz w:val="22"/>
          <w:szCs w:val="22"/>
        </w:rPr>
        <w:t xml:space="preserve"> </w:t>
      </w:r>
      <w:r w:rsidRPr="00B42AFC">
        <w:rPr>
          <w:sz w:val="22"/>
          <w:szCs w:val="22"/>
        </w:rPr>
        <w:t>z zapisami §3 pkt. 10.</w:t>
      </w:r>
    </w:p>
    <w:p w:rsidR="00477835" w:rsidRPr="00B42AFC" w:rsidRDefault="00477835" w:rsidP="00B42AFC">
      <w:pPr>
        <w:pStyle w:val="BodyText22"/>
        <w:numPr>
          <w:ilvl w:val="0"/>
          <w:numId w:val="38"/>
        </w:numPr>
        <w:tabs>
          <w:tab w:val="left" w:pos="340"/>
          <w:tab w:val="left" w:pos="360"/>
          <w:tab w:val="left" w:pos="737"/>
        </w:tabs>
        <w:spacing w:after="120"/>
        <w:jc w:val="both"/>
        <w:rPr>
          <w:sz w:val="22"/>
          <w:szCs w:val="22"/>
        </w:rPr>
      </w:pPr>
      <w:r w:rsidRPr="00C83170">
        <w:rPr>
          <w:sz w:val="22"/>
          <w:szCs w:val="22"/>
        </w:rPr>
        <w:t xml:space="preserve">Wszystkie prace zrealizowane przez </w:t>
      </w:r>
      <w:r w:rsidRPr="00C83170">
        <w:rPr>
          <w:b/>
          <w:sz w:val="22"/>
          <w:szCs w:val="22"/>
        </w:rPr>
        <w:t>Wykonawcę</w:t>
      </w:r>
      <w:r w:rsidRPr="00C83170">
        <w:rPr>
          <w:sz w:val="22"/>
          <w:szCs w:val="22"/>
        </w:rPr>
        <w:t xml:space="preserve"> będą zarejestrow</w:t>
      </w:r>
      <w:r w:rsidR="00B42AFC">
        <w:rPr>
          <w:sz w:val="22"/>
          <w:szCs w:val="22"/>
        </w:rPr>
        <w:t xml:space="preserve">ane </w:t>
      </w:r>
      <w:r w:rsidRPr="00B42AFC">
        <w:rPr>
          <w:sz w:val="22"/>
          <w:szCs w:val="22"/>
        </w:rPr>
        <w:t>w elektronicznych</w:t>
      </w:r>
      <w:r w:rsidRPr="00B42AFC">
        <w:rPr>
          <w:b/>
          <w:sz w:val="22"/>
          <w:szCs w:val="22"/>
        </w:rPr>
        <w:t xml:space="preserve"> </w:t>
      </w:r>
      <w:r w:rsidRPr="00B42AFC">
        <w:rPr>
          <w:sz w:val="22"/>
          <w:szCs w:val="22"/>
        </w:rPr>
        <w:t xml:space="preserve">protokołach </w:t>
      </w:r>
      <w:r w:rsidRPr="00B42AFC">
        <w:rPr>
          <w:b/>
          <w:sz w:val="22"/>
          <w:szCs w:val="22"/>
        </w:rPr>
        <w:t>Wykonawcy</w:t>
      </w:r>
      <w:r w:rsidRPr="00B42AFC">
        <w:rPr>
          <w:sz w:val="22"/>
          <w:szCs w:val="22"/>
        </w:rPr>
        <w:t>, któr</w:t>
      </w:r>
      <w:r w:rsidR="00B42AFC">
        <w:rPr>
          <w:sz w:val="22"/>
          <w:szCs w:val="22"/>
        </w:rPr>
        <w:t xml:space="preserve">e będą przekazywane, co miesiąc </w:t>
      </w:r>
      <w:r w:rsidRPr="00B42AFC">
        <w:rPr>
          <w:b/>
          <w:sz w:val="22"/>
          <w:szCs w:val="22"/>
        </w:rPr>
        <w:t xml:space="preserve">Zamawiającemu </w:t>
      </w:r>
      <w:r w:rsidR="00B42AFC" w:rsidRPr="00B42AFC">
        <w:rPr>
          <w:sz w:val="22"/>
          <w:szCs w:val="22"/>
        </w:rPr>
        <w:t>w</w:t>
      </w:r>
      <w:r w:rsidR="00B42AFC">
        <w:rPr>
          <w:sz w:val="22"/>
          <w:szCs w:val="22"/>
        </w:rPr>
        <w:t xml:space="preserve"> formie papierowej.</w:t>
      </w:r>
    </w:p>
    <w:p w:rsidR="00477835" w:rsidRPr="00C83170" w:rsidRDefault="00477835" w:rsidP="003931A1">
      <w:pPr>
        <w:pStyle w:val="BodyText22"/>
        <w:numPr>
          <w:ilvl w:val="0"/>
          <w:numId w:val="38"/>
        </w:numPr>
        <w:tabs>
          <w:tab w:val="left" w:pos="340"/>
          <w:tab w:val="left" w:pos="360"/>
          <w:tab w:val="left" w:pos="737"/>
        </w:tabs>
        <w:spacing w:after="120"/>
        <w:jc w:val="both"/>
        <w:rPr>
          <w:sz w:val="22"/>
          <w:szCs w:val="22"/>
        </w:rPr>
      </w:pPr>
      <w:r w:rsidRPr="00C83170">
        <w:rPr>
          <w:sz w:val="22"/>
          <w:szCs w:val="22"/>
        </w:rPr>
        <w:lastRenderedPageBreak/>
        <w:t>Wykonywanie</w:t>
      </w:r>
      <w:r w:rsidRPr="00C83170">
        <w:rPr>
          <w:b/>
          <w:sz w:val="22"/>
          <w:szCs w:val="22"/>
        </w:rPr>
        <w:t xml:space="preserve"> </w:t>
      </w:r>
      <w:r w:rsidRPr="00C83170">
        <w:rPr>
          <w:sz w:val="22"/>
          <w:szCs w:val="22"/>
        </w:rPr>
        <w:t>kopii zapasowych danych gromadzonych w serwisowanych systemach i programach o których mowa w § 1</w:t>
      </w:r>
      <w:r w:rsidRPr="00C83170">
        <w:rPr>
          <w:b/>
          <w:sz w:val="22"/>
          <w:szCs w:val="22"/>
        </w:rPr>
        <w:t xml:space="preserve"> </w:t>
      </w:r>
      <w:r w:rsidRPr="00C83170">
        <w:rPr>
          <w:sz w:val="22"/>
          <w:szCs w:val="22"/>
        </w:rPr>
        <w:t xml:space="preserve">leży po stronie </w:t>
      </w:r>
      <w:r w:rsidRPr="00C83170">
        <w:rPr>
          <w:b/>
          <w:sz w:val="22"/>
          <w:szCs w:val="22"/>
        </w:rPr>
        <w:t>Zamawiającego</w:t>
      </w:r>
      <w:r w:rsidRPr="00C83170">
        <w:rPr>
          <w:sz w:val="22"/>
          <w:szCs w:val="22"/>
        </w:rPr>
        <w:t>.</w:t>
      </w:r>
    </w:p>
    <w:p w:rsidR="00477835" w:rsidRPr="00C83170" w:rsidRDefault="00477835" w:rsidP="00477835">
      <w:pPr>
        <w:pStyle w:val="BodyText22"/>
        <w:tabs>
          <w:tab w:val="left" w:pos="360"/>
          <w:tab w:val="left" w:pos="737"/>
        </w:tabs>
        <w:spacing w:after="120"/>
        <w:ind w:left="340" w:firstLine="0"/>
        <w:jc w:val="both"/>
        <w:rPr>
          <w:sz w:val="22"/>
          <w:szCs w:val="22"/>
        </w:rPr>
      </w:pPr>
    </w:p>
    <w:p w:rsidR="00477835" w:rsidRPr="00C83170" w:rsidRDefault="00477835" w:rsidP="00477835">
      <w:pPr>
        <w:pStyle w:val="Nagwek1"/>
        <w:spacing w:after="120"/>
        <w:jc w:val="center"/>
        <w:rPr>
          <w:sz w:val="22"/>
          <w:szCs w:val="22"/>
        </w:rPr>
      </w:pPr>
      <w:r w:rsidRPr="00C83170">
        <w:rPr>
          <w:sz w:val="22"/>
          <w:szCs w:val="22"/>
        </w:rPr>
        <w:t>§ 4. Płatności</w:t>
      </w:r>
    </w:p>
    <w:p w:rsidR="00477835" w:rsidRPr="00C83170" w:rsidRDefault="00477835" w:rsidP="003931A1">
      <w:pPr>
        <w:widowControl w:val="0"/>
        <w:numPr>
          <w:ilvl w:val="0"/>
          <w:numId w:val="36"/>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b/>
        </w:rPr>
      </w:pPr>
      <w:r w:rsidRPr="00C83170">
        <w:rPr>
          <w:rFonts w:ascii="Times New Roman" w:hAnsi="Times New Roman" w:cs="Times New Roman"/>
        </w:rPr>
        <w:t>Całkowita wartość umowy wynosi ………… zł netto (słownie zł: ………………) co przy stawce podatku VAT obowiązującego w momencie podpisania umowy stanowi kwotę brutto ………… zł (słownie zł.:).</w:t>
      </w:r>
    </w:p>
    <w:p w:rsidR="00477835" w:rsidRPr="00C83170" w:rsidRDefault="00477835" w:rsidP="003931A1">
      <w:pPr>
        <w:widowControl w:val="0"/>
        <w:numPr>
          <w:ilvl w:val="0"/>
          <w:numId w:val="36"/>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b/>
        </w:rPr>
      </w:pPr>
      <w:r w:rsidRPr="00C83170">
        <w:rPr>
          <w:rFonts w:ascii="Times New Roman" w:hAnsi="Times New Roman" w:cs="Times New Roman"/>
          <w:b/>
        </w:rPr>
        <w:t>Zamawiający</w:t>
      </w:r>
      <w:r w:rsidRPr="00C83170">
        <w:rPr>
          <w:rFonts w:ascii="Times New Roman" w:hAnsi="Times New Roman" w:cs="Times New Roman"/>
          <w:bCs/>
        </w:rPr>
        <w:t xml:space="preserve"> za świadczone usługi, o których mowa w </w:t>
      </w:r>
      <w:r w:rsidRPr="00C83170">
        <w:rPr>
          <w:rFonts w:ascii="Times New Roman" w:hAnsi="Times New Roman" w:cs="Times New Roman"/>
        </w:rPr>
        <w:t>§3</w:t>
      </w:r>
      <w:r w:rsidRPr="00C83170">
        <w:rPr>
          <w:rFonts w:ascii="Times New Roman" w:hAnsi="Times New Roman" w:cs="Times New Roman"/>
          <w:bCs/>
        </w:rPr>
        <w:t xml:space="preserve"> pkt 4, zapłaci </w:t>
      </w:r>
      <w:r w:rsidRPr="00C83170">
        <w:rPr>
          <w:rFonts w:ascii="Times New Roman" w:hAnsi="Times New Roman" w:cs="Times New Roman"/>
        </w:rPr>
        <w:t xml:space="preserve">Wykonawcy miesięcznie </w:t>
      </w:r>
      <w:r w:rsidRPr="00C83170">
        <w:rPr>
          <w:rFonts w:ascii="Times New Roman" w:hAnsi="Times New Roman" w:cs="Times New Roman"/>
          <w:bCs/>
        </w:rPr>
        <w:t xml:space="preserve">kwotę </w:t>
      </w:r>
      <w:r w:rsidRPr="00C83170">
        <w:rPr>
          <w:rFonts w:ascii="Times New Roman" w:hAnsi="Times New Roman" w:cs="Times New Roman"/>
        </w:rPr>
        <w:t>netto ………… zł (słownie zł.: …………) co przy stawce podatku VAT obowiązującego w momencie podpisania umowy stanowi kwotę brutto ………… zł (słownie zł.: …………).</w:t>
      </w:r>
    </w:p>
    <w:p w:rsidR="00477835" w:rsidRPr="00C83170" w:rsidRDefault="00477835" w:rsidP="003931A1">
      <w:pPr>
        <w:widowControl w:val="0"/>
        <w:numPr>
          <w:ilvl w:val="0"/>
          <w:numId w:val="36"/>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Opłata za każdą rozpoczętą godzinę prac serwisowych, ponad limit określony</w:t>
      </w:r>
      <w:r w:rsidRPr="00C83170">
        <w:rPr>
          <w:rFonts w:ascii="Times New Roman" w:hAnsi="Times New Roman" w:cs="Times New Roman"/>
        </w:rPr>
        <w:br/>
        <w:t>w §3 pkt.4 wynosi 100,00 zł</w:t>
      </w:r>
      <w:r w:rsidRPr="00C83170">
        <w:rPr>
          <w:rFonts w:ascii="Times New Roman" w:hAnsi="Times New Roman" w:cs="Times New Roman"/>
          <w:b/>
        </w:rPr>
        <w:t xml:space="preserve"> </w:t>
      </w:r>
      <w:r w:rsidRPr="00C83170">
        <w:rPr>
          <w:rFonts w:ascii="Times New Roman" w:hAnsi="Times New Roman" w:cs="Times New Roman"/>
        </w:rPr>
        <w:t>netto (słownie zł.: sto złotych</w:t>
      </w:r>
      <w:r w:rsidRPr="00C83170">
        <w:rPr>
          <w:rFonts w:ascii="Times New Roman" w:hAnsi="Times New Roman" w:cs="Times New Roman"/>
          <w:bCs/>
        </w:rPr>
        <w:t xml:space="preserve">) </w:t>
      </w:r>
      <w:r w:rsidRPr="00C83170">
        <w:rPr>
          <w:rFonts w:ascii="Times New Roman" w:hAnsi="Times New Roman" w:cs="Times New Roman"/>
        </w:rPr>
        <w:t xml:space="preserve">co przy stawce podatku VAT obowiązującego w momencie podpisania umowy stanowi kwotę </w:t>
      </w:r>
      <w:r w:rsidRPr="00C83170">
        <w:rPr>
          <w:rFonts w:ascii="Times New Roman" w:hAnsi="Times New Roman" w:cs="Times New Roman"/>
          <w:bCs/>
        </w:rPr>
        <w:t>brutto 123,00 zł (</w:t>
      </w:r>
      <w:r w:rsidRPr="00C83170">
        <w:rPr>
          <w:rFonts w:ascii="Times New Roman" w:hAnsi="Times New Roman" w:cs="Times New Roman"/>
        </w:rPr>
        <w:t xml:space="preserve">słownie zł.: </w:t>
      </w:r>
      <w:r w:rsidRPr="00C83170">
        <w:rPr>
          <w:rFonts w:ascii="Times New Roman" w:hAnsi="Times New Roman" w:cs="Times New Roman"/>
          <w:bCs/>
        </w:rPr>
        <w:t>sto dwadzieścia trzy złote).</w:t>
      </w:r>
    </w:p>
    <w:p w:rsidR="00477835" w:rsidRPr="00C83170" w:rsidRDefault="00477835" w:rsidP="003931A1">
      <w:pPr>
        <w:widowControl w:val="0"/>
        <w:numPr>
          <w:ilvl w:val="0"/>
          <w:numId w:val="36"/>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Zmiana wysokości podatku VAT wprowadza zmianę wysokości kwot brutto.</w:t>
      </w:r>
    </w:p>
    <w:p w:rsidR="00477835" w:rsidRPr="00C83170" w:rsidRDefault="00477835" w:rsidP="003931A1">
      <w:pPr>
        <w:widowControl w:val="0"/>
        <w:numPr>
          <w:ilvl w:val="0"/>
          <w:numId w:val="36"/>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Wynagrodzenie, o którym mowa w § 4 pkt.1 i 2 będzie płatne na podstawie prawidłowo wystawionej faktury VAT w terminie 30 dni od daty otrzymania faktury, na konto podane przez </w:t>
      </w:r>
      <w:r w:rsidRPr="00C83170">
        <w:rPr>
          <w:rFonts w:ascii="Times New Roman" w:hAnsi="Times New Roman" w:cs="Times New Roman"/>
          <w:b/>
        </w:rPr>
        <w:t>Wykonawcę</w:t>
      </w:r>
      <w:r w:rsidRPr="00C83170">
        <w:rPr>
          <w:rFonts w:ascii="Times New Roman" w:hAnsi="Times New Roman" w:cs="Times New Roman"/>
        </w:rPr>
        <w:t xml:space="preserve"> na fakturze VAT.</w:t>
      </w:r>
    </w:p>
    <w:p w:rsidR="00477835" w:rsidRPr="00C83170" w:rsidRDefault="00477835" w:rsidP="00477835">
      <w:pPr>
        <w:widowControl w:val="0"/>
        <w:overflowPunct w:val="0"/>
        <w:spacing w:after="120"/>
        <w:ind w:left="360"/>
        <w:jc w:val="both"/>
        <w:textAlignment w:val="baseline"/>
        <w:rPr>
          <w:rFonts w:ascii="Times New Roman" w:hAnsi="Times New Roman" w:cs="Times New Roman"/>
        </w:rPr>
      </w:pPr>
    </w:p>
    <w:p w:rsidR="00477835" w:rsidRPr="00C83170" w:rsidRDefault="00477835" w:rsidP="00477835">
      <w:pPr>
        <w:pStyle w:val="Nagwek1"/>
        <w:tabs>
          <w:tab w:val="left" w:pos="0"/>
        </w:tabs>
        <w:autoSpaceDE/>
        <w:spacing w:before="0" w:after="120" w:line="360" w:lineRule="auto"/>
        <w:jc w:val="center"/>
        <w:rPr>
          <w:sz w:val="22"/>
          <w:szCs w:val="22"/>
        </w:rPr>
      </w:pPr>
      <w:r w:rsidRPr="00C83170">
        <w:rPr>
          <w:sz w:val="22"/>
          <w:szCs w:val="22"/>
        </w:rPr>
        <w:t>§ 5. Terminy realizacji Umowy</w:t>
      </w:r>
    </w:p>
    <w:p w:rsidR="00477835" w:rsidRPr="00C83170" w:rsidRDefault="00477835" w:rsidP="003931A1">
      <w:pPr>
        <w:pStyle w:val="BodyText22"/>
        <w:numPr>
          <w:ilvl w:val="0"/>
          <w:numId w:val="41"/>
        </w:numPr>
        <w:tabs>
          <w:tab w:val="clear" w:pos="340"/>
          <w:tab w:val="left" w:pos="360"/>
          <w:tab w:val="left" w:pos="737"/>
        </w:tabs>
        <w:jc w:val="both"/>
        <w:rPr>
          <w:sz w:val="22"/>
          <w:szCs w:val="22"/>
        </w:rPr>
      </w:pPr>
      <w:r w:rsidRPr="00C83170">
        <w:rPr>
          <w:sz w:val="22"/>
          <w:szCs w:val="22"/>
        </w:rPr>
        <w:t>Umowa zostaje za</w:t>
      </w:r>
      <w:r w:rsidR="00B42AFC">
        <w:rPr>
          <w:sz w:val="22"/>
          <w:szCs w:val="22"/>
        </w:rPr>
        <w:t>warta na okres od ………… 2017 roku do dnia ………… 2018</w:t>
      </w:r>
      <w:r w:rsidRPr="00C83170">
        <w:rPr>
          <w:sz w:val="22"/>
          <w:szCs w:val="22"/>
        </w:rPr>
        <w:t xml:space="preserve"> roku.</w:t>
      </w:r>
    </w:p>
    <w:p w:rsidR="00477835" w:rsidRPr="00C83170" w:rsidRDefault="00477835" w:rsidP="003931A1">
      <w:pPr>
        <w:pStyle w:val="BodyText22"/>
        <w:numPr>
          <w:ilvl w:val="0"/>
          <w:numId w:val="41"/>
        </w:numPr>
        <w:tabs>
          <w:tab w:val="clear" w:pos="340"/>
          <w:tab w:val="left" w:pos="360"/>
          <w:tab w:val="left" w:pos="737"/>
        </w:tabs>
        <w:jc w:val="both"/>
        <w:rPr>
          <w:sz w:val="22"/>
          <w:szCs w:val="22"/>
        </w:rPr>
      </w:pPr>
      <w:r w:rsidRPr="00C83170">
        <w:rPr>
          <w:sz w:val="22"/>
          <w:szCs w:val="22"/>
        </w:rPr>
        <w:t xml:space="preserve">Każda ze Stron ma prawo wypowiedzenia niniejszej Umowy z </w:t>
      </w:r>
      <w:r w:rsidRPr="00C83170">
        <w:rPr>
          <w:bCs/>
          <w:sz w:val="22"/>
          <w:szCs w:val="22"/>
        </w:rPr>
        <w:t>1 miesięcznym</w:t>
      </w:r>
      <w:r w:rsidRPr="00C83170">
        <w:rPr>
          <w:sz w:val="22"/>
          <w:szCs w:val="22"/>
        </w:rPr>
        <w:t xml:space="preserve"> okresem wypowiedzenia, ze skutkiem prawnym na koniec miesiąca kalendarzowego następującego po miesiącu, w którym nastąpiło wypowiedzenie.</w:t>
      </w:r>
    </w:p>
    <w:p w:rsidR="00477835" w:rsidRPr="00C83170" w:rsidRDefault="00477835" w:rsidP="00477835">
      <w:pPr>
        <w:pStyle w:val="Nagwek1"/>
        <w:tabs>
          <w:tab w:val="left" w:pos="0"/>
        </w:tabs>
        <w:autoSpaceDE/>
        <w:spacing w:before="0" w:after="120" w:line="360" w:lineRule="auto"/>
        <w:jc w:val="center"/>
        <w:rPr>
          <w:sz w:val="22"/>
          <w:szCs w:val="22"/>
        </w:rPr>
      </w:pPr>
    </w:p>
    <w:p w:rsidR="00477835" w:rsidRPr="00C83170" w:rsidRDefault="00477835" w:rsidP="00477835">
      <w:pPr>
        <w:pStyle w:val="Nagwek1"/>
        <w:tabs>
          <w:tab w:val="left" w:pos="0"/>
        </w:tabs>
        <w:autoSpaceDE/>
        <w:spacing w:before="0" w:after="120" w:line="360" w:lineRule="auto"/>
        <w:jc w:val="center"/>
        <w:rPr>
          <w:sz w:val="22"/>
          <w:szCs w:val="22"/>
        </w:rPr>
      </w:pPr>
      <w:r w:rsidRPr="00C83170">
        <w:rPr>
          <w:sz w:val="22"/>
          <w:szCs w:val="22"/>
        </w:rPr>
        <w:t>§ 6 Ochrona tajemnicy przedsiębiorstwa</w:t>
      </w:r>
    </w:p>
    <w:p w:rsidR="001973FD" w:rsidRPr="00CA1CB2" w:rsidRDefault="001973FD" w:rsidP="001973FD">
      <w:pPr>
        <w:numPr>
          <w:ilvl w:val="0"/>
          <w:numId w:val="49"/>
        </w:numPr>
        <w:tabs>
          <w:tab w:val="left" w:pos="426"/>
        </w:tabs>
        <w:spacing w:after="0" w:line="240" w:lineRule="auto"/>
        <w:jc w:val="both"/>
        <w:rPr>
          <w:rFonts w:ascii="Times New Roman" w:hAnsi="Times New Roman" w:cs="Times New Roman"/>
          <w:color w:val="000000"/>
          <w:lang w:eastAsia="pl-PL"/>
        </w:rPr>
      </w:pPr>
      <w:r w:rsidRPr="00CA1CB2">
        <w:rPr>
          <w:rFonts w:ascii="Times New Roman" w:hAnsi="Times New Roman" w:cs="Times New Roman"/>
          <w:color w:val="000000"/>
          <w:lang w:eastAsia="pl-PL"/>
        </w:rPr>
        <w:t xml:space="preserve">W celu prawidłowego wykonania przez </w:t>
      </w:r>
      <w:r w:rsidRPr="00CA1CB2">
        <w:rPr>
          <w:rFonts w:ascii="Times New Roman" w:hAnsi="Times New Roman" w:cs="Times New Roman"/>
          <w:b/>
          <w:color w:val="000000"/>
          <w:lang w:eastAsia="pl-PL"/>
        </w:rPr>
        <w:t>Wykonawcę</w:t>
      </w:r>
      <w:r w:rsidRPr="00CA1CB2">
        <w:rPr>
          <w:rFonts w:ascii="Times New Roman" w:hAnsi="Times New Roman" w:cs="Times New Roman"/>
          <w:color w:val="000000"/>
          <w:lang w:eastAsia="pl-PL"/>
        </w:rPr>
        <w:t xml:space="preserve"> obowiązków wynikających z niniejszej Umowy i wyłącznie w zakresie niezbędnym dla wykonania przez </w:t>
      </w:r>
      <w:r w:rsidRPr="00CA1CB2">
        <w:rPr>
          <w:rFonts w:ascii="Times New Roman" w:hAnsi="Times New Roman" w:cs="Times New Roman"/>
          <w:b/>
          <w:color w:val="000000"/>
          <w:lang w:eastAsia="pl-PL"/>
        </w:rPr>
        <w:t xml:space="preserve">Wykonawcę </w:t>
      </w:r>
      <w:r w:rsidRPr="00CA1CB2">
        <w:rPr>
          <w:rFonts w:ascii="Times New Roman" w:hAnsi="Times New Roman" w:cs="Times New Roman"/>
          <w:color w:val="000000"/>
          <w:lang w:eastAsia="pl-PL"/>
        </w:rPr>
        <w:t xml:space="preserve">takich obowiązków, Zamawiający umożliwia </w:t>
      </w:r>
      <w:r w:rsidRPr="00CA1CB2">
        <w:rPr>
          <w:rFonts w:ascii="Times New Roman" w:hAnsi="Times New Roman" w:cs="Times New Roman"/>
          <w:b/>
          <w:color w:val="000000"/>
          <w:lang w:eastAsia="pl-PL"/>
        </w:rPr>
        <w:t xml:space="preserve">Wykonawcy </w:t>
      </w:r>
      <w:r w:rsidRPr="00CA1CB2">
        <w:rPr>
          <w:rFonts w:ascii="Times New Roman" w:hAnsi="Times New Roman" w:cs="Times New Roman"/>
          <w:color w:val="000000"/>
          <w:lang w:eastAsia="pl-PL"/>
        </w:rPr>
        <w:t xml:space="preserve">uzyskanie dostępu do wszelkich rodzajów danych osobowych przetwarzanych w systemie informatycznym Zamawiającego, o którym mowa w </w:t>
      </w:r>
      <w:r w:rsidRPr="00CA1CB2">
        <w:rPr>
          <w:rFonts w:ascii="Times New Roman" w:hAnsi="Times New Roman" w:cs="Times New Roman"/>
        </w:rPr>
        <w:t>§1</w:t>
      </w:r>
      <w:r w:rsidRPr="00CA1CB2">
        <w:rPr>
          <w:rFonts w:ascii="Times New Roman" w:hAnsi="Times New Roman" w:cs="Times New Roman"/>
          <w:color w:val="000000"/>
          <w:lang w:eastAsia="pl-PL"/>
        </w:rPr>
        <w:t xml:space="preserve">, jednak wyłącznie w zakresie ich opracowywania, utrwalania i przechowywania na podstawie ustawy z dnia 29 sierpnia 1997 r. o ochronie danych osobowych </w:t>
      </w:r>
      <w:r w:rsidRPr="00CA1CB2">
        <w:rPr>
          <w:rFonts w:ascii="Times New Roman" w:hAnsi="Times New Roman" w:cs="Times New Roman"/>
        </w:rPr>
        <w:t>(</w:t>
      </w:r>
      <w:r>
        <w:rPr>
          <w:rStyle w:val="h1"/>
          <w:rFonts w:ascii="Times New Roman" w:hAnsi="Times New Roman" w:cs="Times New Roman"/>
        </w:rPr>
        <w:t xml:space="preserve">Dz.U. 2016 </w:t>
      </w:r>
      <w:r w:rsidRPr="00CA1CB2">
        <w:rPr>
          <w:rStyle w:val="h1"/>
          <w:rFonts w:ascii="Times New Roman" w:hAnsi="Times New Roman" w:cs="Times New Roman"/>
        </w:rPr>
        <w:t xml:space="preserve">poz. 922 </w:t>
      </w:r>
      <w:r>
        <w:rPr>
          <w:rStyle w:val="h1"/>
          <w:rFonts w:ascii="Times New Roman" w:hAnsi="Times New Roman" w:cs="Times New Roman"/>
        </w:rPr>
        <w:t>z późniejszymi zmianami</w:t>
      </w:r>
      <w:r w:rsidRPr="00CA1CB2">
        <w:rPr>
          <w:rFonts w:ascii="Times New Roman" w:hAnsi="Times New Roman" w:cs="Times New Roman"/>
        </w:rPr>
        <w:t xml:space="preserve">). </w:t>
      </w:r>
      <w:r w:rsidRPr="00CA1CB2">
        <w:rPr>
          <w:rFonts w:ascii="Times New Roman" w:hAnsi="Times New Roman" w:cs="Times New Roman"/>
          <w:color w:val="000000"/>
          <w:lang w:eastAsia="pl-PL"/>
        </w:rPr>
        <w:t xml:space="preserve">Wykonywanie przez </w:t>
      </w:r>
      <w:r w:rsidRPr="00CA1CB2">
        <w:rPr>
          <w:rFonts w:ascii="Times New Roman" w:hAnsi="Times New Roman" w:cs="Times New Roman"/>
          <w:b/>
          <w:color w:val="000000"/>
          <w:lang w:eastAsia="pl-PL"/>
        </w:rPr>
        <w:t xml:space="preserve">Wykonawcę </w:t>
      </w:r>
      <w:r w:rsidRPr="00CA1CB2">
        <w:rPr>
          <w:rFonts w:ascii="Times New Roman" w:hAnsi="Times New Roman" w:cs="Times New Roman"/>
          <w:color w:val="000000"/>
          <w:lang w:eastAsia="pl-PL"/>
        </w:rPr>
        <w:t>operacji przetwarzania danych w zakresie lub celu przekraczających zakres i cel opisane powyżej wymaga każdorazowej pisemnej zgody Zamawiającego.</w:t>
      </w:r>
    </w:p>
    <w:p w:rsidR="001973FD" w:rsidRPr="00CA1CB2" w:rsidRDefault="001973FD" w:rsidP="001973FD">
      <w:pPr>
        <w:numPr>
          <w:ilvl w:val="0"/>
          <w:numId w:val="49"/>
        </w:numPr>
        <w:tabs>
          <w:tab w:val="left" w:pos="426"/>
        </w:tabs>
        <w:spacing w:after="0" w:line="240" w:lineRule="auto"/>
        <w:jc w:val="both"/>
        <w:rPr>
          <w:rFonts w:ascii="Times New Roman" w:hAnsi="Times New Roman" w:cs="Times New Roman"/>
          <w:color w:val="000000"/>
          <w:lang w:eastAsia="pl-PL"/>
        </w:rPr>
      </w:pPr>
      <w:r w:rsidRPr="00CA1CB2">
        <w:rPr>
          <w:rFonts w:ascii="Times New Roman" w:hAnsi="Times New Roman" w:cs="Times New Roman"/>
          <w:color w:val="000000"/>
          <w:lang w:eastAsia="pl-PL"/>
        </w:rPr>
        <w:t>Strony zobowiązują się do utrzymania w tajemnicy i nie ujawniania, nie publikowania, nie przekazywania i nie udostępniania w żaden inny sposób osobom trzecim, w tym także pracownikom Stron niezwiązanym z realizacją niniejszej Umowy, jakichkolwiek danych o przedsiębiorstwach, transakcjach i Stron, jak również:</w:t>
      </w:r>
    </w:p>
    <w:p w:rsidR="001973FD" w:rsidRPr="00CA1CB2" w:rsidRDefault="001973FD" w:rsidP="001973FD">
      <w:pPr>
        <w:numPr>
          <w:ilvl w:val="0"/>
          <w:numId w:val="50"/>
        </w:numPr>
        <w:tabs>
          <w:tab w:val="clear" w:pos="720"/>
        </w:tabs>
        <w:spacing w:after="0" w:line="240" w:lineRule="auto"/>
        <w:ind w:left="709" w:hanging="283"/>
        <w:jc w:val="both"/>
        <w:rPr>
          <w:rFonts w:ascii="Times New Roman" w:hAnsi="Times New Roman" w:cs="Times New Roman"/>
          <w:color w:val="000000"/>
          <w:lang w:eastAsia="pl-PL"/>
        </w:rPr>
      </w:pPr>
      <w:r w:rsidRPr="00CA1CB2">
        <w:rPr>
          <w:rFonts w:ascii="Times New Roman" w:hAnsi="Times New Roman" w:cs="Times New Roman"/>
          <w:color w:val="000000"/>
          <w:lang w:eastAsia="pl-PL"/>
        </w:rPr>
        <w:t>informacji i danych dotyczących podejmowanych przez jedną ze Stron czynności w toku realizacji niniejszej Umowy,</w:t>
      </w:r>
    </w:p>
    <w:p w:rsidR="001973FD" w:rsidRPr="00CA1CB2" w:rsidRDefault="001973FD" w:rsidP="001973FD">
      <w:pPr>
        <w:numPr>
          <w:ilvl w:val="0"/>
          <w:numId w:val="50"/>
        </w:numPr>
        <w:tabs>
          <w:tab w:val="clear" w:pos="720"/>
        </w:tabs>
        <w:spacing w:after="0" w:line="240" w:lineRule="auto"/>
        <w:ind w:left="709" w:hanging="283"/>
        <w:jc w:val="both"/>
        <w:rPr>
          <w:rFonts w:ascii="Times New Roman" w:hAnsi="Times New Roman" w:cs="Times New Roman"/>
          <w:color w:val="000000"/>
          <w:lang w:eastAsia="pl-PL"/>
        </w:rPr>
      </w:pPr>
      <w:r w:rsidRPr="00CA1CB2">
        <w:rPr>
          <w:rFonts w:ascii="Times New Roman" w:hAnsi="Times New Roman" w:cs="Times New Roman"/>
          <w:color w:val="000000"/>
          <w:lang w:eastAsia="pl-PL"/>
        </w:rPr>
        <w:t>oferowanych cen, stosowanych marż, posiadanych upustów lub warunków handlowych,</w:t>
      </w:r>
    </w:p>
    <w:p w:rsidR="001973FD" w:rsidRPr="00CA1CB2" w:rsidRDefault="001973FD" w:rsidP="001973FD">
      <w:pPr>
        <w:numPr>
          <w:ilvl w:val="0"/>
          <w:numId w:val="50"/>
        </w:numPr>
        <w:tabs>
          <w:tab w:val="clear" w:pos="720"/>
        </w:tabs>
        <w:spacing w:after="0" w:line="240" w:lineRule="auto"/>
        <w:ind w:left="709" w:hanging="283"/>
        <w:jc w:val="both"/>
        <w:rPr>
          <w:rFonts w:ascii="Times New Roman" w:hAnsi="Times New Roman" w:cs="Times New Roman"/>
          <w:color w:val="000000"/>
          <w:lang w:eastAsia="pl-PL"/>
        </w:rPr>
      </w:pPr>
      <w:r w:rsidRPr="00CA1CB2">
        <w:rPr>
          <w:rFonts w:ascii="Times New Roman" w:hAnsi="Times New Roman" w:cs="Times New Roman"/>
          <w:color w:val="000000"/>
          <w:lang w:eastAsia="pl-PL"/>
        </w:rPr>
        <w:t>informacji i danych stanowiących tajemnicę Stron w rozumieniu przepisów ustawy o zwalczaniu nieuczciwej konkurencji (tekst jednolity z 2003 r. Dz. U. 153, poz. 1503),</w:t>
      </w:r>
    </w:p>
    <w:p w:rsidR="001973FD" w:rsidRPr="00CA1CB2" w:rsidRDefault="001973FD" w:rsidP="001973FD">
      <w:pPr>
        <w:numPr>
          <w:ilvl w:val="0"/>
          <w:numId w:val="50"/>
        </w:numPr>
        <w:tabs>
          <w:tab w:val="clear" w:pos="720"/>
        </w:tabs>
        <w:spacing w:after="0" w:line="240" w:lineRule="auto"/>
        <w:ind w:left="709" w:hanging="283"/>
        <w:jc w:val="both"/>
        <w:rPr>
          <w:rFonts w:ascii="Times New Roman" w:hAnsi="Times New Roman" w:cs="Times New Roman"/>
          <w:color w:val="000000"/>
          <w:lang w:eastAsia="pl-PL"/>
        </w:rPr>
      </w:pPr>
      <w:r w:rsidRPr="00CA1CB2">
        <w:rPr>
          <w:rFonts w:ascii="Times New Roman" w:hAnsi="Times New Roman" w:cs="Times New Roman"/>
          <w:color w:val="000000"/>
          <w:lang w:eastAsia="pl-PL"/>
        </w:rPr>
        <w:t>innych informacji prawnie chronionych,</w:t>
      </w:r>
    </w:p>
    <w:p w:rsidR="001973FD" w:rsidRPr="00CA1CB2" w:rsidRDefault="001973FD" w:rsidP="001973FD">
      <w:pPr>
        <w:numPr>
          <w:ilvl w:val="0"/>
          <w:numId w:val="50"/>
        </w:numPr>
        <w:tabs>
          <w:tab w:val="clear" w:pos="720"/>
        </w:tabs>
        <w:spacing w:after="0" w:line="240" w:lineRule="auto"/>
        <w:ind w:left="709" w:hanging="283"/>
        <w:jc w:val="both"/>
        <w:rPr>
          <w:rFonts w:ascii="Times New Roman" w:hAnsi="Times New Roman" w:cs="Times New Roman"/>
          <w:color w:val="000000"/>
          <w:lang w:eastAsia="pl-PL"/>
        </w:rPr>
      </w:pPr>
      <w:r w:rsidRPr="00CA1CB2">
        <w:rPr>
          <w:rFonts w:ascii="Times New Roman" w:hAnsi="Times New Roman" w:cs="Times New Roman"/>
          <w:color w:val="000000"/>
          <w:lang w:eastAsia="pl-PL"/>
        </w:rPr>
        <w:t>wszelkich danych i informacji udostępnionych przez jedną ze stron drugiej stronie z zastrzeżeniem ich poufności,</w:t>
      </w:r>
    </w:p>
    <w:p w:rsidR="001973FD" w:rsidRPr="00CA1CB2" w:rsidRDefault="001973FD" w:rsidP="001973FD">
      <w:pPr>
        <w:tabs>
          <w:tab w:val="left" w:pos="426"/>
        </w:tabs>
        <w:spacing w:after="0"/>
        <w:ind w:left="357"/>
        <w:jc w:val="both"/>
        <w:rPr>
          <w:rFonts w:ascii="Times New Roman" w:hAnsi="Times New Roman" w:cs="Times New Roman"/>
          <w:color w:val="000000"/>
          <w:lang w:eastAsia="pl-PL"/>
        </w:rPr>
      </w:pPr>
      <w:r w:rsidRPr="00CA1CB2">
        <w:rPr>
          <w:rFonts w:ascii="Times New Roman" w:hAnsi="Times New Roman" w:cs="Times New Roman"/>
          <w:color w:val="000000"/>
          <w:lang w:eastAsia="pl-PL"/>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1973FD" w:rsidRPr="00CA1CB2" w:rsidRDefault="001973FD" w:rsidP="001973FD">
      <w:pPr>
        <w:numPr>
          <w:ilvl w:val="0"/>
          <w:numId w:val="49"/>
        </w:numPr>
        <w:tabs>
          <w:tab w:val="left" w:pos="426"/>
        </w:tabs>
        <w:spacing w:after="0" w:line="240" w:lineRule="auto"/>
        <w:ind w:left="357"/>
        <w:jc w:val="both"/>
        <w:rPr>
          <w:rFonts w:ascii="Times New Roman" w:hAnsi="Times New Roman" w:cs="Times New Roman"/>
          <w:color w:val="000000"/>
          <w:lang w:eastAsia="pl-PL"/>
        </w:rPr>
      </w:pPr>
      <w:r w:rsidRPr="00CA1CB2">
        <w:rPr>
          <w:rFonts w:ascii="Times New Roman" w:hAnsi="Times New Roman" w:cs="Times New Roman"/>
          <w:color w:val="000000"/>
          <w:lang w:eastAsia="pl-PL"/>
        </w:rPr>
        <w:lastRenderedPageBreak/>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1973FD" w:rsidRPr="00CA1CB2" w:rsidRDefault="001973FD" w:rsidP="001973FD">
      <w:pPr>
        <w:pStyle w:val="Akapitzlist2"/>
        <w:numPr>
          <w:ilvl w:val="0"/>
          <w:numId w:val="49"/>
        </w:numPr>
        <w:jc w:val="both"/>
        <w:rPr>
          <w:color w:val="000000"/>
          <w:sz w:val="24"/>
          <w:szCs w:val="24"/>
        </w:rPr>
      </w:pPr>
      <w:r w:rsidRPr="00CA1CB2">
        <w:rPr>
          <w:color w:val="000000"/>
          <w:sz w:val="24"/>
          <w:szCs w:val="24"/>
        </w:rPr>
        <w:t>Strony Umowy mają prawo do wykorzystania informacji o fakcie zawarcia i realizacji Umowy oraz skazania ogólnego przedmiotu i Stron Umowy, dla celów referencyjnych i marketingowych, w tym podania tych informacji do wiadomości publicznej, pod warunkiem nie ujawniania szczegółów handlowych oraz technicznych za pisemną zgodą Strony drugiej.</w:t>
      </w:r>
    </w:p>
    <w:p w:rsidR="001973FD" w:rsidRPr="00CA1CB2" w:rsidRDefault="001973FD" w:rsidP="001973FD">
      <w:pPr>
        <w:pStyle w:val="Akapitzlist2"/>
        <w:numPr>
          <w:ilvl w:val="0"/>
          <w:numId w:val="49"/>
        </w:numPr>
        <w:jc w:val="both"/>
        <w:rPr>
          <w:color w:val="000000"/>
          <w:sz w:val="24"/>
          <w:szCs w:val="24"/>
        </w:rPr>
      </w:pPr>
      <w:r w:rsidRPr="00CA1CB2">
        <w:rPr>
          <w:color w:val="000000"/>
          <w:sz w:val="24"/>
          <w:szCs w:val="24"/>
        </w:rPr>
        <w:t>Klauzula poufności wiąże Strony w okresie obowiązywania niniejszej Umowy oraz przez okres 2 lat po jej rozwiązaniu, a w przypadku danych osobowych i medycznych bezterminowo.</w:t>
      </w:r>
    </w:p>
    <w:p w:rsidR="00477835" w:rsidRDefault="00477835" w:rsidP="00477835">
      <w:pPr>
        <w:spacing w:after="60"/>
        <w:ind w:left="360"/>
        <w:jc w:val="both"/>
        <w:rPr>
          <w:rFonts w:ascii="Times New Roman" w:hAnsi="Times New Roman" w:cs="Times New Roman"/>
        </w:rPr>
      </w:pPr>
    </w:p>
    <w:p w:rsidR="001973FD" w:rsidRPr="00C83170" w:rsidRDefault="001973FD" w:rsidP="00477835">
      <w:pPr>
        <w:spacing w:after="60"/>
        <w:ind w:left="360"/>
        <w:jc w:val="both"/>
        <w:rPr>
          <w:rFonts w:ascii="Times New Roman" w:hAnsi="Times New Roman" w:cs="Times New Roman"/>
        </w:rPr>
      </w:pPr>
    </w:p>
    <w:p w:rsidR="00477835" w:rsidRPr="00C83170" w:rsidRDefault="00477835" w:rsidP="00477835">
      <w:pPr>
        <w:spacing w:before="120" w:line="360" w:lineRule="auto"/>
        <w:jc w:val="center"/>
        <w:rPr>
          <w:rFonts w:ascii="Times New Roman" w:hAnsi="Times New Roman" w:cs="Times New Roman"/>
          <w:b/>
        </w:rPr>
      </w:pPr>
      <w:r w:rsidRPr="00C83170">
        <w:rPr>
          <w:rFonts w:ascii="Times New Roman" w:hAnsi="Times New Roman" w:cs="Times New Roman"/>
          <w:b/>
        </w:rPr>
        <w:t>§ 7 Odpowiedzialność odszkodowawcza</w:t>
      </w:r>
    </w:p>
    <w:p w:rsidR="00477835" w:rsidRPr="00C83170" w:rsidRDefault="00477835" w:rsidP="00477835">
      <w:pPr>
        <w:widowControl w:val="0"/>
        <w:tabs>
          <w:tab w:val="left" w:pos="0"/>
          <w:tab w:val="left" w:pos="284"/>
          <w:tab w:val="left" w:pos="360"/>
        </w:tabs>
        <w:overflowPunct w:val="0"/>
        <w:ind w:left="360" w:hanging="357"/>
        <w:jc w:val="both"/>
        <w:textAlignment w:val="baseline"/>
        <w:rPr>
          <w:rFonts w:ascii="Times New Roman" w:hAnsi="Times New Roman" w:cs="Times New Roman"/>
        </w:rPr>
      </w:pPr>
      <w:r w:rsidRPr="00C83170">
        <w:rPr>
          <w:rFonts w:ascii="Times New Roman" w:hAnsi="Times New Roman" w:cs="Times New Roman"/>
          <w:bCs/>
        </w:rPr>
        <w:t>1.</w:t>
      </w:r>
      <w:r w:rsidRPr="00C83170">
        <w:rPr>
          <w:rFonts w:ascii="Times New Roman" w:hAnsi="Times New Roman" w:cs="Times New Roman"/>
          <w:bCs/>
        </w:rPr>
        <w:tab/>
      </w:r>
      <w:r w:rsidRPr="00C83170">
        <w:rPr>
          <w:rFonts w:ascii="Times New Roman" w:hAnsi="Times New Roman" w:cs="Times New Roman"/>
          <w:b/>
        </w:rPr>
        <w:t>Wykonawca</w:t>
      </w:r>
      <w:r w:rsidRPr="00C83170">
        <w:rPr>
          <w:rFonts w:ascii="Times New Roman" w:hAnsi="Times New Roman" w:cs="Times New Roman"/>
        </w:rPr>
        <w:t xml:space="preserve"> nie ponosi odpowiedzialności odszkodowawczej oraz gwarancyjnej za skutki użytkowania oprogramowania aplikacyjnego objętego niniejszą Umową w następujących przypadkach:</w:t>
      </w:r>
    </w:p>
    <w:p w:rsid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skutki korzystania z oprogramowania i jakiekolwiek szkody wynikłe z nieprawidłowego działania lub zaprzestania funkcjonowania oprogramowania związane z nieprawidłowym korzystaniem</w:t>
      </w:r>
    </w:p>
    <w:p w:rsidR="00477835" w:rsidRPr="00C83170" w:rsidRDefault="00477835" w:rsidP="00C83170">
      <w:pPr>
        <w:widowControl w:val="0"/>
        <w:shd w:val="clear" w:color="auto" w:fill="FFFFFF"/>
        <w:suppressAutoHyphens/>
        <w:autoSpaceDE w:val="0"/>
        <w:spacing w:after="120" w:line="240" w:lineRule="auto"/>
        <w:ind w:left="567"/>
        <w:contextualSpacing/>
        <w:jc w:val="both"/>
        <w:rPr>
          <w:rFonts w:ascii="Times New Roman" w:hAnsi="Times New Roman" w:cs="Times New Roman"/>
        </w:rPr>
      </w:pPr>
      <w:r w:rsidRPr="00C83170">
        <w:rPr>
          <w:rFonts w:ascii="Times New Roman" w:hAnsi="Times New Roman" w:cs="Times New Roman"/>
        </w:rPr>
        <w:t>z oprogramowania;</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jakiekolwiek szkody wynikłe z nieprawidłowego działania lub zaprzestania funkcjonowania wykorzystywanej przez oprogramowanie bazy danych;</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jakiekolwiek modyfikacje oprogramowania</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korzystanie z oprogramowania przez osoby nieupoważnione;</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przypadkowe i nieprzypadkowe ujawnienie haseł lub jakichkolwiek innych informacji pozwalających na identyfikację Użytkownika oprogramowania;</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nieprawidłowe działanie sieci teleinformatycznej;</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nieprawidłowe działanie serwerów systemowych;</w:t>
      </w:r>
    </w:p>
    <w:p w:rsid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nieprawidłowe działanie lub brak działania innego oprogramowania, komunikującego się</w:t>
      </w:r>
    </w:p>
    <w:p w:rsidR="00477835" w:rsidRPr="00C83170" w:rsidRDefault="00477835" w:rsidP="00C83170">
      <w:pPr>
        <w:widowControl w:val="0"/>
        <w:shd w:val="clear" w:color="auto" w:fill="FFFFFF"/>
        <w:suppressAutoHyphens/>
        <w:autoSpaceDE w:val="0"/>
        <w:spacing w:after="120" w:line="240" w:lineRule="auto"/>
        <w:ind w:left="567"/>
        <w:contextualSpacing/>
        <w:jc w:val="both"/>
        <w:rPr>
          <w:rFonts w:ascii="Times New Roman" w:hAnsi="Times New Roman" w:cs="Times New Roman"/>
        </w:rPr>
      </w:pPr>
      <w:r w:rsidRPr="00C83170">
        <w:rPr>
          <w:rFonts w:ascii="Times New Roman" w:hAnsi="Times New Roman" w:cs="Times New Roman"/>
        </w:rPr>
        <w:t>z oprogramowaniem, o których mowa w §1;</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nieautoryzowaną ingerencję Zamawiającego lub osób trzecich w strukturę oprogramowania oraz inne zainstalowane komponenty oprogramowania;</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nieautoryzowaną ingerencję Zamawiającego lub osób trzecich w strukturę oraz dane zawarte w bazie danych oprogramowania;</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działanie Siły Wyższej definiowanej jako oddziaływania obejmujące wszelkie nieprzewidywalne czynniki niezależne od Stron Umowy i będące poza ich kontrolą Stron, które częściowo lub całkowite uniemożliwiają wywiązanie się Stron z postanowień Umowy, np.: klęski żywiołowe, pożary, konflikty zbrojne, akty terrorystyczne, konflikty społeczne i strajki oraz inne czynniki o podobnym charakterze;</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nieprawidłowej pracy systemu komputerowego, spowodowanej wadami sprzętu, awariami sprzętu, niewłaściwą instalacją realizowaną przez inne osoby niż pracownicy Wykonawcy, inne osoby uprawnione oraz  nieprawidłowego działania systemów operacyjnych bądź sieciowych;</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działania  „wirusów” komputerowych;</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błędów w aplikacji;</w:t>
      </w:r>
    </w:p>
    <w:p w:rsidR="00477835" w:rsidRPr="00C83170" w:rsidRDefault="00477835" w:rsidP="003931A1">
      <w:pPr>
        <w:widowControl w:val="0"/>
        <w:numPr>
          <w:ilvl w:val="0"/>
          <w:numId w:val="46"/>
        </w:numPr>
        <w:shd w:val="clear" w:color="auto" w:fill="FFFFFF"/>
        <w:suppressAutoHyphens/>
        <w:autoSpaceDE w:val="0"/>
        <w:spacing w:after="120" w:line="240" w:lineRule="auto"/>
        <w:ind w:left="567" w:hanging="283"/>
        <w:contextualSpacing/>
        <w:jc w:val="both"/>
        <w:rPr>
          <w:rFonts w:ascii="Times New Roman" w:hAnsi="Times New Roman" w:cs="Times New Roman"/>
        </w:rPr>
      </w:pPr>
      <w:r w:rsidRPr="00C83170">
        <w:rPr>
          <w:rFonts w:ascii="Times New Roman" w:hAnsi="Times New Roman" w:cs="Times New Roman"/>
        </w:rPr>
        <w:t>błędnej interpretacji wyników</w:t>
      </w:r>
    </w:p>
    <w:p w:rsidR="00477835" w:rsidRPr="00C83170" w:rsidRDefault="00477835" w:rsidP="003931A1">
      <w:pPr>
        <w:widowControl w:val="0"/>
        <w:numPr>
          <w:ilvl w:val="0"/>
          <w:numId w:val="46"/>
        </w:numPr>
        <w:tabs>
          <w:tab w:val="left" w:pos="284"/>
        </w:tabs>
        <w:suppressAutoHyphens/>
        <w:overflowPunct w:val="0"/>
        <w:autoSpaceDE w:val="0"/>
        <w:spacing w:after="120" w:line="240" w:lineRule="auto"/>
        <w:ind w:left="567" w:hanging="283"/>
        <w:contextualSpacing/>
        <w:jc w:val="both"/>
        <w:textAlignment w:val="baseline"/>
        <w:rPr>
          <w:rFonts w:ascii="Times New Roman" w:hAnsi="Times New Roman" w:cs="Times New Roman"/>
        </w:rPr>
      </w:pPr>
      <w:r w:rsidRPr="00C83170">
        <w:rPr>
          <w:rFonts w:ascii="Times New Roman" w:hAnsi="Times New Roman" w:cs="Times New Roman"/>
        </w:rPr>
        <w:t>wad, awarii i błędnego działania infrastruktury teleinformatycznej</w:t>
      </w:r>
    </w:p>
    <w:p w:rsidR="00C83170" w:rsidRDefault="00477835" w:rsidP="003931A1">
      <w:pPr>
        <w:widowControl w:val="0"/>
        <w:numPr>
          <w:ilvl w:val="0"/>
          <w:numId w:val="46"/>
        </w:numPr>
        <w:tabs>
          <w:tab w:val="left" w:pos="284"/>
        </w:tabs>
        <w:suppressAutoHyphens/>
        <w:overflowPunct w:val="0"/>
        <w:autoSpaceDE w:val="0"/>
        <w:spacing w:after="120" w:line="240" w:lineRule="auto"/>
        <w:ind w:left="567" w:hanging="283"/>
        <w:contextualSpacing/>
        <w:jc w:val="both"/>
        <w:textAlignment w:val="baseline"/>
        <w:rPr>
          <w:rFonts w:ascii="Times New Roman" w:hAnsi="Times New Roman" w:cs="Times New Roman"/>
        </w:rPr>
      </w:pPr>
      <w:r w:rsidRPr="00C83170">
        <w:rPr>
          <w:rFonts w:ascii="Times New Roman" w:hAnsi="Times New Roman" w:cs="Times New Roman"/>
        </w:rPr>
        <w:t>wad, awarii i błędnego działania stacji roboczych, innego sprzętu i wyposażenia informatycznego</w:t>
      </w:r>
    </w:p>
    <w:p w:rsidR="00477835" w:rsidRPr="00C83170" w:rsidRDefault="00477835" w:rsidP="00C83170">
      <w:pPr>
        <w:widowControl w:val="0"/>
        <w:tabs>
          <w:tab w:val="left" w:pos="284"/>
        </w:tabs>
        <w:suppressAutoHyphens/>
        <w:overflowPunct w:val="0"/>
        <w:autoSpaceDE w:val="0"/>
        <w:spacing w:after="120" w:line="240" w:lineRule="auto"/>
        <w:ind w:left="567"/>
        <w:contextualSpacing/>
        <w:jc w:val="both"/>
        <w:textAlignment w:val="baseline"/>
        <w:rPr>
          <w:rFonts w:ascii="Times New Roman" w:hAnsi="Times New Roman" w:cs="Times New Roman"/>
        </w:rPr>
      </w:pPr>
      <w:r w:rsidRPr="00C83170">
        <w:rPr>
          <w:rFonts w:ascii="Times New Roman" w:hAnsi="Times New Roman" w:cs="Times New Roman"/>
        </w:rPr>
        <w:t>i teleinformatycznego</w:t>
      </w:r>
    </w:p>
    <w:p w:rsidR="00C83170" w:rsidRDefault="00477835" w:rsidP="003931A1">
      <w:pPr>
        <w:widowControl w:val="0"/>
        <w:numPr>
          <w:ilvl w:val="0"/>
          <w:numId w:val="47"/>
        </w:numPr>
        <w:shd w:val="clear" w:color="auto" w:fill="FFFFFF"/>
        <w:tabs>
          <w:tab w:val="clear" w:pos="340"/>
          <w:tab w:val="left" w:pos="-1418"/>
          <w:tab w:val="num" w:pos="0"/>
        </w:tabs>
        <w:suppressAutoHyphens/>
        <w:autoSpaceDE w:val="0"/>
        <w:spacing w:after="120" w:line="240" w:lineRule="auto"/>
        <w:ind w:left="283" w:hanging="284"/>
        <w:contextualSpacing/>
        <w:jc w:val="both"/>
        <w:rPr>
          <w:rFonts w:ascii="Times New Roman" w:hAnsi="Times New Roman" w:cs="Times New Roman"/>
        </w:rPr>
      </w:pPr>
      <w:r w:rsidRPr="00C83170">
        <w:rPr>
          <w:rFonts w:ascii="Times New Roman" w:hAnsi="Times New Roman" w:cs="Times New Roman"/>
          <w:b/>
        </w:rPr>
        <w:t>Wykonawca</w:t>
      </w:r>
      <w:r w:rsidRPr="00C83170">
        <w:rPr>
          <w:rFonts w:ascii="Times New Roman" w:hAnsi="Times New Roman" w:cs="Times New Roman"/>
        </w:rPr>
        <w:t xml:space="preserve"> nie ponosi odpowiedzialności odszkodowawczej oraz gwarancyjnej za skutki użytkowania serwerów, w tym serwerów i stacji roboczych wykorzystywanych przez systemy o których mowa w §1</w:t>
      </w:r>
    </w:p>
    <w:p w:rsidR="00477835" w:rsidRPr="00C83170" w:rsidRDefault="00477835" w:rsidP="00C83170">
      <w:pPr>
        <w:widowControl w:val="0"/>
        <w:shd w:val="clear" w:color="auto" w:fill="FFFFFF"/>
        <w:tabs>
          <w:tab w:val="left" w:pos="-1418"/>
        </w:tabs>
        <w:suppressAutoHyphens/>
        <w:autoSpaceDE w:val="0"/>
        <w:spacing w:after="120" w:line="240" w:lineRule="auto"/>
        <w:ind w:left="283"/>
        <w:contextualSpacing/>
        <w:jc w:val="both"/>
        <w:rPr>
          <w:rFonts w:ascii="Times New Roman" w:hAnsi="Times New Roman" w:cs="Times New Roman"/>
        </w:rPr>
      </w:pPr>
      <w:r w:rsidRPr="00C83170">
        <w:rPr>
          <w:rFonts w:ascii="Times New Roman" w:hAnsi="Times New Roman" w:cs="Times New Roman"/>
        </w:rPr>
        <w:t>w następujących przypadkach:</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t>a)</w:t>
      </w:r>
      <w:r w:rsidRPr="00C83170">
        <w:rPr>
          <w:rFonts w:ascii="Times New Roman" w:hAnsi="Times New Roman" w:cs="Times New Roman"/>
        </w:rPr>
        <w:tab/>
        <w:t>wad sprzętu lub niewłaściwego działania systemów operacyjnych, bądź sieciowych;</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t>b)</w:t>
      </w:r>
      <w:r w:rsidRPr="00C83170">
        <w:rPr>
          <w:rFonts w:ascii="Times New Roman" w:hAnsi="Times New Roman" w:cs="Times New Roman"/>
        </w:rPr>
        <w:tab/>
        <w:t>nieprawidłowej obsługi, tzn. innej niż opisanej w dokumentacji użytkownika;</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t>c)</w:t>
      </w:r>
      <w:r w:rsidRPr="00C83170">
        <w:rPr>
          <w:rFonts w:ascii="Times New Roman" w:hAnsi="Times New Roman" w:cs="Times New Roman"/>
        </w:rPr>
        <w:tab/>
        <w:t>działania „wirusów" komputerowych;</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t>d)</w:t>
      </w:r>
      <w:r w:rsidRPr="00C83170">
        <w:rPr>
          <w:rFonts w:ascii="Times New Roman" w:hAnsi="Times New Roman" w:cs="Times New Roman"/>
        </w:rPr>
        <w:tab/>
        <w:t>ingerencji przez osoby nieuprawnione;</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t>e)</w:t>
      </w:r>
      <w:r w:rsidRPr="00C83170">
        <w:rPr>
          <w:rFonts w:ascii="Times New Roman" w:hAnsi="Times New Roman" w:cs="Times New Roman"/>
        </w:rPr>
        <w:tab/>
        <w:t>awarii sprzętu i nośników do archiwizacji danych;</w:t>
      </w:r>
    </w:p>
    <w:p w:rsidR="00477835" w:rsidRPr="00C83170" w:rsidRDefault="00477835" w:rsidP="00477835">
      <w:pPr>
        <w:ind w:left="567" w:hanging="283"/>
        <w:contextualSpacing/>
        <w:rPr>
          <w:rFonts w:ascii="Times New Roman" w:hAnsi="Times New Roman" w:cs="Times New Roman"/>
        </w:rPr>
      </w:pPr>
      <w:r w:rsidRPr="00C83170">
        <w:rPr>
          <w:rFonts w:ascii="Times New Roman" w:hAnsi="Times New Roman" w:cs="Times New Roman"/>
        </w:rPr>
        <w:lastRenderedPageBreak/>
        <w:t>f)</w:t>
      </w:r>
      <w:r w:rsidRPr="00C83170">
        <w:rPr>
          <w:rFonts w:ascii="Times New Roman" w:hAnsi="Times New Roman" w:cs="Times New Roman"/>
        </w:rPr>
        <w:tab/>
        <w:t>nieprawidłowego działania baz danych i aplikacji wykonujących archiwizację danych systemów, o których mowa w §1.</w:t>
      </w:r>
    </w:p>
    <w:p w:rsidR="00477835" w:rsidRPr="00C83170" w:rsidRDefault="00477835" w:rsidP="003931A1">
      <w:pPr>
        <w:widowControl w:val="0"/>
        <w:numPr>
          <w:ilvl w:val="0"/>
          <w:numId w:val="43"/>
        </w:numPr>
        <w:tabs>
          <w:tab w:val="left" w:pos="0"/>
          <w:tab w:val="left" w:pos="284"/>
        </w:tabs>
        <w:suppressAutoHyphens/>
        <w:overflowPunct w:val="0"/>
        <w:autoSpaceDE w:val="0"/>
        <w:spacing w:after="120" w:line="240" w:lineRule="auto"/>
        <w:ind w:left="284" w:hanging="284"/>
        <w:jc w:val="both"/>
        <w:textAlignment w:val="baseline"/>
        <w:rPr>
          <w:rFonts w:ascii="Times New Roman" w:hAnsi="Times New Roman" w:cs="Times New Roman"/>
          <w:b/>
        </w:rPr>
      </w:pPr>
      <w:r w:rsidRPr="00C83170">
        <w:rPr>
          <w:rFonts w:ascii="Times New Roman" w:hAnsi="Times New Roman" w:cs="Times New Roman"/>
        </w:rPr>
        <w:t xml:space="preserve">Odpowiedzialność odszkodowawcza Wykonawcy ogranicza się do rzeczywistej straty nieuwzględniającej utraconych korzyści </w:t>
      </w:r>
      <w:r w:rsidRPr="00C83170">
        <w:rPr>
          <w:rFonts w:ascii="Times New Roman" w:hAnsi="Times New Roman" w:cs="Times New Roman"/>
          <w:b/>
        </w:rPr>
        <w:t>Zamawiającego.</w:t>
      </w:r>
    </w:p>
    <w:p w:rsidR="00477835" w:rsidRPr="00C83170" w:rsidRDefault="00477835" w:rsidP="003931A1">
      <w:pPr>
        <w:widowControl w:val="0"/>
        <w:numPr>
          <w:ilvl w:val="0"/>
          <w:numId w:val="43"/>
        </w:numPr>
        <w:tabs>
          <w:tab w:val="left" w:pos="0"/>
          <w:tab w:val="left" w:pos="284"/>
        </w:tabs>
        <w:suppressAutoHyphens/>
        <w:overflowPunct w:val="0"/>
        <w:autoSpaceDE w:val="0"/>
        <w:spacing w:after="120" w:line="240" w:lineRule="auto"/>
        <w:ind w:left="284" w:hanging="284"/>
        <w:jc w:val="both"/>
        <w:textAlignment w:val="baseline"/>
        <w:rPr>
          <w:rFonts w:ascii="Times New Roman" w:hAnsi="Times New Roman" w:cs="Times New Roman"/>
        </w:rPr>
      </w:pPr>
      <w:r w:rsidRPr="00C83170">
        <w:rPr>
          <w:rFonts w:ascii="Times New Roman" w:hAnsi="Times New Roman" w:cs="Times New Roman"/>
        </w:rPr>
        <w:t xml:space="preserve">Odpowiedzialność odszkodowawcza </w:t>
      </w:r>
      <w:r w:rsidRPr="00C83170">
        <w:rPr>
          <w:rFonts w:ascii="Times New Roman" w:hAnsi="Times New Roman" w:cs="Times New Roman"/>
          <w:b/>
        </w:rPr>
        <w:t>Wykonawcy</w:t>
      </w:r>
      <w:r w:rsidRPr="00C83170">
        <w:rPr>
          <w:rFonts w:ascii="Times New Roman" w:hAnsi="Times New Roman" w:cs="Times New Roman"/>
        </w:rPr>
        <w:t xml:space="preserve"> ograniczona jest do 100% wartości wynagrodzenia należnego </w:t>
      </w:r>
      <w:r w:rsidRPr="00C83170">
        <w:rPr>
          <w:rFonts w:ascii="Times New Roman" w:hAnsi="Times New Roman" w:cs="Times New Roman"/>
          <w:b/>
        </w:rPr>
        <w:t xml:space="preserve">Wykonawcy </w:t>
      </w:r>
      <w:r w:rsidRPr="00C83170">
        <w:rPr>
          <w:rFonts w:ascii="Times New Roman" w:hAnsi="Times New Roman" w:cs="Times New Roman"/>
        </w:rPr>
        <w:t xml:space="preserve">na podstawie niniejszej Umowy. </w:t>
      </w:r>
      <w:r w:rsidRPr="00C83170">
        <w:rPr>
          <w:rFonts w:ascii="Times New Roman" w:hAnsi="Times New Roman" w:cs="Times New Roman"/>
          <w:b/>
        </w:rPr>
        <w:t>Zamawiający</w:t>
      </w:r>
      <w:r w:rsidRPr="00C83170">
        <w:rPr>
          <w:rFonts w:ascii="Times New Roman" w:hAnsi="Times New Roman" w:cs="Times New Roman"/>
        </w:rPr>
        <w:t xml:space="preserve"> może dochodzić odszkodowania do pełnej wysokości poniesionej szkody.</w:t>
      </w:r>
    </w:p>
    <w:p w:rsidR="00477835" w:rsidRPr="00C83170" w:rsidRDefault="00477835" w:rsidP="00477835">
      <w:pPr>
        <w:widowControl w:val="0"/>
        <w:tabs>
          <w:tab w:val="left" w:pos="851"/>
          <w:tab w:val="left" w:pos="1134"/>
        </w:tabs>
        <w:spacing w:before="120" w:after="120" w:line="360" w:lineRule="auto"/>
        <w:ind w:left="709"/>
        <w:jc w:val="center"/>
        <w:rPr>
          <w:rFonts w:ascii="Times New Roman" w:hAnsi="Times New Roman" w:cs="Times New Roman"/>
          <w:b/>
        </w:rPr>
      </w:pPr>
      <w:r w:rsidRPr="00C83170">
        <w:rPr>
          <w:rFonts w:ascii="Times New Roman" w:hAnsi="Times New Roman" w:cs="Times New Roman"/>
          <w:b/>
        </w:rPr>
        <w:t>§ 8 Kary umowne</w:t>
      </w:r>
    </w:p>
    <w:p w:rsidR="00477835" w:rsidRPr="00C83170" w:rsidRDefault="00477835" w:rsidP="003931A1">
      <w:pPr>
        <w:widowControl w:val="0"/>
        <w:numPr>
          <w:ilvl w:val="0"/>
          <w:numId w:val="40"/>
        </w:numPr>
        <w:tabs>
          <w:tab w:val="left" w:pos="360"/>
          <w:tab w:val="left" w:pos="737"/>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b/>
        </w:rPr>
        <w:t>Wykonawca</w:t>
      </w:r>
      <w:r w:rsidRPr="00C83170">
        <w:rPr>
          <w:rFonts w:ascii="Times New Roman" w:hAnsi="Times New Roman" w:cs="Times New Roman"/>
        </w:rPr>
        <w:t xml:space="preserve"> zapłaci </w:t>
      </w:r>
      <w:r w:rsidRPr="00C83170">
        <w:rPr>
          <w:rFonts w:ascii="Times New Roman" w:hAnsi="Times New Roman" w:cs="Times New Roman"/>
          <w:b/>
        </w:rPr>
        <w:t>Zamawiającemu</w:t>
      </w:r>
      <w:r w:rsidRPr="00C83170">
        <w:rPr>
          <w:rFonts w:ascii="Times New Roman" w:hAnsi="Times New Roman" w:cs="Times New Roman"/>
        </w:rPr>
        <w:t xml:space="preserve"> karę umowną z tytułu odstąpienia od niniejszej Umowy w trybie natychmiastowym z przyczyn zależnych od </w:t>
      </w:r>
      <w:r w:rsidRPr="00C83170">
        <w:rPr>
          <w:rFonts w:ascii="Times New Roman" w:hAnsi="Times New Roman" w:cs="Times New Roman"/>
          <w:b/>
        </w:rPr>
        <w:t>Wykonawcy</w:t>
      </w:r>
      <w:r w:rsidRPr="00C83170">
        <w:rPr>
          <w:rFonts w:ascii="Times New Roman" w:hAnsi="Times New Roman" w:cs="Times New Roman"/>
        </w:rPr>
        <w:t>, w wysokości 100% wartości miesięcznej kwoty brutto, określonej w §4 pkt. 1 niniejszej Umowy.</w:t>
      </w:r>
    </w:p>
    <w:p w:rsidR="00477835" w:rsidRPr="00C83170" w:rsidRDefault="00477835" w:rsidP="003931A1">
      <w:pPr>
        <w:widowControl w:val="0"/>
        <w:numPr>
          <w:ilvl w:val="0"/>
          <w:numId w:val="40"/>
        </w:numPr>
        <w:tabs>
          <w:tab w:val="left" w:pos="360"/>
          <w:tab w:val="left" w:pos="737"/>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b/>
          <w:bCs/>
        </w:rPr>
        <w:t>Zamawiający</w:t>
      </w:r>
      <w:r w:rsidRPr="00C83170">
        <w:rPr>
          <w:rFonts w:ascii="Times New Roman" w:hAnsi="Times New Roman" w:cs="Times New Roman"/>
        </w:rPr>
        <w:t xml:space="preserve"> zapłaci </w:t>
      </w:r>
      <w:r w:rsidRPr="00C83170">
        <w:rPr>
          <w:rFonts w:ascii="Times New Roman" w:hAnsi="Times New Roman" w:cs="Times New Roman"/>
          <w:b/>
          <w:bCs/>
        </w:rPr>
        <w:t>Wykonawcy</w:t>
      </w:r>
      <w:r w:rsidRPr="00C83170">
        <w:rPr>
          <w:rFonts w:ascii="Times New Roman" w:hAnsi="Times New Roman" w:cs="Times New Roman"/>
        </w:rPr>
        <w:t xml:space="preserve"> karę umowną z tytułu odstąpienia od niniejszej Umowy w trybie natychmiastowym z przyczyn zależnych od </w:t>
      </w:r>
      <w:r w:rsidRPr="00C83170">
        <w:rPr>
          <w:rFonts w:ascii="Times New Roman" w:hAnsi="Times New Roman" w:cs="Times New Roman"/>
          <w:b/>
          <w:bCs/>
        </w:rPr>
        <w:t>Zamawiającego,</w:t>
      </w:r>
      <w:r w:rsidRPr="00C83170">
        <w:rPr>
          <w:rFonts w:ascii="Times New Roman" w:hAnsi="Times New Roman" w:cs="Times New Roman"/>
        </w:rPr>
        <w:t xml:space="preserve"> w wysokości 100% wartości miesięcznej kwoty brutto, określonej w §4 pkt. 1 niniejszej Umowy.</w:t>
      </w:r>
    </w:p>
    <w:p w:rsidR="00477835" w:rsidRPr="00C83170" w:rsidRDefault="00477835" w:rsidP="003931A1">
      <w:pPr>
        <w:widowControl w:val="0"/>
        <w:numPr>
          <w:ilvl w:val="0"/>
          <w:numId w:val="40"/>
        </w:numPr>
        <w:tabs>
          <w:tab w:val="left" w:pos="360"/>
          <w:tab w:val="left" w:pos="737"/>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b/>
          <w:bCs/>
        </w:rPr>
        <w:t>Wykonawca</w:t>
      </w:r>
      <w:r w:rsidRPr="00C83170">
        <w:rPr>
          <w:rFonts w:ascii="Times New Roman" w:hAnsi="Times New Roman" w:cs="Times New Roman"/>
        </w:rPr>
        <w:t xml:space="preserve"> zapłaci </w:t>
      </w:r>
      <w:r w:rsidRPr="00C83170">
        <w:rPr>
          <w:rFonts w:ascii="Times New Roman" w:hAnsi="Times New Roman" w:cs="Times New Roman"/>
          <w:b/>
          <w:bCs/>
        </w:rPr>
        <w:t>Zamawiającemu</w:t>
      </w:r>
      <w:r w:rsidRPr="00C83170">
        <w:rPr>
          <w:rFonts w:ascii="Times New Roman" w:hAnsi="Times New Roman" w:cs="Times New Roman"/>
        </w:rPr>
        <w:t xml:space="preserve"> karę umowną z tytułu zwłoki w podjęciu działań serwisowych względem terminów określonych w załączniku nr 1 do Umowy w wysokości 3% wartości miesięcznej kwoty brutto, określonej w §4 pkt. 1 niniejszej Umowy, za każdy rozpoczęty dzień opóźnienia.</w:t>
      </w:r>
    </w:p>
    <w:p w:rsidR="00477835" w:rsidRPr="00C83170" w:rsidRDefault="00477835" w:rsidP="00477835">
      <w:pPr>
        <w:pStyle w:val="Nagwek1"/>
        <w:tabs>
          <w:tab w:val="left" w:pos="0"/>
        </w:tabs>
        <w:autoSpaceDE/>
        <w:spacing w:after="120" w:line="360" w:lineRule="auto"/>
        <w:jc w:val="center"/>
        <w:rPr>
          <w:sz w:val="22"/>
          <w:szCs w:val="22"/>
        </w:rPr>
      </w:pPr>
      <w:r w:rsidRPr="00C83170">
        <w:rPr>
          <w:sz w:val="22"/>
          <w:szCs w:val="22"/>
        </w:rPr>
        <w:t>§ 9 Zmiany Umowy</w:t>
      </w:r>
    </w:p>
    <w:p w:rsidR="00477835" w:rsidRPr="00C83170" w:rsidRDefault="00477835" w:rsidP="003931A1">
      <w:pPr>
        <w:widowControl w:val="0"/>
        <w:numPr>
          <w:ilvl w:val="0"/>
          <w:numId w:val="39"/>
        </w:numPr>
        <w:tabs>
          <w:tab w:val="left" w:pos="360"/>
          <w:tab w:val="left" w:pos="426"/>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Wszelkie zmiany niniejszej Umowy wymagają formy pisemnej pod rygorem nieważności.</w:t>
      </w:r>
    </w:p>
    <w:p w:rsidR="00477835" w:rsidRPr="00C83170" w:rsidRDefault="00477835" w:rsidP="003931A1">
      <w:pPr>
        <w:widowControl w:val="0"/>
        <w:numPr>
          <w:ilvl w:val="0"/>
          <w:numId w:val="39"/>
        </w:numPr>
        <w:tabs>
          <w:tab w:val="left" w:pos="360"/>
          <w:tab w:val="left" w:pos="737"/>
        </w:tabs>
        <w:suppressAutoHyphens/>
        <w:overflowPunct w:val="0"/>
        <w:autoSpaceDE w:val="0"/>
        <w:spacing w:after="240" w:line="240" w:lineRule="auto"/>
        <w:ind w:left="357" w:hanging="357"/>
        <w:jc w:val="both"/>
        <w:textAlignment w:val="baseline"/>
        <w:rPr>
          <w:rFonts w:ascii="Times New Roman" w:hAnsi="Times New Roman" w:cs="Times New Roman"/>
        </w:rPr>
      </w:pPr>
      <w:r w:rsidRPr="00C83170">
        <w:rPr>
          <w:rFonts w:ascii="Times New Roman" w:hAnsi="Times New Roman" w:cs="Times New Roman"/>
        </w:rPr>
        <w:t>Strony zastrzegają sobie możliwość zmiany postanowień niniejszej Umowy</w:t>
      </w:r>
      <w:r w:rsidRPr="00C83170">
        <w:rPr>
          <w:rFonts w:ascii="Times New Roman" w:hAnsi="Times New Roman" w:cs="Times New Roman"/>
        </w:rPr>
        <w:br/>
        <w:t>w formie pisemnego Aneksu.</w:t>
      </w:r>
    </w:p>
    <w:p w:rsidR="00477835" w:rsidRPr="00C83170" w:rsidRDefault="00477835" w:rsidP="00477835">
      <w:pPr>
        <w:pStyle w:val="Nagwek1"/>
        <w:tabs>
          <w:tab w:val="left" w:pos="0"/>
        </w:tabs>
        <w:autoSpaceDE/>
        <w:spacing w:after="120" w:line="360" w:lineRule="auto"/>
        <w:jc w:val="center"/>
        <w:rPr>
          <w:sz w:val="22"/>
          <w:szCs w:val="22"/>
        </w:rPr>
      </w:pPr>
      <w:r w:rsidRPr="00C83170">
        <w:rPr>
          <w:sz w:val="22"/>
          <w:szCs w:val="22"/>
        </w:rPr>
        <w:t>§ 10 Rozstrzyganie sporów</w:t>
      </w:r>
    </w:p>
    <w:p w:rsidR="00477835" w:rsidRPr="00C83170" w:rsidRDefault="00477835" w:rsidP="003931A1">
      <w:pPr>
        <w:widowControl w:val="0"/>
        <w:numPr>
          <w:ilvl w:val="0"/>
          <w:numId w:val="37"/>
        </w:numPr>
        <w:tabs>
          <w:tab w:val="left" w:pos="360"/>
          <w:tab w:val="left" w:pos="737"/>
        </w:tabs>
        <w:suppressAutoHyphens/>
        <w:overflowPunct w:val="0"/>
        <w:autoSpaceDE w:val="0"/>
        <w:spacing w:after="120" w:line="100" w:lineRule="atLeast"/>
        <w:jc w:val="both"/>
        <w:textAlignment w:val="baseline"/>
        <w:rPr>
          <w:rFonts w:ascii="Times New Roman" w:hAnsi="Times New Roman" w:cs="Times New Roman"/>
        </w:rPr>
      </w:pPr>
      <w:r w:rsidRPr="00C83170">
        <w:rPr>
          <w:rFonts w:ascii="Times New Roman" w:hAnsi="Times New Roman" w:cs="Times New Roman"/>
        </w:rPr>
        <w:t>Strony deklarują wolę polubownego rozstrzygania ewentualnych sporów.</w:t>
      </w:r>
    </w:p>
    <w:p w:rsidR="00477835" w:rsidRPr="00C83170" w:rsidRDefault="00477835" w:rsidP="003931A1">
      <w:pPr>
        <w:widowControl w:val="0"/>
        <w:numPr>
          <w:ilvl w:val="0"/>
          <w:numId w:val="37"/>
        </w:numPr>
        <w:tabs>
          <w:tab w:val="left" w:pos="360"/>
          <w:tab w:val="left" w:pos="737"/>
        </w:tabs>
        <w:suppressAutoHyphens/>
        <w:overflowPunct w:val="0"/>
        <w:autoSpaceDE w:val="0"/>
        <w:spacing w:after="120" w:line="100" w:lineRule="atLeast"/>
        <w:jc w:val="both"/>
        <w:textAlignment w:val="baseline"/>
        <w:rPr>
          <w:rFonts w:ascii="Times New Roman" w:hAnsi="Times New Roman" w:cs="Times New Roman"/>
        </w:rPr>
      </w:pPr>
      <w:r w:rsidRPr="00C83170">
        <w:rPr>
          <w:rFonts w:ascii="Times New Roman" w:hAnsi="Times New Roman" w:cs="Times New Roman"/>
        </w:rPr>
        <w:t xml:space="preserve">W sprawach nieuregulowanych niniejszą Umową mają zastosowanie przepisy Kodeksu Cywilnego. </w:t>
      </w:r>
    </w:p>
    <w:p w:rsidR="00477835" w:rsidRPr="00C83170" w:rsidRDefault="00477835" w:rsidP="003931A1">
      <w:pPr>
        <w:numPr>
          <w:ilvl w:val="0"/>
          <w:numId w:val="37"/>
        </w:numPr>
        <w:tabs>
          <w:tab w:val="left" w:pos="360"/>
          <w:tab w:val="left" w:pos="737"/>
        </w:tabs>
        <w:suppressAutoHyphens/>
        <w:overflowPunct w:val="0"/>
        <w:autoSpaceDE w:val="0"/>
        <w:spacing w:after="240" w:line="100" w:lineRule="atLeast"/>
        <w:ind w:left="357" w:right="-11" w:hanging="357"/>
        <w:jc w:val="both"/>
        <w:textAlignment w:val="baseline"/>
        <w:rPr>
          <w:rFonts w:ascii="Times New Roman" w:hAnsi="Times New Roman" w:cs="Times New Roman"/>
        </w:rPr>
      </w:pPr>
      <w:r w:rsidRPr="00C83170">
        <w:rPr>
          <w:rFonts w:ascii="Times New Roman" w:hAnsi="Times New Roman" w:cs="Times New Roman"/>
        </w:rPr>
        <w:t xml:space="preserve">Spory powstałe na tle powyższej Umowy rozstrzyga Sąd Powszechny właściwy miejscowo dla siedziby </w:t>
      </w:r>
      <w:r w:rsidRPr="00C83170">
        <w:rPr>
          <w:rFonts w:ascii="Times New Roman" w:hAnsi="Times New Roman" w:cs="Times New Roman"/>
          <w:b/>
        </w:rPr>
        <w:t>Zamawiającego</w:t>
      </w:r>
      <w:r w:rsidRPr="00C83170">
        <w:rPr>
          <w:rFonts w:ascii="Times New Roman" w:hAnsi="Times New Roman" w:cs="Times New Roman"/>
        </w:rPr>
        <w:t>.</w:t>
      </w:r>
    </w:p>
    <w:p w:rsidR="00477835" w:rsidRPr="00C83170" w:rsidRDefault="00477835" w:rsidP="00477835">
      <w:pPr>
        <w:tabs>
          <w:tab w:val="left" w:pos="360"/>
          <w:tab w:val="left" w:pos="737"/>
        </w:tabs>
        <w:spacing w:line="360" w:lineRule="auto"/>
        <w:ind w:left="340" w:right="283"/>
        <w:jc w:val="center"/>
        <w:rPr>
          <w:rFonts w:ascii="Times New Roman" w:hAnsi="Times New Roman" w:cs="Times New Roman"/>
          <w:b/>
        </w:rPr>
      </w:pPr>
      <w:r w:rsidRPr="00C83170">
        <w:rPr>
          <w:rFonts w:ascii="Times New Roman" w:hAnsi="Times New Roman" w:cs="Times New Roman"/>
          <w:b/>
        </w:rPr>
        <w:t>§ 11 Kopie Umowy i Załączniki</w:t>
      </w:r>
    </w:p>
    <w:p w:rsidR="00477835" w:rsidRPr="00C83170" w:rsidRDefault="00477835" w:rsidP="00C83170">
      <w:pPr>
        <w:widowControl w:val="0"/>
        <w:tabs>
          <w:tab w:val="left" w:pos="360"/>
          <w:tab w:val="left" w:pos="737"/>
        </w:tabs>
        <w:suppressAutoHyphens/>
        <w:overflowPunct w:val="0"/>
        <w:autoSpaceDE w:val="0"/>
        <w:spacing w:after="120" w:line="240" w:lineRule="auto"/>
        <w:ind w:left="360"/>
        <w:jc w:val="both"/>
        <w:textAlignment w:val="baseline"/>
        <w:rPr>
          <w:rFonts w:ascii="Times New Roman" w:hAnsi="Times New Roman" w:cs="Times New Roman"/>
        </w:rPr>
      </w:pPr>
      <w:r w:rsidRPr="00C83170">
        <w:rPr>
          <w:rFonts w:ascii="Times New Roman" w:hAnsi="Times New Roman" w:cs="Times New Roman"/>
        </w:rPr>
        <w:t>Umowa została sporządzona w dwóch jednobrzmiących egzemplarzach, po jednym egzemplarzu dla każdej ze Stron.</w:t>
      </w:r>
    </w:p>
    <w:p w:rsidR="00477835" w:rsidRPr="00C83170" w:rsidRDefault="00477835" w:rsidP="00477835">
      <w:pPr>
        <w:widowControl w:val="0"/>
        <w:spacing w:line="360" w:lineRule="auto"/>
        <w:rPr>
          <w:rFonts w:ascii="Times New Roman" w:hAnsi="Times New Roman" w:cs="Times New Roman"/>
          <w:b/>
        </w:rPr>
      </w:pPr>
    </w:p>
    <w:p w:rsidR="00477835" w:rsidRPr="00C83170" w:rsidRDefault="00477835" w:rsidP="00B92BBC">
      <w:pPr>
        <w:widowControl w:val="0"/>
        <w:spacing w:line="360" w:lineRule="auto"/>
        <w:ind w:firstLine="360"/>
        <w:rPr>
          <w:rFonts w:ascii="Times New Roman" w:hAnsi="Times New Roman" w:cs="Times New Roman"/>
          <w:b/>
        </w:rPr>
      </w:pPr>
      <w:r w:rsidRPr="00C83170">
        <w:rPr>
          <w:rFonts w:ascii="Times New Roman" w:hAnsi="Times New Roman" w:cs="Times New Roman"/>
          <w:b/>
        </w:rPr>
        <w:t xml:space="preserve">ZAMAWIAJĄCY: </w:t>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t>WYKONAWCA:</w:t>
      </w:r>
    </w:p>
    <w:p w:rsidR="008307D0" w:rsidRPr="00C83170" w:rsidRDefault="008307D0" w:rsidP="008307D0">
      <w:pPr>
        <w:spacing w:line="360" w:lineRule="auto"/>
        <w:ind w:left="4956"/>
        <w:jc w:val="both"/>
        <w:rPr>
          <w:rFonts w:ascii="Times New Roman" w:hAnsi="Times New Roman" w:cs="Times New Roman"/>
          <w:bCs/>
        </w:rPr>
      </w:pPr>
    </w:p>
    <w:sectPr w:rsidR="008307D0" w:rsidRPr="00C83170" w:rsidSect="005E0EE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BAB41AE0"/>
    <w:name w:val="WW8Num3"/>
    <w:lvl w:ilvl="0">
      <w:start w:val="1"/>
      <w:numFmt w:val="decimal"/>
      <w:lvlText w:val="%1."/>
      <w:lvlJc w:val="left"/>
      <w:pPr>
        <w:tabs>
          <w:tab w:val="num" w:pos="360"/>
        </w:tabs>
        <w:ind w:left="360" w:hanging="360"/>
      </w:pPr>
      <w:rPr>
        <w:b w:val="0"/>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40"/>
        </w:tabs>
        <w:ind w:left="340" w:hanging="340"/>
      </w:pPr>
      <w:rPr>
        <w:rFonts w:ascii="Times New Roman" w:hAnsi="Times New Roman"/>
        <w:b w:val="0"/>
        <w:i w:val="0"/>
        <w:sz w:val="24"/>
        <w:szCs w:val="24"/>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nsid w:val="00000008"/>
    <w:multiLevelType w:val="singleLevel"/>
    <w:tmpl w:val="00000008"/>
    <w:name w:val="WW8Num8"/>
    <w:lvl w:ilvl="0">
      <w:start w:val="1"/>
      <w:numFmt w:val="decimal"/>
      <w:lvlText w:val="%1."/>
      <w:lvlJc w:val="left"/>
      <w:pPr>
        <w:tabs>
          <w:tab w:val="num" w:pos="340"/>
        </w:tabs>
        <w:ind w:left="340" w:hanging="340"/>
      </w:pPr>
    </w:lvl>
  </w:abstractNum>
  <w:abstractNum w:abstractNumId="6">
    <w:nsid w:val="00000009"/>
    <w:multiLevelType w:val="singleLevel"/>
    <w:tmpl w:val="00000009"/>
    <w:name w:val="WW8Num9"/>
    <w:lvl w:ilvl="0">
      <w:start w:val="1"/>
      <w:numFmt w:val="decimal"/>
      <w:lvlText w:val="%1."/>
      <w:lvlJc w:val="left"/>
      <w:pPr>
        <w:tabs>
          <w:tab w:val="num" w:pos="340"/>
        </w:tabs>
        <w:ind w:left="340" w:hanging="340"/>
      </w:pPr>
    </w:lvl>
  </w:abstractNum>
  <w:abstractNum w:abstractNumId="7">
    <w:nsid w:val="0000000B"/>
    <w:multiLevelType w:val="singleLevel"/>
    <w:tmpl w:val="0000000B"/>
    <w:name w:val="WW8Num11"/>
    <w:lvl w:ilvl="0">
      <w:start w:val="1"/>
      <w:numFmt w:val="bullet"/>
      <w:lvlText w:val=""/>
      <w:lvlJc w:val="left"/>
      <w:pPr>
        <w:tabs>
          <w:tab w:val="num" w:pos="1353"/>
        </w:tabs>
        <w:ind w:left="1353" w:hanging="360"/>
      </w:pPr>
      <w:rPr>
        <w:rFonts w:ascii="Symbol" w:hAnsi="Symbol" w:cs="Times New Roman"/>
      </w:rPr>
    </w:lvl>
  </w:abstractNum>
  <w:abstractNum w:abstractNumId="8">
    <w:nsid w:val="0000000D"/>
    <w:multiLevelType w:val="singleLevel"/>
    <w:tmpl w:val="4B72AC72"/>
    <w:name w:val="WW8Num13"/>
    <w:lvl w:ilvl="0">
      <w:start w:val="3"/>
      <w:numFmt w:val="decimal"/>
      <w:lvlText w:val="%1."/>
      <w:lvlJc w:val="left"/>
      <w:pPr>
        <w:tabs>
          <w:tab w:val="num" w:pos="0"/>
        </w:tabs>
        <w:ind w:left="720" w:hanging="360"/>
      </w:pPr>
      <w:rPr>
        <w:b w:val="0"/>
      </w:rPr>
    </w:lvl>
  </w:abstractNum>
  <w:abstractNum w:abstractNumId="9">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10">
    <w:nsid w:val="001E39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5F11BD4"/>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8F26DC3"/>
    <w:multiLevelType w:val="singleLevel"/>
    <w:tmpl w:val="48740EDE"/>
    <w:lvl w:ilvl="0">
      <w:start w:val="1"/>
      <w:numFmt w:val="lowerLetter"/>
      <w:lvlText w:val="%1)"/>
      <w:lvlJc w:val="left"/>
      <w:pPr>
        <w:tabs>
          <w:tab w:val="num" w:pos="0"/>
        </w:tabs>
        <w:ind w:left="1064" w:hanging="360"/>
      </w:pPr>
      <w:rPr>
        <w:b w:val="0"/>
      </w:rPr>
    </w:lvl>
  </w:abstractNum>
  <w:abstractNum w:abstractNumId="13">
    <w:nsid w:val="0E5C04C0"/>
    <w:multiLevelType w:val="hybridMultilevel"/>
    <w:tmpl w:val="8C144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F9029D"/>
    <w:multiLevelType w:val="hybridMultilevel"/>
    <w:tmpl w:val="E8D62118"/>
    <w:lvl w:ilvl="0" w:tplc="31F601D0">
      <w:start w:val="1"/>
      <w:numFmt w:val="bullet"/>
      <w:lvlText w:val=""/>
      <w:lvlJc w:val="left"/>
      <w:pPr>
        <w:ind w:left="1506"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4E12079"/>
    <w:multiLevelType w:val="hybridMultilevel"/>
    <w:tmpl w:val="0D84DCC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7304114"/>
    <w:multiLevelType w:val="hybridMultilevel"/>
    <w:tmpl w:val="31CCE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975637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BE13862"/>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A17A70"/>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D82F9F"/>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486535D"/>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4C97491"/>
    <w:multiLevelType w:val="hybridMultilevel"/>
    <w:tmpl w:val="9EB88154"/>
    <w:lvl w:ilvl="0" w:tplc="B7944C68">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7DD101D"/>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5D0558"/>
    <w:multiLevelType w:val="hybridMultilevel"/>
    <w:tmpl w:val="7AF21016"/>
    <w:lvl w:ilvl="0" w:tplc="31F60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D65075"/>
    <w:multiLevelType w:val="hybridMultilevel"/>
    <w:tmpl w:val="5908075E"/>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45025F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60B763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7EF198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2866010"/>
    <w:multiLevelType w:val="hybridMultilevel"/>
    <w:tmpl w:val="24CAC09E"/>
    <w:name w:val="WW8Num132"/>
    <w:lvl w:ilvl="0" w:tplc="95AC802C">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5F3AC8"/>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5CB3A45"/>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8367AAB"/>
    <w:multiLevelType w:val="hybridMultilevel"/>
    <w:tmpl w:val="491067CA"/>
    <w:lvl w:ilvl="0" w:tplc="93709F8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A2E124D"/>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DE51E61"/>
    <w:multiLevelType w:val="hybridMultilevel"/>
    <w:tmpl w:val="356A88D6"/>
    <w:lvl w:ilvl="0" w:tplc="0B4CC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D61929"/>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433789A"/>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AE26537"/>
    <w:multiLevelType w:val="hybridMultilevel"/>
    <w:tmpl w:val="392EEB30"/>
    <w:lvl w:ilvl="0" w:tplc="34EA3D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7F520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C015DB9"/>
    <w:multiLevelType w:val="hybridMultilevel"/>
    <w:tmpl w:val="BBAEB0FE"/>
    <w:lvl w:ilvl="0" w:tplc="66483648">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DB5F27"/>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F992F6E"/>
    <w:multiLevelType w:val="hybridMultilevel"/>
    <w:tmpl w:val="8C52880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0514004"/>
    <w:multiLevelType w:val="hybridMultilevel"/>
    <w:tmpl w:val="325AF51E"/>
    <w:lvl w:ilvl="0" w:tplc="40F2D8F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0F5BBC"/>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4C054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55668EE"/>
    <w:multiLevelType w:val="hybridMultilevel"/>
    <w:tmpl w:val="7EC845E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668E339D"/>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3C1008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F983AB1"/>
    <w:multiLevelType w:val="hybridMultilevel"/>
    <w:tmpl w:val="B940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7"/>
  </w:num>
  <w:num w:numId="3">
    <w:abstractNumId w:val="9"/>
  </w:num>
  <w:num w:numId="4">
    <w:abstractNumId w:val="22"/>
  </w:num>
  <w:num w:numId="5">
    <w:abstractNumId w:val="35"/>
  </w:num>
  <w:num w:numId="6">
    <w:abstractNumId w:val="43"/>
  </w:num>
  <w:num w:numId="7">
    <w:abstractNumId w:val="18"/>
  </w:num>
  <w:num w:numId="8">
    <w:abstractNumId w:val="11"/>
  </w:num>
  <w:num w:numId="9">
    <w:abstractNumId w:val="24"/>
  </w:num>
  <w:num w:numId="10">
    <w:abstractNumId w:val="38"/>
  </w:num>
  <w:num w:numId="11">
    <w:abstractNumId w:val="23"/>
  </w:num>
  <w:num w:numId="12">
    <w:abstractNumId w:val="20"/>
  </w:num>
  <w:num w:numId="13">
    <w:abstractNumId w:val="10"/>
  </w:num>
  <w:num w:numId="14">
    <w:abstractNumId w:val="31"/>
  </w:num>
  <w:num w:numId="15">
    <w:abstractNumId w:val="27"/>
  </w:num>
  <w:num w:numId="16">
    <w:abstractNumId w:val="17"/>
  </w:num>
  <w:num w:numId="17">
    <w:abstractNumId w:val="44"/>
  </w:num>
  <w:num w:numId="18">
    <w:abstractNumId w:val="25"/>
  </w:num>
  <w:num w:numId="19">
    <w:abstractNumId w:val="19"/>
  </w:num>
  <w:num w:numId="20">
    <w:abstractNumId w:val="14"/>
  </w:num>
  <w:num w:numId="21">
    <w:abstractNumId w:val="39"/>
  </w:num>
  <w:num w:numId="22">
    <w:abstractNumId w:val="26"/>
  </w:num>
  <w:num w:numId="23">
    <w:abstractNumId w:val="21"/>
  </w:num>
  <w:num w:numId="24">
    <w:abstractNumId w:val="46"/>
  </w:num>
  <w:num w:numId="25">
    <w:abstractNumId w:val="36"/>
  </w:num>
  <w:num w:numId="26">
    <w:abstractNumId w:val="47"/>
  </w:num>
  <w:num w:numId="27">
    <w:abstractNumId w:val="40"/>
  </w:num>
  <w:num w:numId="28">
    <w:abstractNumId w:val="28"/>
  </w:num>
  <w:num w:numId="29">
    <w:abstractNumId w:val="30"/>
  </w:num>
  <w:num w:numId="30">
    <w:abstractNumId w:val="33"/>
  </w:num>
  <w:num w:numId="31">
    <w:abstractNumId w:val="42"/>
  </w:num>
  <w:num w:numId="32">
    <w:abstractNumId w:val="15"/>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8"/>
  </w:num>
  <w:num w:numId="44">
    <w:abstractNumId w:val="34"/>
  </w:num>
  <w:num w:numId="45">
    <w:abstractNumId w:val="48"/>
  </w:num>
  <w:num w:numId="46">
    <w:abstractNumId w:val="12"/>
  </w:num>
  <w:num w:numId="47">
    <w:abstractNumId w:val="29"/>
  </w:num>
  <w:num w:numId="48">
    <w:abstractNumId w:val="13"/>
  </w:num>
  <w:num w:numId="49">
    <w:abstractNumId w:val="45"/>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6"/>
    <w:rsid w:val="0000589A"/>
    <w:rsid w:val="0001165C"/>
    <w:rsid w:val="00056359"/>
    <w:rsid w:val="00071D5B"/>
    <w:rsid w:val="00083BBC"/>
    <w:rsid w:val="00086B1D"/>
    <w:rsid w:val="0009114C"/>
    <w:rsid w:val="000963D1"/>
    <w:rsid w:val="000978B6"/>
    <w:rsid w:val="000A080F"/>
    <w:rsid w:val="000B076C"/>
    <w:rsid w:val="000B120B"/>
    <w:rsid w:val="000B3814"/>
    <w:rsid w:val="000C5FA3"/>
    <w:rsid w:val="000E0279"/>
    <w:rsid w:val="000E4A27"/>
    <w:rsid w:val="0011162D"/>
    <w:rsid w:val="00146C1F"/>
    <w:rsid w:val="0016718D"/>
    <w:rsid w:val="00175249"/>
    <w:rsid w:val="001833BF"/>
    <w:rsid w:val="001973FD"/>
    <w:rsid w:val="001C4AB6"/>
    <w:rsid w:val="001D44B4"/>
    <w:rsid w:val="001E4116"/>
    <w:rsid w:val="002378EC"/>
    <w:rsid w:val="0025585F"/>
    <w:rsid w:val="002656B1"/>
    <w:rsid w:val="0027329C"/>
    <w:rsid w:val="00282F48"/>
    <w:rsid w:val="00283263"/>
    <w:rsid w:val="00293F45"/>
    <w:rsid w:val="00296A5C"/>
    <w:rsid w:val="002A3B0E"/>
    <w:rsid w:val="002A7745"/>
    <w:rsid w:val="002B551E"/>
    <w:rsid w:val="002B71D6"/>
    <w:rsid w:val="002D2507"/>
    <w:rsid w:val="002E73E1"/>
    <w:rsid w:val="0034045E"/>
    <w:rsid w:val="00347D95"/>
    <w:rsid w:val="0035121E"/>
    <w:rsid w:val="00373E69"/>
    <w:rsid w:val="003931A1"/>
    <w:rsid w:val="00394E18"/>
    <w:rsid w:val="003B2BE3"/>
    <w:rsid w:val="003B4BF8"/>
    <w:rsid w:val="003C1BB0"/>
    <w:rsid w:val="003C37D5"/>
    <w:rsid w:val="003C3C16"/>
    <w:rsid w:val="003C7B57"/>
    <w:rsid w:val="003E2109"/>
    <w:rsid w:val="003E7F81"/>
    <w:rsid w:val="003F31AE"/>
    <w:rsid w:val="003F74B0"/>
    <w:rsid w:val="00401A73"/>
    <w:rsid w:val="00412353"/>
    <w:rsid w:val="00453175"/>
    <w:rsid w:val="00463DA0"/>
    <w:rsid w:val="00477835"/>
    <w:rsid w:val="00493630"/>
    <w:rsid w:val="004945E8"/>
    <w:rsid w:val="004A430A"/>
    <w:rsid w:val="004B629E"/>
    <w:rsid w:val="004C7E72"/>
    <w:rsid w:val="004D6EE3"/>
    <w:rsid w:val="00527991"/>
    <w:rsid w:val="005329DD"/>
    <w:rsid w:val="00535833"/>
    <w:rsid w:val="00570072"/>
    <w:rsid w:val="005716F2"/>
    <w:rsid w:val="005E0EEA"/>
    <w:rsid w:val="006003A8"/>
    <w:rsid w:val="0060278D"/>
    <w:rsid w:val="00605A02"/>
    <w:rsid w:val="00606C88"/>
    <w:rsid w:val="00631176"/>
    <w:rsid w:val="006405FA"/>
    <w:rsid w:val="00661314"/>
    <w:rsid w:val="006819D2"/>
    <w:rsid w:val="006B2766"/>
    <w:rsid w:val="006D3505"/>
    <w:rsid w:val="006D6503"/>
    <w:rsid w:val="006E4E50"/>
    <w:rsid w:val="006E66CE"/>
    <w:rsid w:val="00710A08"/>
    <w:rsid w:val="00717F63"/>
    <w:rsid w:val="00772081"/>
    <w:rsid w:val="0079422A"/>
    <w:rsid w:val="007A05A6"/>
    <w:rsid w:val="007A206A"/>
    <w:rsid w:val="007A6F96"/>
    <w:rsid w:val="007B005B"/>
    <w:rsid w:val="007D4AF1"/>
    <w:rsid w:val="007E6ACA"/>
    <w:rsid w:val="00804CCC"/>
    <w:rsid w:val="00821F4E"/>
    <w:rsid w:val="008307D0"/>
    <w:rsid w:val="00886A6B"/>
    <w:rsid w:val="008A3EC3"/>
    <w:rsid w:val="008B2E2C"/>
    <w:rsid w:val="008B5DC8"/>
    <w:rsid w:val="008B69BC"/>
    <w:rsid w:val="008C41FB"/>
    <w:rsid w:val="00914E09"/>
    <w:rsid w:val="00971729"/>
    <w:rsid w:val="00972E1B"/>
    <w:rsid w:val="00973C8E"/>
    <w:rsid w:val="0099713B"/>
    <w:rsid w:val="009C6E6C"/>
    <w:rsid w:val="009F41CC"/>
    <w:rsid w:val="00A1353D"/>
    <w:rsid w:val="00A6558E"/>
    <w:rsid w:val="00A70775"/>
    <w:rsid w:val="00A775FC"/>
    <w:rsid w:val="00A94A06"/>
    <w:rsid w:val="00AD61DB"/>
    <w:rsid w:val="00AF6E7D"/>
    <w:rsid w:val="00B07787"/>
    <w:rsid w:val="00B13B29"/>
    <w:rsid w:val="00B224F6"/>
    <w:rsid w:val="00B2772C"/>
    <w:rsid w:val="00B35E9A"/>
    <w:rsid w:val="00B42AFC"/>
    <w:rsid w:val="00B43351"/>
    <w:rsid w:val="00B44A51"/>
    <w:rsid w:val="00B4516E"/>
    <w:rsid w:val="00B55AE9"/>
    <w:rsid w:val="00B566F5"/>
    <w:rsid w:val="00B6168C"/>
    <w:rsid w:val="00B80E9D"/>
    <w:rsid w:val="00B92BBC"/>
    <w:rsid w:val="00BD03C0"/>
    <w:rsid w:val="00BD38BE"/>
    <w:rsid w:val="00BE485D"/>
    <w:rsid w:val="00BE6C80"/>
    <w:rsid w:val="00C050A0"/>
    <w:rsid w:val="00C17758"/>
    <w:rsid w:val="00C25BE2"/>
    <w:rsid w:val="00C802A3"/>
    <w:rsid w:val="00C83170"/>
    <w:rsid w:val="00C9461C"/>
    <w:rsid w:val="00CB0386"/>
    <w:rsid w:val="00CC3454"/>
    <w:rsid w:val="00CD09A7"/>
    <w:rsid w:val="00CD11BB"/>
    <w:rsid w:val="00CD46A3"/>
    <w:rsid w:val="00CE6DD2"/>
    <w:rsid w:val="00CF19A4"/>
    <w:rsid w:val="00CF506E"/>
    <w:rsid w:val="00D154B2"/>
    <w:rsid w:val="00D31CE3"/>
    <w:rsid w:val="00D35215"/>
    <w:rsid w:val="00D47B34"/>
    <w:rsid w:val="00D65FDC"/>
    <w:rsid w:val="00D81D44"/>
    <w:rsid w:val="00D838E4"/>
    <w:rsid w:val="00DC5EA4"/>
    <w:rsid w:val="00DD2228"/>
    <w:rsid w:val="00DD3DFB"/>
    <w:rsid w:val="00DD74EF"/>
    <w:rsid w:val="00DE3AD6"/>
    <w:rsid w:val="00DF400E"/>
    <w:rsid w:val="00E4316F"/>
    <w:rsid w:val="00E54977"/>
    <w:rsid w:val="00E820BB"/>
    <w:rsid w:val="00E869A3"/>
    <w:rsid w:val="00E86C81"/>
    <w:rsid w:val="00E873A9"/>
    <w:rsid w:val="00E97290"/>
    <w:rsid w:val="00E9790B"/>
    <w:rsid w:val="00EC79CE"/>
    <w:rsid w:val="00EE2F4A"/>
    <w:rsid w:val="00EF4506"/>
    <w:rsid w:val="00F6276C"/>
    <w:rsid w:val="00F67453"/>
    <w:rsid w:val="00F82E93"/>
    <w:rsid w:val="00FD16C0"/>
    <w:rsid w:val="00FE2189"/>
    <w:rsid w:val="00FE3C1D"/>
    <w:rsid w:val="00FE5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7835"/>
    <w:pPr>
      <w:keepNext/>
      <w:suppressAutoHyphens/>
      <w:autoSpaceDE w:val="0"/>
      <w:spacing w:before="120" w:after="0" w:line="240" w:lineRule="auto"/>
      <w:outlineLvl w:val="0"/>
    </w:pPr>
    <w:rPr>
      <w:rFonts w:ascii="Times New Roman" w:eastAsia="Times New Roman" w:hAnsi="Times New Roman" w:cs="Times New Roman"/>
      <w:b/>
      <w:bCs/>
      <w:kern w:val="1"/>
      <w:sz w:val="20"/>
      <w:szCs w:val="20"/>
      <w:lang w:eastAsia="ar-SA"/>
    </w:rPr>
  </w:style>
  <w:style w:type="paragraph" w:styleId="Nagwek2">
    <w:name w:val="heading 2"/>
    <w:basedOn w:val="Normalny"/>
    <w:next w:val="Normalny"/>
    <w:link w:val="Nagwek2Znak"/>
    <w:qFormat/>
    <w:rsid w:val="00477835"/>
    <w:pPr>
      <w:keepNext/>
      <w:suppressAutoHyphens/>
      <w:autoSpaceDE w:val="0"/>
      <w:spacing w:before="240" w:after="120" w:line="240" w:lineRule="auto"/>
      <w:outlineLvl w:val="1"/>
    </w:pPr>
    <w:rPr>
      <w:rFonts w:ascii="Times New Roman" w:eastAsia="Times New Roman" w:hAnsi="Times New Roman"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21E"/>
    <w:pPr>
      <w:ind w:left="720"/>
      <w:contextualSpacing/>
    </w:pPr>
  </w:style>
  <w:style w:type="character" w:styleId="Hipercze">
    <w:name w:val="Hyperlink"/>
    <w:basedOn w:val="Domylnaczcionkaakapitu"/>
    <w:uiPriority w:val="99"/>
    <w:unhideWhenUsed/>
    <w:rsid w:val="0035121E"/>
    <w:rPr>
      <w:color w:val="0000FF" w:themeColor="hyperlink"/>
      <w:u w:val="single"/>
    </w:rPr>
  </w:style>
  <w:style w:type="table" w:styleId="Tabela-Siatka">
    <w:name w:val="Table Grid"/>
    <w:basedOn w:val="Standardowy"/>
    <w:uiPriority w:val="59"/>
    <w:rsid w:val="000E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83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263"/>
    <w:rPr>
      <w:rFonts w:ascii="Tahoma" w:hAnsi="Tahoma" w:cs="Tahoma"/>
      <w:sz w:val="16"/>
      <w:szCs w:val="16"/>
    </w:rPr>
  </w:style>
  <w:style w:type="paragraph" w:styleId="Tekstpodstawowy">
    <w:name w:val="Body Text"/>
    <w:basedOn w:val="Normalny"/>
    <w:link w:val="TekstpodstawowyZnak"/>
    <w:rsid w:val="00973C8E"/>
    <w:pPr>
      <w:spacing w:after="0" w:line="240" w:lineRule="auto"/>
    </w:pPr>
    <w:rPr>
      <w:rFonts w:ascii="Times New Roman" w:eastAsia="Times New Roman" w:hAnsi="Times New Roman" w:cs="Times New Roman"/>
      <w:b/>
      <w:bCs/>
      <w:sz w:val="36"/>
      <w:szCs w:val="24"/>
      <w:lang w:eastAsia="pl-PL"/>
    </w:rPr>
  </w:style>
  <w:style w:type="character" w:customStyle="1" w:styleId="TekstpodstawowyZnak">
    <w:name w:val="Tekst podstawowy Znak"/>
    <w:basedOn w:val="Domylnaczcionkaakapitu"/>
    <w:link w:val="Tekstpodstawowy"/>
    <w:rsid w:val="00973C8E"/>
    <w:rPr>
      <w:rFonts w:ascii="Times New Roman" w:eastAsia="Times New Roman" w:hAnsi="Times New Roman" w:cs="Times New Roman"/>
      <w:b/>
      <w:bCs/>
      <w:sz w:val="36"/>
      <w:szCs w:val="24"/>
      <w:lang w:eastAsia="pl-PL"/>
    </w:rPr>
  </w:style>
  <w:style w:type="paragraph" w:styleId="Tekstpodstawowy2">
    <w:name w:val="Body Text 2"/>
    <w:basedOn w:val="Normalny"/>
    <w:link w:val="Tekstpodstawowy2Znak"/>
    <w:uiPriority w:val="99"/>
    <w:unhideWhenUsed/>
    <w:rsid w:val="006E66CE"/>
    <w:pPr>
      <w:spacing w:after="120" w:line="480" w:lineRule="auto"/>
    </w:pPr>
  </w:style>
  <w:style w:type="character" w:customStyle="1" w:styleId="Tekstpodstawowy2Znak">
    <w:name w:val="Tekst podstawowy 2 Znak"/>
    <w:basedOn w:val="Domylnaczcionkaakapitu"/>
    <w:link w:val="Tekstpodstawowy2"/>
    <w:uiPriority w:val="99"/>
    <w:rsid w:val="006E66CE"/>
  </w:style>
  <w:style w:type="paragraph" w:styleId="Tytu">
    <w:name w:val="Title"/>
    <w:basedOn w:val="Normalny"/>
    <w:link w:val="TytuZnak"/>
    <w:qFormat/>
    <w:rsid w:val="006E66CE"/>
    <w:pPr>
      <w:spacing w:after="0" w:line="240" w:lineRule="auto"/>
      <w:jc w:val="center"/>
      <w:outlineLvl w:val="0"/>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E66CE"/>
    <w:rPr>
      <w:rFonts w:ascii="Times New Roman" w:eastAsia="Times New Roman" w:hAnsi="Times New Roman" w:cs="Times New Roman"/>
      <w:b/>
      <w:sz w:val="36"/>
      <w:szCs w:val="20"/>
      <w:lang w:eastAsia="pl-PL"/>
    </w:rPr>
  </w:style>
  <w:style w:type="paragraph" w:customStyle="1" w:styleId="Akapitzlist1">
    <w:name w:val="Akapit z listą1"/>
    <w:basedOn w:val="Normalny"/>
    <w:rsid w:val="006819D2"/>
    <w:pPr>
      <w:suppressAutoHyphens/>
      <w:spacing w:after="0" w:line="100" w:lineRule="atLeast"/>
    </w:pPr>
    <w:rPr>
      <w:rFonts w:ascii="Times New Roman" w:eastAsia="Times New Roman" w:hAnsi="Times New Roman" w:cs="Times New Roman"/>
      <w:kern w:val="1"/>
      <w:sz w:val="24"/>
      <w:szCs w:val="24"/>
      <w:lang w:val="en-GB" w:eastAsia="ar-SA"/>
    </w:rPr>
  </w:style>
  <w:style w:type="character" w:customStyle="1" w:styleId="Nagwek1Znak">
    <w:name w:val="Nagłówek 1 Znak"/>
    <w:basedOn w:val="Domylnaczcionkaakapitu"/>
    <w:link w:val="Nagwek1"/>
    <w:rsid w:val="00477835"/>
    <w:rPr>
      <w:rFonts w:ascii="Times New Roman" w:eastAsia="Times New Roman" w:hAnsi="Times New Roman" w:cs="Times New Roman"/>
      <w:b/>
      <w:bCs/>
      <w:kern w:val="1"/>
      <w:sz w:val="20"/>
      <w:szCs w:val="20"/>
      <w:lang w:eastAsia="ar-SA"/>
    </w:rPr>
  </w:style>
  <w:style w:type="character" w:customStyle="1" w:styleId="Nagwek2Znak">
    <w:name w:val="Nagłówek 2 Znak"/>
    <w:basedOn w:val="Domylnaczcionkaakapitu"/>
    <w:link w:val="Nagwek2"/>
    <w:rsid w:val="00477835"/>
    <w:rPr>
      <w:rFonts w:ascii="Times New Roman" w:eastAsia="Times New Roman" w:hAnsi="Times New Roman" w:cs="Times New Roman"/>
      <w:b/>
      <w:bCs/>
      <w:sz w:val="20"/>
      <w:szCs w:val="20"/>
      <w:lang w:eastAsia="ar-SA"/>
    </w:rPr>
  </w:style>
  <w:style w:type="paragraph" w:customStyle="1" w:styleId="BodyText21">
    <w:name w:val="Body Text 21"/>
    <w:basedOn w:val="Normalny"/>
    <w:rsid w:val="00477835"/>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character" w:customStyle="1" w:styleId="PogrubienieTeksttreci105ptKursywaOdstpy0pt">
    <w:name w:val="Pogrubienie;Tekst treści + 10;5 pt;Kursywa;Odstępy 0 pt"/>
    <w:rsid w:val="00477835"/>
    <w:rPr>
      <w:rFonts w:ascii="Times New Roman" w:eastAsia="Times New Roman" w:hAnsi="Times New Roman" w:cs="Times New Roman"/>
      <w:b/>
      <w:bCs/>
      <w:i/>
      <w:iCs/>
      <w:smallCaps w:val="0"/>
      <w:strike w:val="0"/>
      <w:spacing w:val="10"/>
      <w:sz w:val="21"/>
      <w:szCs w:val="21"/>
    </w:rPr>
  </w:style>
  <w:style w:type="paragraph" w:customStyle="1" w:styleId="BodyText22">
    <w:name w:val="Body Text 22"/>
    <w:basedOn w:val="Normalny"/>
    <w:rsid w:val="00477835"/>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paragraph" w:styleId="Stopka">
    <w:name w:val="footer"/>
    <w:basedOn w:val="Normalny"/>
    <w:link w:val="StopkaZnak"/>
    <w:rsid w:val="001C4A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4AB6"/>
    <w:rPr>
      <w:rFonts w:ascii="Times New Roman" w:eastAsia="Times New Roman" w:hAnsi="Times New Roman" w:cs="Times New Roman"/>
      <w:sz w:val="24"/>
      <w:szCs w:val="24"/>
      <w:lang w:eastAsia="pl-PL"/>
    </w:rPr>
  </w:style>
  <w:style w:type="paragraph" w:customStyle="1" w:styleId="Akapitzlist2">
    <w:name w:val="Akapit z listą2"/>
    <w:basedOn w:val="Normalny"/>
    <w:rsid w:val="001973FD"/>
    <w:pPr>
      <w:spacing w:after="0" w:line="240" w:lineRule="auto"/>
      <w:ind w:left="720"/>
    </w:pPr>
    <w:rPr>
      <w:rFonts w:ascii="Times New Roman" w:eastAsia="Times New Roman" w:hAnsi="Times New Roman" w:cs="Times New Roman"/>
      <w:sz w:val="20"/>
      <w:szCs w:val="20"/>
      <w:lang w:eastAsia="pl-PL"/>
    </w:rPr>
  </w:style>
  <w:style w:type="character" w:customStyle="1" w:styleId="h1">
    <w:name w:val="h1"/>
    <w:rsid w:val="0019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7835"/>
    <w:pPr>
      <w:keepNext/>
      <w:suppressAutoHyphens/>
      <w:autoSpaceDE w:val="0"/>
      <w:spacing w:before="120" w:after="0" w:line="240" w:lineRule="auto"/>
      <w:outlineLvl w:val="0"/>
    </w:pPr>
    <w:rPr>
      <w:rFonts w:ascii="Times New Roman" w:eastAsia="Times New Roman" w:hAnsi="Times New Roman" w:cs="Times New Roman"/>
      <w:b/>
      <w:bCs/>
      <w:kern w:val="1"/>
      <w:sz w:val="20"/>
      <w:szCs w:val="20"/>
      <w:lang w:eastAsia="ar-SA"/>
    </w:rPr>
  </w:style>
  <w:style w:type="paragraph" w:styleId="Nagwek2">
    <w:name w:val="heading 2"/>
    <w:basedOn w:val="Normalny"/>
    <w:next w:val="Normalny"/>
    <w:link w:val="Nagwek2Znak"/>
    <w:qFormat/>
    <w:rsid w:val="00477835"/>
    <w:pPr>
      <w:keepNext/>
      <w:suppressAutoHyphens/>
      <w:autoSpaceDE w:val="0"/>
      <w:spacing w:before="240" w:after="120" w:line="240" w:lineRule="auto"/>
      <w:outlineLvl w:val="1"/>
    </w:pPr>
    <w:rPr>
      <w:rFonts w:ascii="Times New Roman" w:eastAsia="Times New Roman" w:hAnsi="Times New Roman"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21E"/>
    <w:pPr>
      <w:ind w:left="720"/>
      <w:contextualSpacing/>
    </w:pPr>
  </w:style>
  <w:style w:type="character" w:styleId="Hipercze">
    <w:name w:val="Hyperlink"/>
    <w:basedOn w:val="Domylnaczcionkaakapitu"/>
    <w:uiPriority w:val="99"/>
    <w:unhideWhenUsed/>
    <w:rsid w:val="0035121E"/>
    <w:rPr>
      <w:color w:val="0000FF" w:themeColor="hyperlink"/>
      <w:u w:val="single"/>
    </w:rPr>
  </w:style>
  <w:style w:type="table" w:styleId="Tabela-Siatka">
    <w:name w:val="Table Grid"/>
    <w:basedOn w:val="Standardowy"/>
    <w:uiPriority w:val="59"/>
    <w:rsid w:val="000E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83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263"/>
    <w:rPr>
      <w:rFonts w:ascii="Tahoma" w:hAnsi="Tahoma" w:cs="Tahoma"/>
      <w:sz w:val="16"/>
      <w:szCs w:val="16"/>
    </w:rPr>
  </w:style>
  <w:style w:type="paragraph" w:styleId="Tekstpodstawowy">
    <w:name w:val="Body Text"/>
    <w:basedOn w:val="Normalny"/>
    <w:link w:val="TekstpodstawowyZnak"/>
    <w:rsid w:val="00973C8E"/>
    <w:pPr>
      <w:spacing w:after="0" w:line="240" w:lineRule="auto"/>
    </w:pPr>
    <w:rPr>
      <w:rFonts w:ascii="Times New Roman" w:eastAsia="Times New Roman" w:hAnsi="Times New Roman" w:cs="Times New Roman"/>
      <w:b/>
      <w:bCs/>
      <w:sz w:val="36"/>
      <w:szCs w:val="24"/>
      <w:lang w:eastAsia="pl-PL"/>
    </w:rPr>
  </w:style>
  <w:style w:type="character" w:customStyle="1" w:styleId="TekstpodstawowyZnak">
    <w:name w:val="Tekst podstawowy Znak"/>
    <w:basedOn w:val="Domylnaczcionkaakapitu"/>
    <w:link w:val="Tekstpodstawowy"/>
    <w:rsid w:val="00973C8E"/>
    <w:rPr>
      <w:rFonts w:ascii="Times New Roman" w:eastAsia="Times New Roman" w:hAnsi="Times New Roman" w:cs="Times New Roman"/>
      <w:b/>
      <w:bCs/>
      <w:sz w:val="36"/>
      <w:szCs w:val="24"/>
      <w:lang w:eastAsia="pl-PL"/>
    </w:rPr>
  </w:style>
  <w:style w:type="paragraph" w:styleId="Tekstpodstawowy2">
    <w:name w:val="Body Text 2"/>
    <w:basedOn w:val="Normalny"/>
    <w:link w:val="Tekstpodstawowy2Znak"/>
    <w:uiPriority w:val="99"/>
    <w:unhideWhenUsed/>
    <w:rsid w:val="006E66CE"/>
    <w:pPr>
      <w:spacing w:after="120" w:line="480" w:lineRule="auto"/>
    </w:pPr>
  </w:style>
  <w:style w:type="character" w:customStyle="1" w:styleId="Tekstpodstawowy2Znak">
    <w:name w:val="Tekst podstawowy 2 Znak"/>
    <w:basedOn w:val="Domylnaczcionkaakapitu"/>
    <w:link w:val="Tekstpodstawowy2"/>
    <w:uiPriority w:val="99"/>
    <w:rsid w:val="006E66CE"/>
  </w:style>
  <w:style w:type="paragraph" w:styleId="Tytu">
    <w:name w:val="Title"/>
    <w:basedOn w:val="Normalny"/>
    <w:link w:val="TytuZnak"/>
    <w:qFormat/>
    <w:rsid w:val="006E66CE"/>
    <w:pPr>
      <w:spacing w:after="0" w:line="240" w:lineRule="auto"/>
      <w:jc w:val="center"/>
      <w:outlineLvl w:val="0"/>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E66CE"/>
    <w:rPr>
      <w:rFonts w:ascii="Times New Roman" w:eastAsia="Times New Roman" w:hAnsi="Times New Roman" w:cs="Times New Roman"/>
      <w:b/>
      <w:sz w:val="36"/>
      <w:szCs w:val="20"/>
      <w:lang w:eastAsia="pl-PL"/>
    </w:rPr>
  </w:style>
  <w:style w:type="paragraph" w:customStyle="1" w:styleId="Akapitzlist1">
    <w:name w:val="Akapit z listą1"/>
    <w:basedOn w:val="Normalny"/>
    <w:rsid w:val="006819D2"/>
    <w:pPr>
      <w:suppressAutoHyphens/>
      <w:spacing w:after="0" w:line="100" w:lineRule="atLeast"/>
    </w:pPr>
    <w:rPr>
      <w:rFonts w:ascii="Times New Roman" w:eastAsia="Times New Roman" w:hAnsi="Times New Roman" w:cs="Times New Roman"/>
      <w:kern w:val="1"/>
      <w:sz w:val="24"/>
      <w:szCs w:val="24"/>
      <w:lang w:val="en-GB" w:eastAsia="ar-SA"/>
    </w:rPr>
  </w:style>
  <w:style w:type="character" w:customStyle="1" w:styleId="Nagwek1Znak">
    <w:name w:val="Nagłówek 1 Znak"/>
    <w:basedOn w:val="Domylnaczcionkaakapitu"/>
    <w:link w:val="Nagwek1"/>
    <w:rsid w:val="00477835"/>
    <w:rPr>
      <w:rFonts w:ascii="Times New Roman" w:eastAsia="Times New Roman" w:hAnsi="Times New Roman" w:cs="Times New Roman"/>
      <w:b/>
      <w:bCs/>
      <w:kern w:val="1"/>
      <w:sz w:val="20"/>
      <w:szCs w:val="20"/>
      <w:lang w:eastAsia="ar-SA"/>
    </w:rPr>
  </w:style>
  <w:style w:type="character" w:customStyle="1" w:styleId="Nagwek2Znak">
    <w:name w:val="Nagłówek 2 Znak"/>
    <w:basedOn w:val="Domylnaczcionkaakapitu"/>
    <w:link w:val="Nagwek2"/>
    <w:rsid w:val="00477835"/>
    <w:rPr>
      <w:rFonts w:ascii="Times New Roman" w:eastAsia="Times New Roman" w:hAnsi="Times New Roman" w:cs="Times New Roman"/>
      <w:b/>
      <w:bCs/>
      <w:sz w:val="20"/>
      <w:szCs w:val="20"/>
      <w:lang w:eastAsia="ar-SA"/>
    </w:rPr>
  </w:style>
  <w:style w:type="paragraph" w:customStyle="1" w:styleId="BodyText21">
    <w:name w:val="Body Text 21"/>
    <w:basedOn w:val="Normalny"/>
    <w:rsid w:val="00477835"/>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character" w:customStyle="1" w:styleId="PogrubienieTeksttreci105ptKursywaOdstpy0pt">
    <w:name w:val="Pogrubienie;Tekst treści + 10;5 pt;Kursywa;Odstępy 0 pt"/>
    <w:rsid w:val="00477835"/>
    <w:rPr>
      <w:rFonts w:ascii="Times New Roman" w:eastAsia="Times New Roman" w:hAnsi="Times New Roman" w:cs="Times New Roman"/>
      <w:b/>
      <w:bCs/>
      <w:i/>
      <w:iCs/>
      <w:smallCaps w:val="0"/>
      <w:strike w:val="0"/>
      <w:spacing w:val="10"/>
      <w:sz w:val="21"/>
      <w:szCs w:val="21"/>
    </w:rPr>
  </w:style>
  <w:style w:type="paragraph" w:customStyle="1" w:styleId="BodyText22">
    <w:name w:val="Body Text 22"/>
    <w:basedOn w:val="Normalny"/>
    <w:rsid w:val="00477835"/>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paragraph" w:styleId="Stopka">
    <w:name w:val="footer"/>
    <w:basedOn w:val="Normalny"/>
    <w:link w:val="StopkaZnak"/>
    <w:rsid w:val="001C4AB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4AB6"/>
    <w:rPr>
      <w:rFonts w:ascii="Times New Roman" w:eastAsia="Times New Roman" w:hAnsi="Times New Roman" w:cs="Times New Roman"/>
      <w:sz w:val="24"/>
      <w:szCs w:val="24"/>
      <w:lang w:eastAsia="pl-PL"/>
    </w:rPr>
  </w:style>
  <w:style w:type="paragraph" w:customStyle="1" w:styleId="Akapitzlist2">
    <w:name w:val="Akapit z listą2"/>
    <w:basedOn w:val="Normalny"/>
    <w:rsid w:val="001973FD"/>
    <w:pPr>
      <w:spacing w:after="0" w:line="240" w:lineRule="auto"/>
      <w:ind w:left="720"/>
    </w:pPr>
    <w:rPr>
      <w:rFonts w:ascii="Times New Roman" w:eastAsia="Times New Roman" w:hAnsi="Times New Roman" w:cs="Times New Roman"/>
      <w:sz w:val="20"/>
      <w:szCs w:val="20"/>
      <w:lang w:eastAsia="pl-PL"/>
    </w:rPr>
  </w:style>
  <w:style w:type="character" w:customStyle="1" w:styleId="h1">
    <w:name w:val="h1"/>
    <w:rsid w:val="0019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4177">
      <w:bodyDiv w:val="1"/>
      <w:marLeft w:val="0"/>
      <w:marRight w:val="0"/>
      <w:marTop w:val="0"/>
      <w:marBottom w:val="0"/>
      <w:divBdr>
        <w:top w:val="none" w:sz="0" w:space="0" w:color="auto"/>
        <w:left w:val="none" w:sz="0" w:space="0" w:color="auto"/>
        <w:bottom w:val="none" w:sz="0" w:space="0" w:color="auto"/>
        <w:right w:val="none" w:sz="0" w:space="0" w:color="auto"/>
      </w:divBdr>
    </w:div>
    <w:div w:id="1139035574">
      <w:bodyDiv w:val="1"/>
      <w:marLeft w:val="0"/>
      <w:marRight w:val="0"/>
      <w:marTop w:val="0"/>
      <w:marBottom w:val="0"/>
      <w:divBdr>
        <w:top w:val="none" w:sz="0" w:space="0" w:color="auto"/>
        <w:left w:val="none" w:sz="0" w:space="0" w:color="auto"/>
        <w:bottom w:val="none" w:sz="0" w:space="0" w:color="auto"/>
        <w:right w:val="none" w:sz="0" w:space="0" w:color="auto"/>
      </w:divBdr>
    </w:div>
    <w:div w:id="1277250844">
      <w:bodyDiv w:val="1"/>
      <w:marLeft w:val="0"/>
      <w:marRight w:val="0"/>
      <w:marTop w:val="0"/>
      <w:marBottom w:val="0"/>
      <w:divBdr>
        <w:top w:val="none" w:sz="0" w:space="0" w:color="auto"/>
        <w:left w:val="none" w:sz="0" w:space="0" w:color="auto"/>
        <w:bottom w:val="none" w:sz="0" w:space="0" w:color="auto"/>
        <w:right w:val="none" w:sz="0" w:space="0" w:color="auto"/>
      </w:divBdr>
    </w:div>
    <w:div w:id="1388727770">
      <w:bodyDiv w:val="1"/>
      <w:marLeft w:val="0"/>
      <w:marRight w:val="0"/>
      <w:marTop w:val="0"/>
      <w:marBottom w:val="0"/>
      <w:divBdr>
        <w:top w:val="none" w:sz="0" w:space="0" w:color="auto"/>
        <w:left w:val="none" w:sz="0" w:space="0" w:color="auto"/>
        <w:bottom w:val="none" w:sz="0" w:space="0" w:color="auto"/>
        <w:right w:val="none" w:sz="0" w:space="0" w:color="auto"/>
      </w:divBdr>
    </w:div>
    <w:div w:id="1830902146">
      <w:bodyDiv w:val="1"/>
      <w:marLeft w:val="0"/>
      <w:marRight w:val="0"/>
      <w:marTop w:val="0"/>
      <w:marBottom w:val="0"/>
      <w:divBdr>
        <w:top w:val="none" w:sz="0" w:space="0" w:color="auto"/>
        <w:left w:val="none" w:sz="0" w:space="0" w:color="auto"/>
        <w:bottom w:val="none" w:sz="0" w:space="0" w:color="auto"/>
        <w:right w:val="none" w:sz="0" w:space="0" w:color="auto"/>
      </w:divBdr>
    </w:div>
    <w:div w:id="1993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57CD-289D-4135-ADF2-A8496695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7130</Words>
  <Characters>42782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Rogodzińska</dc:creator>
  <cp:lastModifiedBy>Mariola Uciekałek</cp:lastModifiedBy>
  <cp:revision>14</cp:revision>
  <cp:lastPrinted>2017-05-24T11:01:00Z</cp:lastPrinted>
  <dcterms:created xsi:type="dcterms:W3CDTF">2017-05-23T12:48:00Z</dcterms:created>
  <dcterms:modified xsi:type="dcterms:W3CDTF">2017-05-24T12:34:00Z</dcterms:modified>
</cp:coreProperties>
</file>